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533FC" w14:textId="1D990846" w:rsidR="003B24D3" w:rsidRPr="0029370F" w:rsidRDefault="09FA4AEF" w:rsidP="00594536">
      <w:pPr>
        <w:ind w:right="630"/>
        <w:jc w:val="center"/>
        <w:rPr>
          <w:rFonts w:ascii="Times New Roman" w:hAnsi="Times New Roman" w:cs="Times New Roman"/>
          <w:b/>
          <w:sz w:val="28"/>
          <w:szCs w:val="28"/>
        </w:rPr>
      </w:pPr>
      <w:r w:rsidRPr="55BD3803">
        <w:rPr>
          <w:rFonts w:ascii="Times New Roman" w:hAnsi="Times New Roman" w:cs="Times New Roman"/>
          <w:b/>
          <w:bCs/>
          <w:sz w:val="28"/>
          <w:szCs w:val="28"/>
        </w:rPr>
        <w:t xml:space="preserve">Studying </w:t>
      </w:r>
      <w:r w:rsidR="2E0B6BB2" w:rsidRPr="55BD3803">
        <w:rPr>
          <w:rFonts w:ascii="Times New Roman" w:hAnsi="Times New Roman" w:cs="Times New Roman"/>
          <w:b/>
          <w:bCs/>
          <w:sz w:val="28"/>
          <w:szCs w:val="28"/>
        </w:rPr>
        <w:t>A</w:t>
      </w:r>
      <w:r w:rsidRPr="55BD3803">
        <w:rPr>
          <w:rFonts w:ascii="Times New Roman" w:hAnsi="Times New Roman" w:cs="Times New Roman"/>
          <w:b/>
          <w:bCs/>
          <w:sz w:val="28"/>
          <w:szCs w:val="28"/>
        </w:rPr>
        <w:t xml:space="preserve">ccess to </w:t>
      </w:r>
      <w:r w:rsidR="4AF0C4AC" w:rsidRPr="55BD3803">
        <w:rPr>
          <w:rFonts w:ascii="Times New Roman" w:hAnsi="Times New Roman" w:cs="Times New Roman"/>
          <w:b/>
          <w:bCs/>
          <w:sz w:val="28"/>
          <w:szCs w:val="28"/>
        </w:rPr>
        <w:t>H</w:t>
      </w:r>
      <w:r w:rsidRPr="55BD3803">
        <w:rPr>
          <w:rFonts w:ascii="Times New Roman" w:hAnsi="Times New Roman" w:cs="Times New Roman"/>
          <w:b/>
          <w:bCs/>
          <w:sz w:val="28"/>
          <w:szCs w:val="28"/>
        </w:rPr>
        <w:t xml:space="preserve">ealthcare </w:t>
      </w:r>
      <w:r w:rsidR="18B48B66" w:rsidRPr="55BD3803">
        <w:rPr>
          <w:rFonts w:ascii="Times New Roman" w:hAnsi="Times New Roman" w:cs="Times New Roman"/>
          <w:b/>
          <w:bCs/>
          <w:sz w:val="28"/>
          <w:szCs w:val="28"/>
        </w:rPr>
        <w:t>P</w:t>
      </w:r>
      <w:r w:rsidRPr="55BD3803">
        <w:rPr>
          <w:rFonts w:ascii="Times New Roman" w:hAnsi="Times New Roman" w:cs="Times New Roman"/>
          <w:b/>
          <w:bCs/>
          <w:sz w:val="28"/>
          <w:szCs w:val="28"/>
        </w:rPr>
        <w:t xml:space="preserve">atterns using </w:t>
      </w:r>
      <w:r w:rsidR="3D9AB77D" w:rsidRPr="55BD3803">
        <w:rPr>
          <w:rFonts w:ascii="Times New Roman" w:hAnsi="Times New Roman" w:cs="Times New Roman"/>
          <w:b/>
          <w:bCs/>
          <w:sz w:val="28"/>
          <w:szCs w:val="28"/>
        </w:rPr>
        <w:t>M</w:t>
      </w:r>
      <w:r w:rsidRPr="55BD3803">
        <w:rPr>
          <w:rFonts w:ascii="Times New Roman" w:hAnsi="Times New Roman" w:cs="Times New Roman"/>
          <w:b/>
          <w:bCs/>
          <w:sz w:val="28"/>
          <w:szCs w:val="28"/>
        </w:rPr>
        <w:t xml:space="preserve">edicare </w:t>
      </w:r>
      <w:r w:rsidR="627C1D73" w:rsidRPr="55BD3803">
        <w:rPr>
          <w:rFonts w:ascii="Times New Roman" w:hAnsi="Times New Roman" w:cs="Times New Roman"/>
          <w:b/>
          <w:bCs/>
          <w:sz w:val="28"/>
          <w:szCs w:val="28"/>
        </w:rPr>
        <w:t>H</w:t>
      </w:r>
      <w:r w:rsidRPr="55BD3803">
        <w:rPr>
          <w:rFonts w:ascii="Times New Roman" w:hAnsi="Times New Roman" w:cs="Times New Roman"/>
          <w:b/>
          <w:bCs/>
          <w:sz w:val="28"/>
          <w:szCs w:val="28"/>
        </w:rPr>
        <w:t xml:space="preserve">ealth </w:t>
      </w:r>
      <w:r w:rsidR="53A61A4B" w:rsidRPr="55BD3803">
        <w:rPr>
          <w:rFonts w:ascii="Times New Roman" w:hAnsi="Times New Roman" w:cs="Times New Roman"/>
          <w:b/>
          <w:bCs/>
          <w:sz w:val="28"/>
          <w:szCs w:val="28"/>
        </w:rPr>
        <w:t>I</w:t>
      </w:r>
      <w:r w:rsidRPr="55BD3803">
        <w:rPr>
          <w:rFonts w:ascii="Times New Roman" w:hAnsi="Times New Roman" w:cs="Times New Roman"/>
          <w:b/>
          <w:bCs/>
          <w:sz w:val="28"/>
          <w:szCs w:val="28"/>
        </w:rPr>
        <w:t xml:space="preserve">nsurance </w:t>
      </w:r>
      <w:r w:rsidR="6287D0FC" w:rsidRPr="55BD3803">
        <w:rPr>
          <w:rFonts w:ascii="Times New Roman" w:hAnsi="Times New Roman" w:cs="Times New Roman"/>
          <w:b/>
          <w:bCs/>
          <w:sz w:val="28"/>
          <w:szCs w:val="28"/>
        </w:rPr>
        <w:t>D</w:t>
      </w:r>
      <w:r w:rsidRPr="55BD3803">
        <w:rPr>
          <w:rFonts w:ascii="Times New Roman" w:hAnsi="Times New Roman" w:cs="Times New Roman"/>
          <w:b/>
          <w:bCs/>
          <w:sz w:val="28"/>
          <w:szCs w:val="28"/>
        </w:rPr>
        <w:t>ata</w:t>
      </w:r>
    </w:p>
    <w:p w14:paraId="446B74CA" w14:textId="05C8E218" w:rsidR="008732B3" w:rsidRDefault="008732B3" w:rsidP="0A8D0E06">
      <w:pPr>
        <w:ind w:left="1350" w:right="1350"/>
        <w:jc w:val="center"/>
        <w:rPr>
          <w:rFonts w:ascii="Times New Roman" w:hAnsi="Times New Roman" w:cs="Times New Roman"/>
          <w:sz w:val="20"/>
          <w:szCs w:val="20"/>
        </w:rPr>
      </w:pPr>
    </w:p>
    <w:p w14:paraId="0B2285AC" w14:textId="7F126FB4" w:rsidR="003B24D3" w:rsidRPr="0029370F" w:rsidRDefault="003B24D3" w:rsidP="0A8D0E06">
      <w:pPr>
        <w:ind w:left="1350" w:right="1350"/>
        <w:jc w:val="center"/>
        <w:rPr>
          <w:rFonts w:ascii="Times New Roman" w:eastAsia="Times New Roman" w:hAnsi="Times New Roman" w:cs="Times New Roman"/>
        </w:rPr>
      </w:pPr>
      <w:r w:rsidRPr="0A8D0E06">
        <w:rPr>
          <w:rFonts w:ascii="Times New Roman" w:hAnsi="Times New Roman" w:cs="Times New Roman"/>
        </w:rPr>
        <w:t xml:space="preserve">Nicole </w:t>
      </w:r>
      <w:r w:rsidR="0073324D" w:rsidRPr="0A8D0E06">
        <w:rPr>
          <w:rFonts w:ascii="Times New Roman" w:hAnsi="Times New Roman" w:cs="Times New Roman"/>
        </w:rPr>
        <w:t xml:space="preserve">Rachel </w:t>
      </w:r>
      <w:r w:rsidRPr="0A8D0E06">
        <w:rPr>
          <w:rFonts w:ascii="Times New Roman" w:hAnsi="Times New Roman" w:cs="Times New Roman"/>
        </w:rPr>
        <w:t>Koshy</w:t>
      </w:r>
      <w:r w:rsidR="0073324D" w:rsidRPr="0A8D0E06">
        <w:rPr>
          <w:rFonts w:ascii="Times New Roman" w:hAnsi="Times New Roman" w:cs="Times New Roman"/>
          <w:vertAlign w:val="superscript"/>
        </w:rPr>
        <w:t>1</w:t>
      </w:r>
      <w:r w:rsidRPr="0A8D0E06">
        <w:rPr>
          <w:rFonts w:ascii="Times New Roman" w:hAnsi="Times New Roman" w:cs="Times New Roman"/>
        </w:rPr>
        <w:t xml:space="preserve">, </w:t>
      </w:r>
      <w:r w:rsidRPr="0A8D0E06">
        <w:rPr>
          <w:rFonts w:ascii="Times New Roman" w:eastAsia="Times New Roman" w:hAnsi="Times New Roman" w:cs="Times New Roman"/>
        </w:rPr>
        <w:t>Prudhvi Raj Terli</w:t>
      </w:r>
      <w:r w:rsidR="0073324D" w:rsidRPr="0A8D0E06">
        <w:rPr>
          <w:rFonts w:ascii="Times New Roman" w:hAnsi="Times New Roman" w:cs="Times New Roman"/>
          <w:vertAlign w:val="superscript"/>
        </w:rPr>
        <w:t>1</w:t>
      </w:r>
      <w:r w:rsidRPr="0A8D0E06">
        <w:rPr>
          <w:rFonts w:ascii="Times New Roman" w:eastAsia="Times New Roman" w:hAnsi="Times New Roman" w:cs="Times New Roman"/>
        </w:rPr>
        <w:t>, Mothi Gowtham Ashok Kumar</w:t>
      </w:r>
      <w:r w:rsidR="0073324D" w:rsidRPr="0A8D0E06">
        <w:rPr>
          <w:rFonts w:ascii="Times New Roman" w:hAnsi="Times New Roman" w:cs="Times New Roman"/>
          <w:vertAlign w:val="superscript"/>
        </w:rPr>
        <w:t>1</w:t>
      </w:r>
      <w:r w:rsidRPr="0A8D0E06">
        <w:rPr>
          <w:rFonts w:ascii="Times New Roman" w:eastAsia="Times New Roman" w:hAnsi="Times New Roman" w:cs="Times New Roman"/>
        </w:rPr>
        <w:t>, Sony Priya Surapaneni</w:t>
      </w:r>
      <w:r w:rsidR="0073324D" w:rsidRPr="0A8D0E06">
        <w:rPr>
          <w:rFonts w:ascii="Times New Roman" w:hAnsi="Times New Roman" w:cs="Times New Roman"/>
          <w:vertAlign w:val="superscript"/>
        </w:rPr>
        <w:t>1</w:t>
      </w:r>
      <w:r w:rsidRPr="0A8D0E06">
        <w:rPr>
          <w:rFonts w:ascii="Times New Roman" w:eastAsia="Times New Roman" w:hAnsi="Times New Roman" w:cs="Times New Roman"/>
        </w:rPr>
        <w:t xml:space="preserve">, </w:t>
      </w:r>
      <w:hyperlink r:id="rId11">
        <w:r w:rsidRPr="0A8D0E06">
          <w:rPr>
            <w:rFonts w:ascii="Times New Roman" w:eastAsia="Times New Roman" w:hAnsi="Times New Roman" w:cs="Times New Roman"/>
          </w:rPr>
          <w:t>Vineela Deepthi Oguri</w:t>
        </w:r>
      </w:hyperlink>
      <w:r w:rsidR="0073324D" w:rsidRPr="0A8D0E06">
        <w:rPr>
          <w:rFonts w:ascii="Times New Roman" w:hAnsi="Times New Roman" w:cs="Times New Roman"/>
          <w:vertAlign w:val="superscript"/>
        </w:rPr>
        <w:t>1</w:t>
      </w:r>
      <w:r w:rsidRPr="0A8D0E06">
        <w:rPr>
          <w:rFonts w:ascii="Times New Roman" w:eastAsia="Times New Roman" w:hAnsi="Times New Roman" w:cs="Times New Roman"/>
        </w:rPr>
        <w:t xml:space="preserve">, </w:t>
      </w:r>
      <w:hyperlink r:id="rId12">
        <w:r w:rsidRPr="0A8D0E06">
          <w:rPr>
            <w:rFonts w:ascii="Times New Roman" w:eastAsia="Times New Roman" w:hAnsi="Times New Roman" w:cs="Times New Roman"/>
          </w:rPr>
          <w:t>Divya Gottimukkula</w:t>
        </w:r>
      </w:hyperlink>
      <w:r w:rsidR="0073324D" w:rsidRPr="0A8D0E06">
        <w:rPr>
          <w:rFonts w:ascii="Times New Roman" w:hAnsi="Times New Roman" w:cs="Times New Roman"/>
          <w:vertAlign w:val="superscript"/>
        </w:rPr>
        <w:t>1</w:t>
      </w:r>
      <w:r w:rsidRPr="0A8D0E06">
        <w:rPr>
          <w:rFonts w:ascii="Times New Roman" w:eastAsia="Times New Roman" w:hAnsi="Times New Roman" w:cs="Times New Roman"/>
        </w:rPr>
        <w:t>, Santosh Bokka</w:t>
      </w:r>
      <w:r w:rsidR="0073324D" w:rsidRPr="0A8D0E06">
        <w:rPr>
          <w:rFonts w:ascii="Times New Roman" w:hAnsi="Times New Roman" w:cs="Times New Roman"/>
          <w:vertAlign w:val="superscript"/>
        </w:rPr>
        <w:t>1</w:t>
      </w:r>
    </w:p>
    <w:p w14:paraId="3B10D875" w14:textId="1E4AA76B" w:rsidR="0073324D" w:rsidRPr="0029370F" w:rsidRDefault="0073324D" w:rsidP="0073324D">
      <w:pPr>
        <w:jc w:val="center"/>
        <w:rPr>
          <w:rFonts w:ascii="Times New Roman" w:eastAsia="Times New Roman" w:hAnsi="Times New Roman" w:cs="Times New Roman"/>
          <w:sz w:val="20"/>
          <w:szCs w:val="20"/>
        </w:rPr>
      </w:pPr>
      <w:r w:rsidRPr="0A8D0E06">
        <w:rPr>
          <w:rFonts w:ascii="Times New Roman" w:hAnsi="Times New Roman" w:cs="Times New Roman"/>
          <w:sz w:val="20"/>
          <w:szCs w:val="20"/>
          <w:vertAlign w:val="superscript"/>
        </w:rPr>
        <w:t>1</w:t>
      </w:r>
      <w:r w:rsidRPr="0A8D0E06">
        <w:rPr>
          <w:rFonts w:ascii="Times New Roman" w:eastAsia="Times New Roman" w:hAnsi="Times New Roman" w:cs="Times New Roman"/>
          <w:sz w:val="20"/>
          <w:szCs w:val="20"/>
        </w:rPr>
        <w:t>Indiana University, Indianapolis, IN 46202, USA</w:t>
      </w:r>
    </w:p>
    <w:p w14:paraId="410B7033" w14:textId="0E0D99B2" w:rsidR="7D3E5A5C" w:rsidRDefault="00000000" w:rsidP="0A8D0E06">
      <w:pPr>
        <w:ind w:left="1890" w:right="1620"/>
        <w:jc w:val="center"/>
        <w:rPr>
          <w:sz w:val="20"/>
          <w:szCs w:val="20"/>
        </w:rPr>
      </w:pPr>
      <w:hyperlink r:id="rId13">
        <w:r w:rsidR="7EFE9307" w:rsidRPr="0A8D0E06">
          <w:rPr>
            <w:rStyle w:val="Hyperlink"/>
            <w:rFonts w:ascii="Times New Roman" w:eastAsia="Times New Roman" w:hAnsi="Times New Roman" w:cs="Times New Roman"/>
            <w:sz w:val="20"/>
            <w:szCs w:val="20"/>
          </w:rPr>
          <w:t>nickoshy@iu.edu</w:t>
        </w:r>
      </w:hyperlink>
      <w:r w:rsidR="7EFE9307" w:rsidRPr="0A8D0E06">
        <w:rPr>
          <w:rFonts w:ascii="Times New Roman" w:eastAsia="Times New Roman" w:hAnsi="Times New Roman" w:cs="Times New Roman"/>
          <w:sz w:val="20"/>
          <w:szCs w:val="20"/>
        </w:rPr>
        <w:t xml:space="preserve">, </w:t>
      </w:r>
      <w:hyperlink r:id="rId14">
        <w:r w:rsidR="7EFE9307" w:rsidRPr="0A8D0E06">
          <w:rPr>
            <w:rStyle w:val="Hyperlink"/>
            <w:rFonts w:ascii="Times New Roman" w:hAnsi="Times New Roman" w:cs="Times New Roman"/>
            <w:sz w:val="20"/>
            <w:szCs w:val="20"/>
          </w:rPr>
          <w:t>pterli@iu.edu</w:t>
        </w:r>
      </w:hyperlink>
      <w:r w:rsidR="7EFE9307" w:rsidRPr="0A8D0E06">
        <w:rPr>
          <w:rStyle w:val="contentline-709"/>
          <w:rFonts w:ascii="Times New Roman" w:hAnsi="Times New Roman" w:cs="Times New Roman"/>
          <w:sz w:val="20"/>
          <w:szCs w:val="20"/>
        </w:rPr>
        <w:t xml:space="preserve">, </w:t>
      </w:r>
      <w:hyperlink r:id="rId15">
        <w:r w:rsidR="7EFE9307" w:rsidRPr="0A8D0E06">
          <w:rPr>
            <w:rStyle w:val="Hyperlink"/>
            <w:rFonts w:ascii="Times New Roman" w:hAnsi="Times New Roman" w:cs="Times New Roman"/>
            <w:sz w:val="20"/>
            <w:szCs w:val="20"/>
          </w:rPr>
          <w:t>moashok@iu.edu</w:t>
        </w:r>
      </w:hyperlink>
      <w:r w:rsidR="7EFE9307" w:rsidRPr="0A8D0E06">
        <w:rPr>
          <w:rStyle w:val="contentline-709"/>
          <w:rFonts w:ascii="Times New Roman" w:hAnsi="Times New Roman" w:cs="Times New Roman"/>
          <w:sz w:val="20"/>
          <w:szCs w:val="20"/>
        </w:rPr>
        <w:t xml:space="preserve">, </w:t>
      </w:r>
      <w:hyperlink r:id="rId16">
        <w:r w:rsidR="7EFE9307" w:rsidRPr="0A8D0E06">
          <w:rPr>
            <w:rStyle w:val="Hyperlink"/>
            <w:rFonts w:ascii="Times New Roman" w:hAnsi="Times New Roman" w:cs="Times New Roman"/>
            <w:sz w:val="20"/>
            <w:szCs w:val="20"/>
          </w:rPr>
          <w:t>sonsurap@iu.edu</w:t>
        </w:r>
      </w:hyperlink>
      <w:r w:rsidR="7D3E5A5C" w:rsidRPr="0A8D0E06">
        <w:rPr>
          <w:rStyle w:val="contentline-709"/>
          <w:rFonts w:ascii="Times New Roman" w:hAnsi="Times New Roman" w:cs="Times New Roman"/>
          <w:sz w:val="20"/>
          <w:szCs w:val="20"/>
        </w:rPr>
        <w:t xml:space="preserve">, </w:t>
      </w:r>
      <w:r w:rsidR="5C91DB56" w:rsidRPr="0A8D0E06">
        <w:rPr>
          <w:rStyle w:val="Hyperlink"/>
          <w:rFonts w:ascii="Times New Roman" w:eastAsia="Calibri" w:hAnsi="Times New Roman" w:cs="Times New Roman"/>
          <w:sz w:val="20"/>
          <w:szCs w:val="20"/>
        </w:rPr>
        <w:t>voguri@iu.edu</w:t>
      </w:r>
      <w:r w:rsidR="5C91DB56" w:rsidRPr="0A8D0E06">
        <w:rPr>
          <w:rFonts w:ascii="Times New Roman" w:eastAsia="Calibri" w:hAnsi="Times New Roman" w:cs="Times New Roman"/>
          <w:color w:val="000000" w:themeColor="text1"/>
          <w:sz w:val="20"/>
          <w:szCs w:val="20"/>
        </w:rPr>
        <w:t>,</w:t>
      </w:r>
      <w:r w:rsidR="0E288874" w:rsidRPr="0A8D0E06">
        <w:rPr>
          <w:rFonts w:ascii="Times New Roman" w:eastAsia="Calibri" w:hAnsi="Times New Roman" w:cs="Times New Roman"/>
          <w:color w:val="000000" w:themeColor="text1"/>
          <w:sz w:val="20"/>
          <w:szCs w:val="20"/>
        </w:rPr>
        <w:t xml:space="preserve"> </w:t>
      </w:r>
      <w:r w:rsidR="5C91DB56" w:rsidRPr="0A8D0E06">
        <w:rPr>
          <w:rStyle w:val="Hyperlink"/>
          <w:rFonts w:ascii="Times New Roman" w:eastAsia="Calibri" w:hAnsi="Times New Roman" w:cs="Times New Roman"/>
          <w:sz w:val="20"/>
          <w:szCs w:val="20"/>
        </w:rPr>
        <w:t>digott@iu.edu</w:t>
      </w:r>
      <w:r w:rsidR="5C91DB56" w:rsidRPr="0A8D0E06">
        <w:rPr>
          <w:rFonts w:ascii="Times New Roman" w:eastAsia="Calibri" w:hAnsi="Times New Roman" w:cs="Times New Roman"/>
          <w:color w:val="000000" w:themeColor="text1"/>
          <w:sz w:val="20"/>
          <w:szCs w:val="20"/>
        </w:rPr>
        <w:t>,</w:t>
      </w:r>
      <w:r w:rsidR="7D3E5A5C" w:rsidRPr="0A8D0E06">
        <w:rPr>
          <w:rFonts w:ascii="Times New Roman" w:eastAsia="Calibri" w:hAnsi="Times New Roman" w:cs="Times New Roman"/>
          <w:color w:val="000000" w:themeColor="text1"/>
          <w:sz w:val="20"/>
          <w:szCs w:val="20"/>
        </w:rPr>
        <w:t xml:space="preserve"> </w:t>
      </w:r>
      <w:hyperlink r:id="rId17">
        <w:r w:rsidR="7A562999" w:rsidRPr="0A8D0E06">
          <w:rPr>
            <w:rStyle w:val="Hyperlink"/>
            <w:rFonts w:ascii="Times New Roman" w:eastAsia="Calibri" w:hAnsi="Times New Roman" w:cs="Times New Roman"/>
            <w:sz w:val="20"/>
            <w:szCs w:val="20"/>
          </w:rPr>
          <w:t>sanbokk</w:t>
        </w:r>
        <w:r w:rsidR="2DB41E54" w:rsidRPr="0A8D0E06">
          <w:rPr>
            <w:rStyle w:val="Hyperlink"/>
            <w:rFonts w:ascii="Times New Roman" w:eastAsia="Calibri" w:hAnsi="Times New Roman" w:cs="Times New Roman"/>
            <w:sz w:val="20"/>
            <w:szCs w:val="20"/>
          </w:rPr>
          <w:t>@</w:t>
        </w:r>
        <w:r w:rsidR="49AB4E7E" w:rsidRPr="0A8D0E06">
          <w:rPr>
            <w:rStyle w:val="Hyperlink"/>
            <w:rFonts w:ascii="Times New Roman" w:eastAsia="Calibri" w:hAnsi="Times New Roman" w:cs="Times New Roman"/>
            <w:sz w:val="20"/>
            <w:szCs w:val="20"/>
          </w:rPr>
          <w:t>iu.edu</w:t>
        </w:r>
      </w:hyperlink>
    </w:p>
    <w:p w14:paraId="08A5D00C" w14:textId="6598F907" w:rsidR="003B24D3" w:rsidRDefault="003B24D3" w:rsidP="0A8D0E06">
      <w:pPr>
        <w:ind w:left="1080" w:right="720"/>
        <w:jc w:val="both"/>
        <w:rPr>
          <w:rFonts w:ascii="Times New Roman" w:eastAsia="Times New Roman" w:hAnsi="Times New Roman" w:cs="Times New Roman"/>
          <w:b/>
          <w:sz w:val="24"/>
          <w:szCs w:val="24"/>
        </w:rPr>
      </w:pPr>
    </w:p>
    <w:p w14:paraId="24B1D453" w14:textId="3553608B" w:rsidR="003B24D3" w:rsidRPr="0029370F" w:rsidRDefault="003B24D3" w:rsidP="00172C3E">
      <w:pPr>
        <w:ind w:left="1080" w:right="720"/>
        <w:jc w:val="both"/>
        <w:rPr>
          <w:rFonts w:ascii="Times New Roman" w:eastAsia="Times New Roman" w:hAnsi="Times New Roman" w:cs="Times New Roman"/>
          <w:sz w:val="20"/>
          <w:szCs w:val="20"/>
        </w:rPr>
      </w:pPr>
      <w:r w:rsidRPr="531DC101">
        <w:rPr>
          <w:rFonts w:ascii="Times New Roman" w:eastAsia="Times New Roman" w:hAnsi="Times New Roman" w:cs="Times New Roman"/>
          <w:b/>
          <w:sz w:val="20"/>
          <w:szCs w:val="20"/>
        </w:rPr>
        <w:t>Abstract</w:t>
      </w:r>
      <w:r w:rsidR="16A50558" w:rsidRPr="531DC101">
        <w:rPr>
          <w:rFonts w:ascii="Times New Roman" w:eastAsia="Times New Roman" w:hAnsi="Times New Roman" w:cs="Times New Roman"/>
          <w:b/>
          <w:sz w:val="20"/>
          <w:szCs w:val="20"/>
        </w:rPr>
        <w:t>.</w:t>
      </w:r>
      <w:r w:rsidR="002C69D4" w:rsidRPr="0A8D0E06">
        <w:rPr>
          <w:rFonts w:ascii="Times New Roman" w:eastAsia="Times New Roman" w:hAnsi="Times New Roman" w:cs="Times New Roman"/>
          <w:sz w:val="20"/>
          <w:szCs w:val="20"/>
        </w:rPr>
        <w:t xml:space="preserve"> This project </w:t>
      </w:r>
      <w:r w:rsidR="0042197D" w:rsidRPr="0A8D0E06">
        <w:rPr>
          <w:rFonts w:ascii="Times New Roman" w:eastAsia="Times New Roman" w:hAnsi="Times New Roman" w:cs="Times New Roman"/>
          <w:sz w:val="20"/>
          <w:szCs w:val="20"/>
        </w:rPr>
        <w:t>aims to determine if there is a difference in the access and utilization of Medicare health insurance services at various geographic, demographic</w:t>
      </w:r>
      <w:r w:rsidR="61C58D99" w:rsidRPr="0A8D0E06">
        <w:rPr>
          <w:rFonts w:ascii="Times New Roman" w:eastAsia="Times New Roman" w:hAnsi="Times New Roman" w:cs="Times New Roman"/>
          <w:sz w:val="20"/>
          <w:szCs w:val="20"/>
        </w:rPr>
        <w:t>,</w:t>
      </w:r>
      <w:r w:rsidR="0042197D" w:rsidRPr="0A8D0E06">
        <w:rPr>
          <w:rFonts w:ascii="Times New Roman" w:eastAsia="Times New Roman" w:hAnsi="Times New Roman" w:cs="Times New Roman"/>
          <w:sz w:val="20"/>
          <w:szCs w:val="20"/>
        </w:rPr>
        <w:t xml:space="preserve"> and epidemiological levels. We use inpatient and outpatient data from 2018-2020 to determine differences in access to services before and during the COVID pandemic. Since Medicare is </w:t>
      </w:r>
      <w:bookmarkStart w:id="0" w:name="_Int_uHaOjVpo"/>
      <w:r w:rsidR="0042197D" w:rsidRPr="0A8D0E06">
        <w:rPr>
          <w:rFonts w:ascii="Times New Roman" w:eastAsia="Times New Roman" w:hAnsi="Times New Roman" w:cs="Times New Roman"/>
          <w:sz w:val="20"/>
          <w:szCs w:val="20"/>
        </w:rPr>
        <w:t>most commonly availed</w:t>
      </w:r>
      <w:bookmarkEnd w:id="0"/>
      <w:r w:rsidR="0042197D" w:rsidRPr="0A8D0E06">
        <w:rPr>
          <w:rFonts w:ascii="Times New Roman" w:eastAsia="Times New Roman" w:hAnsi="Times New Roman" w:cs="Times New Roman"/>
          <w:sz w:val="20"/>
          <w:szCs w:val="20"/>
        </w:rPr>
        <w:t xml:space="preserve"> by older citizens</w:t>
      </w:r>
      <w:r w:rsidR="5EB41EF0" w:rsidRPr="0A8D0E06">
        <w:rPr>
          <w:rFonts w:ascii="Times New Roman" w:eastAsia="Times New Roman" w:hAnsi="Times New Roman" w:cs="Times New Roman"/>
          <w:sz w:val="20"/>
          <w:szCs w:val="20"/>
        </w:rPr>
        <w:t>,</w:t>
      </w:r>
      <w:r w:rsidR="0042197D" w:rsidRPr="0A8D0E06">
        <w:rPr>
          <w:rFonts w:ascii="Times New Roman" w:eastAsia="Times New Roman" w:hAnsi="Times New Roman" w:cs="Times New Roman"/>
          <w:sz w:val="20"/>
          <w:szCs w:val="20"/>
        </w:rPr>
        <w:t xml:space="preserve"> we also use </w:t>
      </w:r>
      <w:bookmarkStart w:id="1" w:name="_Int_OSfQ5pRA"/>
      <w:proofErr w:type="gramStart"/>
      <w:r w:rsidR="0042197D" w:rsidRPr="0A8D0E06">
        <w:rPr>
          <w:rFonts w:ascii="Times New Roman" w:eastAsia="Times New Roman" w:hAnsi="Times New Roman" w:cs="Times New Roman"/>
          <w:sz w:val="20"/>
          <w:szCs w:val="20"/>
        </w:rPr>
        <w:t>Post-Acute</w:t>
      </w:r>
      <w:bookmarkEnd w:id="1"/>
      <w:proofErr w:type="gramEnd"/>
      <w:r w:rsidR="0042197D" w:rsidRPr="0A8D0E06">
        <w:rPr>
          <w:rFonts w:ascii="Times New Roman" w:eastAsia="Times New Roman" w:hAnsi="Times New Roman" w:cs="Times New Roman"/>
          <w:sz w:val="20"/>
          <w:szCs w:val="20"/>
        </w:rPr>
        <w:t xml:space="preserve"> care and Hospice data to </w:t>
      </w:r>
      <w:r w:rsidR="0001634E" w:rsidRPr="0A8D0E06">
        <w:rPr>
          <w:rFonts w:ascii="Times New Roman" w:eastAsia="Times New Roman" w:hAnsi="Times New Roman" w:cs="Times New Roman"/>
          <w:sz w:val="20"/>
          <w:szCs w:val="20"/>
        </w:rPr>
        <w:t>study differences in access to services based on gender, chronic conditions, duration of utilization</w:t>
      </w:r>
      <w:r w:rsidR="430B4C15" w:rsidRPr="0A8D0E06">
        <w:rPr>
          <w:rFonts w:ascii="Times New Roman" w:eastAsia="Times New Roman" w:hAnsi="Times New Roman" w:cs="Times New Roman"/>
          <w:sz w:val="20"/>
          <w:szCs w:val="20"/>
        </w:rPr>
        <w:t>,</w:t>
      </w:r>
      <w:r w:rsidR="0001634E" w:rsidRPr="0A8D0E06">
        <w:rPr>
          <w:rFonts w:ascii="Times New Roman" w:eastAsia="Times New Roman" w:hAnsi="Times New Roman" w:cs="Times New Roman"/>
          <w:sz w:val="20"/>
          <w:szCs w:val="20"/>
        </w:rPr>
        <w:t xml:space="preserve"> and </w:t>
      </w:r>
      <w:r w:rsidR="78A6D860" w:rsidRPr="0A8D0E06">
        <w:rPr>
          <w:rFonts w:ascii="Times New Roman" w:eastAsia="Times New Roman" w:hAnsi="Times New Roman" w:cs="Times New Roman"/>
          <w:sz w:val="20"/>
          <w:szCs w:val="20"/>
        </w:rPr>
        <w:t>Medicare</w:t>
      </w:r>
      <w:r w:rsidR="0001634E" w:rsidRPr="0A8D0E06">
        <w:rPr>
          <w:rFonts w:ascii="Times New Roman" w:eastAsia="Times New Roman" w:hAnsi="Times New Roman" w:cs="Times New Roman"/>
          <w:sz w:val="20"/>
          <w:szCs w:val="20"/>
        </w:rPr>
        <w:t xml:space="preserve"> payments. This data can be used to understand the most common services availed by older patients and to examine if the difference</w:t>
      </w:r>
      <w:r w:rsidR="00283B8E" w:rsidRPr="0A8D0E06">
        <w:rPr>
          <w:rFonts w:ascii="Times New Roman" w:eastAsia="Times New Roman" w:hAnsi="Times New Roman" w:cs="Times New Roman"/>
          <w:sz w:val="20"/>
          <w:szCs w:val="20"/>
        </w:rPr>
        <w:t>s in cost of care and access can be attributed to a few key factors.</w:t>
      </w:r>
      <w:r w:rsidR="0001634E" w:rsidRPr="0A8D0E06">
        <w:rPr>
          <w:rFonts w:ascii="Times New Roman" w:eastAsia="Times New Roman" w:hAnsi="Times New Roman" w:cs="Times New Roman"/>
          <w:sz w:val="20"/>
          <w:szCs w:val="20"/>
        </w:rPr>
        <w:t xml:space="preserve"> </w:t>
      </w:r>
    </w:p>
    <w:p w14:paraId="217930C7" w14:textId="4150FA7D" w:rsidR="003B24D3" w:rsidRPr="0029370F" w:rsidRDefault="003B24D3" w:rsidP="00172C3E">
      <w:pPr>
        <w:ind w:left="1080" w:right="720"/>
        <w:jc w:val="both"/>
        <w:rPr>
          <w:rFonts w:ascii="Times New Roman" w:eastAsia="Times New Roman" w:hAnsi="Times New Roman" w:cs="Times New Roman"/>
          <w:sz w:val="20"/>
          <w:szCs w:val="20"/>
        </w:rPr>
      </w:pPr>
    </w:p>
    <w:p w14:paraId="3B7DD4F6" w14:textId="72B00E5C" w:rsidR="003B24D3" w:rsidRPr="0029370F" w:rsidRDefault="003B24D3" w:rsidP="00172C3E">
      <w:pPr>
        <w:ind w:left="1080" w:right="720"/>
        <w:jc w:val="both"/>
        <w:rPr>
          <w:rFonts w:ascii="Times New Roman" w:hAnsi="Times New Roman" w:cs="Times New Roman"/>
          <w:sz w:val="20"/>
          <w:szCs w:val="20"/>
        </w:rPr>
      </w:pPr>
      <w:r w:rsidRPr="531DC101">
        <w:rPr>
          <w:rFonts w:ascii="Times New Roman" w:eastAsia="Times New Roman" w:hAnsi="Times New Roman" w:cs="Times New Roman"/>
          <w:b/>
          <w:sz w:val="20"/>
          <w:szCs w:val="20"/>
        </w:rPr>
        <w:t>Keywords:</w:t>
      </w:r>
      <w:r w:rsidR="0073324D" w:rsidRPr="0A8D0E06">
        <w:rPr>
          <w:rFonts w:ascii="Times New Roman" w:eastAsia="Times New Roman" w:hAnsi="Times New Roman" w:cs="Times New Roman"/>
          <w:sz w:val="20"/>
          <w:szCs w:val="20"/>
        </w:rPr>
        <w:t xml:space="preserve"> Medicare</w:t>
      </w:r>
      <w:r w:rsidR="00832711">
        <w:rPr>
          <w:rFonts w:ascii="Times New Roman" w:eastAsia="Times New Roman" w:hAnsi="Times New Roman" w:cs="Times New Roman"/>
          <w:sz w:val="20"/>
          <w:szCs w:val="20"/>
        </w:rPr>
        <w:t xml:space="preserve"> </w:t>
      </w:r>
      <w:r w:rsidR="00297150">
        <w:rPr>
          <w:rFonts w:ascii="Times New Roman" w:eastAsia="Times New Roman" w:hAnsi="Times New Roman" w:cs="Times New Roman"/>
          <w:sz w:val="20"/>
          <w:szCs w:val="20"/>
        </w:rPr>
        <w:t>•</w:t>
      </w:r>
      <w:r w:rsidR="0073324D" w:rsidRPr="0A8D0E06">
        <w:rPr>
          <w:rFonts w:ascii="Times New Roman" w:eastAsia="Times New Roman" w:hAnsi="Times New Roman" w:cs="Times New Roman"/>
          <w:sz w:val="20"/>
          <w:szCs w:val="20"/>
        </w:rPr>
        <w:t xml:space="preserve"> CMS</w:t>
      </w:r>
      <w:r w:rsidR="00832711">
        <w:rPr>
          <w:rFonts w:ascii="Times New Roman" w:eastAsia="Times New Roman" w:hAnsi="Times New Roman" w:cs="Times New Roman"/>
          <w:sz w:val="20"/>
          <w:szCs w:val="20"/>
        </w:rPr>
        <w:t xml:space="preserve"> </w:t>
      </w:r>
      <w:r w:rsidR="00297150">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inpatient</w:t>
      </w:r>
      <w:r w:rsidR="00832711">
        <w:rPr>
          <w:rFonts w:ascii="Times New Roman" w:eastAsia="Times New Roman" w:hAnsi="Times New Roman" w:cs="Times New Roman"/>
          <w:sz w:val="20"/>
          <w:szCs w:val="20"/>
        </w:rPr>
        <w:t xml:space="preserve"> </w:t>
      </w:r>
      <w:r w:rsidR="00297150">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outpatient</w:t>
      </w:r>
      <w:r w:rsidR="00832711">
        <w:rPr>
          <w:rFonts w:ascii="Times New Roman" w:eastAsia="Times New Roman" w:hAnsi="Times New Roman" w:cs="Times New Roman"/>
          <w:sz w:val="20"/>
          <w:szCs w:val="20"/>
        </w:rPr>
        <w:t xml:space="preserve"> </w:t>
      </w:r>
      <w:r w:rsidR="00297150">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post-acute care</w:t>
      </w:r>
      <w:r w:rsidR="00832711">
        <w:rPr>
          <w:rFonts w:ascii="Times New Roman" w:eastAsia="Times New Roman" w:hAnsi="Times New Roman" w:cs="Times New Roman"/>
          <w:sz w:val="20"/>
          <w:szCs w:val="20"/>
        </w:rPr>
        <w:t xml:space="preserve"> </w:t>
      </w:r>
      <w:r w:rsidR="00816E3C">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hospice</w:t>
      </w:r>
      <w:r w:rsidR="00832711">
        <w:rPr>
          <w:rFonts w:ascii="Times New Roman" w:eastAsia="Times New Roman" w:hAnsi="Times New Roman" w:cs="Times New Roman"/>
          <w:sz w:val="20"/>
          <w:szCs w:val="20"/>
        </w:rPr>
        <w:t xml:space="preserve"> </w:t>
      </w:r>
      <w:r w:rsidR="00816E3C">
        <w:rPr>
          <w:rFonts w:ascii="Times New Roman" w:eastAsia="Times New Roman" w:hAnsi="Times New Roman" w:cs="Times New Roman"/>
          <w:sz w:val="20"/>
          <w:szCs w:val="20"/>
        </w:rPr>
        <w:t>•</w:t>
      </w:r>
      <w:r w:rsidR="00172C3E">
        <w:rPr>
          <w:rFonts w:ascii="Times New Roman" w:eastAsia="Times New Roman" w:hAnsi="Times New Roman" w:cs="Times New Roman"/>
          <w:sz w:val="20"/>
          <w:szCs w:val="20"/>
        </w:rPr>
        <w:t xml:space="preserve"> </w:t>
      </w:r>
      <w:r w:rsidR="00172C3E" w:rsidRPr="0A8D0E06">
        <w:rPr>
          <w:rFonts w:ascii="Times New Roman" w:eastAsia="Times New Roman" w:hAnsi="Times New Roman" w:cs="Times New Roman"/>
          <w:sz w:val="20"/>
          <w:szCs w:val="20"/>
        </w:rPr>
        <w:t>skilled nursing facility</w:t>
      </w:r>
      <w:r w:rsidR="00832711">
        <w:rPr>
          <w:rFonts w:ascii="Times New Roman" w:eastAsia="Times New Roman" w:hAnsi="Times New Roman" w:cs="Times New Roman"/>
          <w:sz w:val="20"/>
          <w:szCs w:val="20"/>
        </w:rPr>
        <w:t xml:space="preserve"> </w:t>
      </w:r>
      <w:r w:rsidR="00B241E8">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inpatient rehabilitation facility</w:t>
      </w:r>
      <w:r w:rsidR="00832711">
        <w:rPr>
          <w:rFonts w:ascii="Times New Roman" w:eastAsia="Times New Roman" w:hAnsi="Times New Roman" w:cs="Times New Roman"/>
          <w:sz w:val="20"/>
          <w:szCs w:val="20"/>
        </w:rPr>
        <w:t xml:space="preserve"> </w:t>
      </w:r>
      <w:r w:rsidR="002745D6">
        <w:rPr>
          <w:rFonts w:ascii="Times New Roman" w:eastAsia="Times New Roman" w:hAnsi="Times New Roman" w:cs="Times New Roman"/>
          <w:sz w:val="20"/>
          <w:szCs w:val="20"/>
        </w:rPr>
        <w:t>•</w:t>
      </w:r>
      <w:r w:rsidR="00172C3E">
        <w:rPr>
          <w:rFonts w:ascii="Times New Roman" w:eastAsia="Times New Roman" w:hAnsi="Times New Roman" w:cs="Times New Roman"/>
          <w:sz w:val="20"/>
          <w:szCs w:val="20"/>
        </w:rPr>
        <w:t xml:space="preserve"> </w:t>
      </w:r>
      <w:r w:rsidR="00172C3E" w:rsidRPr="0A8D0E06">
        <w:rPr>
          <w:rFonts w:ascii="Times New Roman" w:eastAsia="Times New Roman" w:hAnsi="Times New Roman" w:cs="Times New Roman"/>
          <w:sz w:val="20"/>
          <w:szCs w:val="20"/>
        </w:rPr>
        <w:t>long term care facility</w:t>
      </w:r>
      <w:r w:rsidR="00832711">
        <w:rPr>
          <w:rFonts w:ascii="Times New Roman" w:eastAsia="Times New Roman" w:hAnsi="Times New Roman" w:cs="Times New Roman"/>
          <w:sz w:val="20"/>
          <w:szCs w:val="20"/>
        </w:rPr>
        <w:t xml:space="preserve"> </w:t>
      </w:r>
      <w:r w:rsidR="003D449C">
        <w:rPr>
          <w:rFonts w:ascii="Times New Roman" w:eastAsia="Times New Roman" w:hAnsi="Times New Roman" w:cs="Times New Roman"/>
          <w:sz w:val="20"/>
          <w:szCs w:val="20"/>
        </w:rPr>
        <w:t>•</w:t>
      </w:r>
      <w:r w:rsidR="0073324D">
        <w:rPr>
          <w:rFonts w:ascii="Times New Roman" w:eastAsia="Times New Roman" w:hAnsi="Times New Roman" w:cs="Times New Roman"/>
          <w:sz w:val="20"/>
          <w:szCs w:val="20"/>
        </w:rPr>
        <w:t xml:space="preserve"> </w:t>
      </w:r>
      <w:r w:rsidR="00172C3E" w:rsidRPr="0A8D0E06">
        <w:rPr>
          <w:rFonts w:ascii="Times New Roman" w:eastAsia="Times New Roman" w:hAnsi="Times New Roman" w:cs="Times New Roman"/>
          <w:sz w:val="20"/>
          <w:szCs w:val="20"/>
        </w:rPr>
        <w:t>clusteri</w:t>
      </w:r>
      <w:r w:rsidR="00172C3E">
        <w:rPr>
          <w:rFonts w:ascii="Times New Roman" w:eastAsia="Times New Roman" w:hAnsi="Times New Roman" w:cs="Times New Roman"/>
          <w:sz w:val="20"/>
          <w:szCs w:val="20"/>
        </w:rPr>
        <w:t>ng</w:t>
      </w:r>
      <w:r w:rsidR="00832711">
        <w:rPr>
          <w:rFonts w:ascii="Times New Roman" w:eastAsia="Times New Roman" w:hAnsi="Times New Roman" w:cs="Times New Roman"/>
          <w:sz w:val="20"/>
          <w:szCs w:val="20"/>
        </w:rPr>
        <w:t xml:space="preserve"> </w:t>
      </w:r>
      <w:r w:rsidR="003D449C">
        <w:rPr>
          <w:rFonts w:ascii="Times New Roman" w:eastAsia="Times New Roman" w:hAnsi="Times New Roman" w:cs="Times New Roman"/>
          <w:sz w:val="20"/>
          <w:szCs w:val="20"/>
        </w:rPr>
        <w:t>•</w:t>
      </w:r>
      <w:r w:rsidR="00172C3E" w:rsidRPr="0A8D0E06">
        <w:rPr>
          <w:rFonts w:ascii="Times New Roman" w:eastAsia="Times New Roman" w:hAnsi="Times New Roman" w:cs="Times New Roman"/>
          <w:sz w:val="20"/>
          <w:szCs w:val="20"/>
        </w:rPr>
        <w:t xml:space="preserve"> healthcare</w:t>
      </w:r>
      <w:r w:rsidR="00832711">
        <w:rPr>
          <w:rFonts w:ascii="Times New Roman" w:eastAsia="Times New Roman" w:hAnsi="Times New Roman" w:cs="Times New Roman"/>
          <w:sz w:val="20"/>
          <w:szCs w:val="20"/>
        </w:rPr>
        <w:t xml:space="preserve"> </w:t>
      </w:r>
      <w:r w:rsidR="003D449C">
        <w:rPr>
          <w:rFonts w:ascii="Times New Roman" w:eastAsia="Times New Roman" w:hAnsi="Times New Roman" w:cs="Times New Roman"/>
          <w:sz w:val="20"/>
          <w:szCs w:val="20"/>
        </w:rPr>
        <w:t>•</w:t>
      </w:r>
      <w:r w:rsidR="00172C3E">
        <w:rPr>
          <w:rFonts w:ascii="Times New Roman" w:eastAsia="Times New Roman" w:hAnsi="Times New Roman" w:cs="Times New Roman"/>
          <w:sz w:val="20"/>
          <w:szCs w:val="20"/>
        </w:rPr>
        <w:t xml:space="preserve"> </w:t>
      </w:r>
      <w:r w:rsidR="00172C3E" w:rsidRPr="0A8D0E06">
        <w:rPr>
          <w:rFonts w:ascii="Times New Roman" w:eastAsia="Times New Roman" w:hAnsi="Times New Roman" w:cs="Times New Roman"/>
          <w:sz w:val="20"/>
          <w:szCs w:val="20"/>
        </w:rPr>
        <w:t>health insurance</w:t>
      </w:r>
      <w:r w:rsidR="00832711">
        <w:rPr>
          <w:rFonts w:ascii="Times New Roman" w:eastAsia="Times New Roman" w:hAnsi="Times New Roman" w:cs="Times New Roman"/>
          <w:sz w:val="20"/>
          <w:szCs w:val="20"/>
        </w:rPr>
        <w:t xml:space="preserve"> </w:t>
      </w:r>
      <w:r w:rsidR="00020718">
        <w:rPr>
          <w:rFonts w:ascii="Times New Roman" w:eastAsia="Times New Roman" w:hAnsi="Times New Roman" w:cs="Times New Roman"/>
          <w:sz w:val="20"/>
          <w:szCs w:val="20"/>
        </w:rPr>
        <w:t>•</w:t>
      </w:r>
      <w:r w:rsidR="00172C3E">
        <w:rPr>
          <w:rFonts w:ascii="Times New Roman" w:eastAsia="Times New Roman" w:hAnsi="Times New Roman" w:cs="Times New Roman"/>
          <w:sz w:val="20"/>
          <w:szCs w:val="20"/>
        </w:rPr>
        <w:t xml:space="preserve"> </w:t>
      </w:r>
      <w:r w:rsidR="00172C3E" w:rsidRPr="0A8D0E06">
        <w:rPr>
          <w:rFonts w:ascii="Times New Roman" w:hAnsi="Times New Roman" w:cs="Times New Roman"/>
          <w:sz w:val="20"/>
          <w:szCs w:val="20"/>
        </w:rPr>
        <w:t>data analysis</w:t>
      </w:r>
      <w:r w:rsidR="00832711">
        <w:rPr>
          <w:rFonts w:ascii="Times New Roman" w:hAnsi="Times New Roman" w:cs="Times New Roman"/>
          <w:sz w:val="20"/>
          <w:szCs w:val="20"/>
        </w:rPr>
        <w:t xml:space="preserve"> </w:t>
      </w:r>
      <w:r w:rsidR="00020718">
        <w:rPr>
          <w:rFonts w:ascii="Times New Roman" w:hAnsi="Times New Roman" w:cs="Times New Roman"/>
          <w:sz w:val="20"/>
          <w:szCs w:val="20"/>
        </w:rPr>
        <w:t>•</w:t>
      </w:r>
      <w:r w:rsidR="00172C3E">
        <w:rPr>
          <w:rFonts w:ascii="Times New Roman" w:hAnsi="Times New Roman" w:cs="Times New Roman"/>
          <w:sz w:val="20"/>
          <w:szCs w:val="20"/>
        </w:rPr>
        <w:t xml:space="preserve"> </w:t>
      </w:r>
      <w:r w:rsidR="00172C3E" w:rsidRPr="0A8D0E06">
        <w:rPr>
          <w:rFonts w:ascii="Times New Roman" w:hAnsi="Times New Roman" w:cs="Times New Roman"/>
          <w:sz w:val="20"/>
          <w:szCs w:val="20"/>
        </w:rPr>
        <w:t>data visualization</w:t>
      </w:r>
      <w:r w:rsidR="00832711">
        <w:rPr>
          <w:rFonts w:ascii="Times New Roman" w:hAnsi="Times New Roman" w:cs="Times New Roman"/>
          <w:sz w:val="20"/>
          <w:szCs w:val="20"/>
        </w:rPr>
        <w:t xml:space="preserve"> </w:t>
      </w:r>
      <w:r w:rsidR="00020718">
        <w:rPr>
          <w:rFonts w:ascii="Times New Roman" w:hAnsi="Times New Roman" w:cs="Times New Roman"/>
          <w:sz w:val="20"/>
          <w:szCs w:val="20"/>
        </w:rPr>
        <w:t>•</w:t>
      </w:r>
      <w:r w:rsidR="00172C3E">
        <w:rPr>
          <w:rFonts w:ascii="Times New Roman" w:hAnsi="Times New Roman" w:cs="Times New Roman"/>
          <w:sz w:val="20"/>
          <w:szCs w:val="20"/>
        </w:rPr>
        <w:t xml:space="preserve"> </w:t>
      </w:r>
      <w:r w:rsidR="00172C3E" w:rsidRPr="0A8D0E06">
        <w:rPr>
          <w:rFonts w:ascii="Times New Roman" w:hAnsi="Times New Roman" w:cs="Times New Roman"/>
          <w:sz w:val="20"/>
          <w:szCs w:val="20"/>
        </w:rPr>
        <w:t>SQ</w:t>
      </w:r>
      <w:r w:rsidR="00172C3E">
        <w:rPr>
          <w:rFonts w:ascii="Times New Roman" w:hAnsi="Times New Roman" w:cs="Times New Roman"/>
          <w:sz w:val="20"/>
          <w:szCs w:val="20"/>
        </w:rPr>
        <w:t>L</w:t>
      </w:r>
      <w:r w:rsidR="00832711">
        <w:rPr>
          <w:rFonts w:ascii="Times New Roman" w:hAnsi="Times New Roman" w:cs="Times New Roman"/>
          <w:sz w:val="20"/>
          <w:szCs w:val="20"/>
        </w:rPr>
        <w:t xml:space="preserve"> </w:t>
      </w:r>
      <w:r w:rsidR="005211C0">
        <w:rPr>
          <w:rFonts w:ascii="Times New Roman" w:hAnsi="Times New Roman" w:cs="Times New Roman"/>
          <w:sz w:val="20"/>
          <w:szCs w:val="20"/>
        </w:rPr>
        <w:t>•</w:t>
      </w:r>
      <w:r w:rsidR="00172C3E">
        <w:rPr>
          <w:rFonts w:ascii="Times New Roman" w:hAnsi="Times New Roman" w:cs="Times New Roman"/>
          <w:sz w:val="20"/>
          <w:szCs w:val="20"/>
        </w:rPr>
        <w:t xml:space="preserve"> </w:t>
      </w:r>
      <w:r w:rsidR="00172C3E" w:rsidRPr="0A8D0E06">
        <w:rPr>
          <w:rFonts w:ascii="Times New Roman" w:hAnsi="Times New Roman" w:cs="Times New Roman"/>
          <w:sz w:val="20"/>
          <w:szCs w:val="20"/>
        </w:rPr>
        <w:t>python</w:t>
      </w:r>
      <w:r w:rsidR="00800265">
        <w:rPr>
          <w:rFonts w:ascii="Times New Roman" w:hAnsi="Times New Roman" w:cs="Times New Roman"/>
          <w:sz w:val="20"/>
          <w:szCs w:val="20"/>
        </w:rPr>
        <w:t>.</w:t>
      </w:r>
    </w:p>
    <w:p w14:paraId="1515D9AE" w14:textId="77777777" w:rsidR="00172C3E" w:rsidRPr="0029370F" w:rsidRDefault="00172C3E" w:rsidP="00172C3E">
      <w:pPr>
        <w:ind w:left="1080" w:right="720"/>
        <w:jc w:val="both"/>
        <w:rPr>
          <w:rFonts w:ascii="Times New Roman" w:eastAsia="Times New Roman" w:hAnsi="Times New Roman" w:cs="Times New Roman"/>
          <w:sz w:val="24"/>
          <w:szCs w:val="24"/>
        </w:rPr>
      </w:pPr>
    </w:p>
    <w:p w14:paraId="2278AAA1" w14:textId="7FFB1ACD" w:rsidR="003B24D3" w:rsidRPr="0029370F" w:rsidRDefault="003B24D3" w:rsidP="003B24D3">
      <w:pPr>
        <w:pStyle w:val="ListParagraph"/>
        <w:numPr>
          <w:ilvl w:val="0"/>
          <w:numId w:val="1"/>
        </w:numPr>
        <w:rPr>
          <w:rFonts w:ascii="Times New Roman" w:hAnsi="Times New Roman" w:cs="Times New Roman"/>
          <w:b/>
          <w:sz w:val="24"/>
          <w:szCs w:val="24"/>
        </w:rPr>
      </w:pPr>
      <w:r w:rsidRPr="4373BF57">
        <w:rPr>
          <w:rFonts w:ascii="Times New Roman" w:hAnsi="Times New Roman" w:cs="Times New Roman"/>
          <w:b/>
          <w:sz w:val="24"/>
          <w:szCs w:val="24"/>
        </w:rPr>
        <w:t>Project Scope</w:t>
      </w:r>
    </w:p>
    <w:p w14:paraId="5F402235" w14:textId="0CF7EF7E" w:rsidR="0073324D" w:rsidRPr="0029370F" w:rsidRDefault="0073324D" w:rsidP="36B3E8BF">
      <w:pPr>
        <w:pStyle w:val="ListParagraph"/>
        <w:numPr>
          <w:ilvl w:val="1"/>
          <w:numId w:val="1"/>
        </w:numPr>
        <w:ind w:left="720"/>
        <w:rPr>
          <w:rFonts w:ascii="Times New Roman" w:hAnsi="Times New Roman" w:cs="Times New Roman"/>
          <w:b/>
          <w:sz w:val="20"/>
          <w:szCs w:val="20"/>
        </w:rPr>
      </w:pPr>
      <w:r w:rsidRPr="4AC5E7B3">
        <w:rPr>
          <w:rFonts w:ascii="Times New Roman" w:hAnsi="Times New Roman" w:cs="Times New Roman"/>
          <w:b/>
          <w:sz w:val="20"/>
          <w:szCs w:val="20"/>
        </w:rPr>
        <w:t>Introduction</w:t>
      </w:r>
    </w:p>
    <w:p w14:paraId="53FC2493" w14:textId="22A8C651" w:rsidR="00283B8E" w:rsidRPr="0029370F" w:rsidRDefault="00283B8E"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Medicare is a federally financed health insurance program for US citizens over the age of 65 years and younger individuals with disabilities or end-stage renal disease (</w:t>
      </w:r>
      <w:proofErr w:type="spellStart"/>
      <w:r w:rsidRPr="36B3E8BF">
        <w:rPr>
          <w:rFonts w:ascii="Times New Roman" w:hAnsi="Times New Roman" w:cs="Times New Roman"/>
          <w:sz w:val="20"/>
          <w:szCs w:val="20"/>
        </w:rPr>
        <w:t>Mues</w:t>
      </w:r>
      <w:proofErr w:type="spellEnd"/>
      <w:r w:rsidRPr="36B3E8BF">
        <w:rPr>
          <w:rFonts w:ascii="Times New Roman" w:hAnsi="Times New Roman" w:cs="Times New Roman"/>
          <w:sz w:val="20"/>
          <w:szCs w:val="20"/>
        </w:rPr>
        <w:t xml:space="preserve"> 2017</w:t>
      </w:r>
      <w:r w:rsidR="00A23D59" w:rsidRPr="36B3E8BF">
        <w:rPr>
          <w:rFonts w:ascii="Times New Roman" w:hAnsi="Times New Roman" w:cs="Times New Roman"/>
          <w:sz w:val="20"/>
          <w:szCs w:val="20"/>
          <w:vertAlign w:val="superscript"/>
        </w:rPr>
        <w:t>1</w:t>
      </w:r>
      <w:r w:rsidRPr="36B3E8BF">
        <w:rPr>
          <w:rFonts w:ascii="Times New Roman" w:hAnsi="Times New Roman" w:cs="Times New Roman"/>
          <w:sz w:val="20"/>
          <w:szCs w:val="20"/>
        </w:rPr>
        <w:t xml:space="preserve">). Since almost all individuals who are enrolled in Medicare do not leave the program until they die, the data captured from hospitals participating in the program provides a wealth of information about the key features of the health services being provided to the elderly population, the most common diseases afflicting the elderly, the demographic dynamics of the people who have access and benefit from this program. </w:t>
      </w:r>
    </w:p>
    <w:p w14:paraId="0B14097A" w14:textId="13BECC35" w:rsidR="00283B8E" w:rsidRPr="0029370F" w:rsidRDefault="00283B8E"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Some examples of this include how Medicare data was used to determine that hospitals being given incentives to reduce patient readmissions fared better than hospitals that were penalized when they failed to do so (Hoffman 2020</w:t>
      </w:r>
      <w:r w:rsidRPr="36B3E8BF">
        <w:rPr>
          <w:rFonts w:ascii="Times New Roman" w:hAnsi="Times New Roman" w:cs="Times New Roman"/>
          <w:sz w:val="20"/>
          <w:szCs w:val="20"/>
          <w:vertAlign w:val="superscript"/>
        </w:rPr>
        <w:t>2</w:t>
      </w:r>
      <w:r w:rsidRPr="36B3E8BF">
        <w:rPr>
          <w:rFonts w:ascii="Times New Roman" w:hAnsi="Times New Roman" w:cs="Times New Roman"/>
          <w:sz w:val="20"/>
          <w:szCs w:val="20"/>
        </w:rPr>
        <w:t>). Another study concluded that reducing a certain subset of low value services that offer negligible clinical benefit to patients but cumulatively account for significant spending in the program would serve as an effective cost saving measure (Reid 2021</w:t>
      </w:r>
      <w:r w:rsidRPr="36B3E8BF">
        <w:rPr>
          <w:rFonts w:ascii="Times New Roman" w:hAnsi="Times New Roman" w:cs="Times New Roman"/>
          <w:sz w:val="20"/>
          <w:szCs w:val="20"/>
          <w:vertAlign w:val="superscript"/>
        </w:rPr>
        <w:t>3</w:t>
      </w:r>
      <w:r w:rsidRPr="36B3E8BF">
        <w:rPr>
          <w:rFonts w:ascii="Times New Roman" w:hAnsi="Times New Roman" w:cs="Times New Roman"/>
          <w:sz w:val="20"/>
          <w:szCs w:val="20"/>
        </w:rPr>
        <w:t>).</w:t>
      </w:r>
    </w:p>
    <w:p w14:paraId="19ACCAEC" w14:textId="14F18605" w:rsidR="00CA7266" w:rsidRPr="0029370F" w:rsidRDefault="00CA7266" w:rsidP="36B3E8BF">
      <w:pPr>
        <w:pStyle w:val="ListParagraph"/>
        <w:ind w:left="360"/>
        <w:jc w:val="both"/>
        <w:rPr>
          <w:rFonts w:ascii="Times New Roman" w:hAnsi="Times New Roman" w:cs="Times New Roman"/>
          <w:sz w:val="20"/>
          <w:szCs w:val="20"/>
        </w:rPr>
      </w:pPr>
    </w:p>
    <w:p w14:paraId="3D25338A" w14:textId="06296FFA" w:rsidR="003E6100" w:rsidRPr="0029370F" w:rsidRDefault="003E6100"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Medicare provides a variety of different coverages that are split into 4 main parts </w:t>
      </w:r>
      <w:r w:rsidR="00C37647" w:rsidRPr="36B3E8BF">
        <w:rPr>
          <w:rFonts w:ascii="Times New Roman" w:hAnsi="Times New Roman" w:cs="Times New Roman"/>
          <w:sz w:val="20"/>
          <w:szCs w:val="20"/>
        </w:rPr>
        <w:t xml:space="preserve">- </w:t>
      </w:r>
      <w:r w:rsidRPr="36B3E8BF">
        <w:rPr>
          <w:rFonts w:ascii="Times New Roman" w:hAnsi="Times New Roman" w:cs="Times New Roman"/>
          <w:sz w:val="20"/>
          <w:szCs w:val="20"/>
        </w:rPr>
        <w:t xml:space="preserve">A to D. </w:t>
      </w:r>
      <w:r w:rsidR="007448B9" w:rsidRPr="36B3E8BF">
        <w:rPr>
          <w:rFonts w:ascii="Times New Roman" w:hAnsi="Times New Roman" w:cs="Times New Roman"/>
          <w:sz w:val="20"/>
          <w:szCs w:val="20"/>
        </w:rPr>
        <w:t xml:space="preserve">Part A covers Hospital Insurance which covers inpatient (IPS) care, skilled nursing </w:t>
      </w:r>
      <w:r w:rsidR="2567BA53" w:rsidRPr="36B3E8BF">
        <w:rPr>
          <w:rFonts w:ascii="Times New Roman" w:hAnsi="Times New Roman" w:cs="Times New Roman"/>
          <w:sz w:val="20"/>
          <w:szCs w:val="20"/>
        </w:rPr>
        <w:t>facilities</w:t>
      </w:r>
      <w:r w:rsidR="007448B9" w:rsidRPr="36B3E8BF">
        <w:rPr>
          <w:rFonts w:ascii="Times New Roman" w:hAnsi="Times New Roman" w:cs="Times New Roman"/>
          <w:sz w:val="20"/>
          <w:szCs w:val="20"/>
        </w:rPr>
        <w:t>, hospice</w:t>
      </w:r>
      <w:r w:rsidR="4A454548" w:rsidRPr="36B3E8BF">
        <w:rPr>
          <w:rFonts w:ascii="Times New Roman" w:hAnsi="Times New Roman" w:cs="Times New Roman"/>
          <w:sz w:val="20"/>
          <w:szCs w:val="20"/>
        </w:rPr>
        <w:t>,</w:t>
      </w:r>
      <w:r w:rsidR="007448B9" w:rsidRPr="36B3E8BF">
        <w:rPr>
          <w:rFonts w:ascii="Times New Roman" w:hAnsi="Times New Roman" w:cs="Times New Roman"/>
          <w:sz w:val="20"/>
          <w:szCs w:val="20"/>
        </w:rPr>
        <w:t xml:space="preserve"> and home health care. Part B covers Medical Insurance</w:t>
      </w:r>
      <w:r w:rsidR="6D16D878" w:rsidRPr="36B3E8BF">
        <w:rPr>
          <w:rFonts w:ascii="Times New Roman" w:hAnsi="Times New Roman" w:cs="Times New Roman"/>
          <w:sz w:val="20"/>
          <w:szCs w:val="20"/>
        </w:rPr>
        <w:t>, including</w:t>
      </w:r>
      <w:r w:rsidR="007448B9" w:rsidRPr="36B3E8BF">
        <w:rPr>
          <w:rFonts w:ascii="Times New Roman" w:hAnsi="Times New Roman" w:cs="Times New Roman"/>
          <w:sz w:val="20"/>
          <w:szCs w:val="20"/>
        </w:rPr>
        <w:t xml:space="preserve"> outpatient (OPD) services, </w:t>
      </w:r>
      <w:r w:rsidR="00E70708" w:rsidRPr="36B3E8BF">
        <w:rPr>
          <w:rFonts w:ascii="Times New Roman" w:hAnsi="Times New Roman" w:cs="Times New Roman"/>
          <w:sz w:val="20"/>
          <w:szCs w:val="20"/>
        </w:rPr>
        <w:t>home</w:t>
      </w:r>
      <w:r w:rsidR="007448B9" w:rsidRPr="36B3E8BF">
        <w:rPr>
          <w:rFonts w:ascii="Times New Roman" w:hAnsi="Times New Roman" w:cs="Times New Roman"/>
          <w:sz w:val="20"/>
          <w:szCs w:val="20"/>
        </w:rPr>
        <w:t xml:space="preserve"> health, medical equipment</w:t>
      </w:r>
      <w:r w:rsidR="3E0F9540" w:rsidRPr="36B3E8BF">
        <w:rPr>
          <w:rFonts w:ascii="Times New Roman" w:hAnsi="Times New Roman" w:cs="Times New Roman"/>
          <w:sz w:val="20"/>
          <w:szCs w:val="20"/>
        </w:rPr>
        <w:t>,</w:t>
      </w:r>
      <w:r w:rsidR="007448B9" w:rsidRPr="36B3E8BF">
        <w:rPr>
          <w:rFonts w:ascii="Times New Roman" w:hAnsi="Times New Roman" w:cs="Times New Roman"/>
          <w:sz w:val="20"/>
          <w:szCs w:val="20"/>
        </w:rPr>
        <w:t xml:space="preserve"> and preventive services. Part D provides prescription coverage while Part C, which has been added in recent years, refers to the Medicare Advantage plans that </w:t>
      </w:r>
      <w:r w:rsidR="00C37647" w:rsidRPr="36B3E8BF">
        <w:rPr>
          <w:rFonts w:ascii="Times New Roman" w:hAnsi="Times New Roman" w:cs="Times New Roman"/>
          <w:sz w:val="20"/>
          <w:szCs w:val="20"/>
        </w:rPr>
        <w:t>offers coverage from private institutions as an alternative to the original Medicare plans</w:t>
      </w:r>
      <w:r w:rsidR="00C37647" w:rsidRPr="36B3E8BF">
        <w:rPr>
          <w:rFonts w:ascii="Times New Roman" w:hAnsi="Times New Roman" w:cs="Times New Roman"/>
          <w:sz w:val="20"/>
          <w:szCs w:val="20"/>
          <w:vertAlign w:val="superscript"/>
        </w:rPr>
        <w:t>4</w:t>
      </w:r>
      <w:r w:rsidR="00C37647" w:rsidRPr="36B3E8BF">
        <w:rPr>
          <w:rFonts w:ascii="Times New Roman" w:hAnsi="Times New Roman" w:cs="Times New Roman"/>
          <w:sz w:val="20"/>
          <w:szCs w:val="20"/>
        </w:rPr>
        <w:t>.</w:t>
      </w:r>
    </w:p>
    <w:p w14:paraId="6A3D50D9" w14:textId="6E7737D4" w:rsidR="72C2D5C8" w:rsidRPr="0029370F" w:rsidRDefault="72C2D5C8" w:rsidP="36B3E8BF">
      <w:pPr>
        <w:pStyle w:val="ListParagraph"/>
        <w:ind w:left="360"/>
        <w:jc w:val="both"/>
        <w:rPr>
          <w:rFonts w:ascii="Times New Roman" w:hAnsi="Times New Roman" w:cs="Times New Roman"/>
          <w:sz w:val="20"/>
          <w:szCs w:val="20"/>
        </w:rPr>
      </w:pPr>
    </w:p>
    <w:p w14:paraId="4A116181" w14:textId="6B0F41D3" w:rsidR="001044CE" w:rsidRPr="0029370F" w:rsidRDefault="001044CE"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Post-Acute Care (PAC) and Hospice Services</w:t>
      </w:r>
      <w:r w:rsidR="00A23D59" w:rsidRPr="36B3E8BF">
        <w:rPr>
          <w:rFonts w:ascii="Times New Roman" w:hAnsi="Times New Roman" w:cs="Times New Roman"/>
          <w:sz w:val="20"/>
          <w:szCs w:val="20"/>
        </w:rPr>
        <w:t>, which is covered under parts A and B,</w:t>
      </w:r>
      <w:r w:rsidRPr="36B3E8BF">
        <w:rPr>
          <w:rFonts w:ascii="Times New Roman" w:hAnsi="Times New Roman" w:cs="Times New Roman"/>
          <w:sz w:val="20"/>
          <w:szCs w:val="20"/>
        </w:rPr>
        <w:t xml:space="preserve"> are of 5 major types:</w:t>
      </w:r>
    </w:p>
    <w:p w14:paraId="6827F96B" w14:textId="10944E5B" w:rsidR="001044CE" w:rsidRPr="0029370F" w:rsidRDefault="001044CE" w:rsidP="001044CE">
      <w:pPr>
        <w:pStyle w:val="ListParagraph"/>
        <w:numPr>
          <w:ilvl w:val="0"/>
          <w:numId w:val="5"/>
        </w:numPr>
        <w:jc w:val="both"/>
        <w:rPr>
          <w:rFonts w:ascii="Times New Roman" w:hAnsi="Times New Roman" w:cs="Times New Roman"/>
          <w:sz w:val="20"/>
          <w:szCs w:val="20"/>
        </w:rPr>
      </w:pPr>
      <w:r w:rsidRPr="36B3E8BF">
        <w:rPr>
          <w:rFonts w:ascii="Times New Roman" w:hAnsi="Times New Roman" w:cs="Times New Roman"/>
          <w:sz w:val="20"/>
          <w:szCs w:val="20"/>
        </w:rPr>
        <w:t xml:space="preserve">Skilled Nursing Facilities (SNF): In-patient treatment and rehabilitation facility with trained medical professionals that include licensed nurses, physical and occupational therapists among others </w:t>
      </w:r>
      <w:r w:rsidR="003E6100" w:rsidRPr="36B3E8BF">
        <w:rPr>
          <w:rFonts w:ascii="Times New Roman" w:hAnsi="Times New Roman" w:cs="Times New Roman"/>
          <w:sz w:val="20"/>
          <w:szCs w:val="20"/>
          <w:vertAlign w:val="superscript"/>
        </w:rPr>
        <w:t>5</w:t>
      </w:r>
      <w:r w:rsidRPr="36B3E8BF">
        <w:rPr>
          <w:rFonts w:ascii="Times New Roman" w:hAnsi="Times New Roman" w:cs="Times New Roman"/>
          <w:sz w:val="20"/>
          <w:szCs w:val="20"/>
        </w:rPr>
        <w:t>.</w:t>
      </w:r>
    </w:p>
    <w:p w14:paraId="636CCC8C" w14:textId="12CDFACE" w:rsidR="00802A86" w:rsidRPr="0029370F" w:rsidRDefault="00802A86" w:rsidP="00802A86">
      <w:pPr>
        <w:pStyle w:val="ListParagraph"/>
        <w:numPr>
          <w:ilvl w:val="0"/>
          <w:numId w:val="5"/>
        </w:numPr>
        <w:jc w:val="both"/>
        <w:rPr>
          <w:rFonts w:ascii="Times New Roman" w:hAnsi="Times New Roman" w:cs="Times New Roman"/>
          <w:sz w:val="20"/>
          <w:szCs w:val="20"/>
        </w:rPr>
      </w:pPr>
      <w:r w:rsidRPr="36B3E8BF">
        <w:rPr>
          <w:rFonts w:ascii="Times New Roman" w:hAnsi="Times New Roman" w:cs="Times New Roman"/>
          <w:sz w:val="20"/>
          <w:szCs w:val="20"/>
        </w:rPr>
        <w:t xml:space="preserve">Home Health (HH) Services: Health care services that can be provided at a patient's home for an illness or injury </w:t>
      </w:r>
      <w:r w:rsidR="003E6100" w:rsidRPr="36B3E8BF">
        <w:rPr>
          <w:rFonts w:ascii="Times New Roman" w:hAnsi="Times New Roman" w:cs="Times New Roman"/>
          <w:sz w:val="20"/>
          <w:szCs w:val="20"/>
          <w:vertAlign w:val="superscript"/>
        </w:rPr>
        <w:t>6</w:t>
      </w:r>
      <w:r w:rsidRPr="36B3E8BF">
        <w:rPr>
          <w:rFonts w:ascii="Times New Roman" w:hAnsi="Times New Roman" w:cs="Times New Roman"/>
          <w:sz w:val="20"/>
          <w:szCs w:val="20"/>
          <w:vertAlign w:val="superscript"/>
        </w:rPr>
        <w:t>.</w:t>
      </w:r>
    </w:p>
    <w:p w14:paraId="37C01951" w14:textId="4C152C0C" w:rsidR="00BE0AFB" w:rsidRPr="0029370F" w:rsidRDefault="00BE0AFB" w:rsidP="00BE0AFB">
      <w:pPr>
        <w:pStyle w:val="ListParagraph"/>
        <w:numPr>
          <w:ilvl w:val="0"/>
          <w:numId w:val="5"/>
        </w:numPr>
        <w:jc w:val="both"/>
        <w:rPr>
          <w:rFonts w:ascii="Times New Roman" w:hAnsi="Times New Roman" w:cs="Times New Roman"/>
          <w:sz w:val="20"/>
          <w:szCs w:val="20"/>
        </w:rPr>
      </w:pPr>
      <w:r w:rsidRPr="36B3E8BF">
        <w:rPr>
          <w:rFonts w:ascii="Times New Roman" w:hAnsi="Times New Roman" w:cs="Times New Roman"/>
          <w:sz w:val="20"/>
          <w:szCs w:val="20"/>
        </w:rPr>
        <w:t xml:space="preserve">Hospice (HOS) care: Services that focus on end-of-life care which can be provided at home or in facilities that provide care, </w:t>
      </w:r>
      <w:proofErr w:type="gramStart"/>
      <w:r w:rsidRPr="36B3E8BF">
        <w:rPr>
          <w:rFonts w:ascii="Times New Roman" w:hAnsi="Times New Roman" w:cs="Times New Roman"/>
          <w:sz w:val="20"/>
          <w:szCs w:val="20"/>
        </w:rPr>
        <w:t>comfort</w:t>
      </w:r>
      <w:proofErr w:type="gramEnd"/>
      <w:r w:rsidRPr="36B3E8BF">
        <w:rPr>
          <w:rFonts w:ascii="Times New Roman" w:hAnsi="Times New Roman" w:cs="Times New Roman"/>
          <w:sz w:val="20"/>
          <w:szCs w:val="20"/>
        </w:rPr>
        <w:t xml:space="preserve"> and quality of life to terminal patients</w:t>
      </w:r>
      <w:r w:rsidR="003E6100" w:rsidRPr="36B3E8BF">
        <w:rPr>
          <w:rFonts w:ascii="Times New Roman" w:hAnsi="Times New Roman" w:cs="Times New Roman"/>
          <w:sz w:val="20"/>
          <w:szCs w:val="20"/>
          <w:vertAlign w:val="superscript"/>
        </w:rPr>
        <w:t>7</w:t>
      </w:r>
      <w:r w:rsidRPr="36B3E8BF">
        <w:rPr>
          <w:rFonts w:ascii="Times New Roman" w:hAnsi="Times New Roman" w:cs="Times New Roman"/>
          <w:sz w:val="20"/>
          <w:szCs w:val="20"/>
        </w:rPr>
        <w:t>. </w:t>
      </w:r>
    </w:p>
    <w:p w14:paraId="0069B999" w14:textId="4C8E3991" w:rsidR="00BE0AFB" w:rsidRPr="0029370F" w:rsidRDefault="00BE0AFB" w:rsidP="00BE0AFB">
      <w:pPr>
        <w:pStyle w:val="ListParagraph"/>
        <w:numPr>
          <w:ilvl w:val="0"/>
          <w:numId w:val="5"/>
        </w:numPr>
        <w:jc w:val="both"/>
        <w:rPr>
          <w:rFonts w:ascii="Times New Roman" w:hAnsi="Times New Roman" w:cs="Times New Roman"/>
          <w:sz w:val="20"/>
          <w:szCs w:val="20"/>
        </w:rPr>
      </w:pPr>
      <w:r w:rsidRPr="36B3E8BF">
        <w:rPr>
          <w:rFonts w:ascii="Times New Roman" w:hAnsi="Times New Roman" w:cs="Times New Roman"/>
          <w:sz w:val="20"/>
          <w:szCs w:val="20"/>
        </w:rPr>
        <w:lastRenderedPageBreak/>
        <w:t xml:space="preserve">Inpatient Rehabilitation Facility (IRF): Independent rehabilitation centers in acute care hospitals for patients that require round the clock nursing care </w:t>
      </w:r>
      <w:r w:rsidR="003E6100" w:rsidRPr="36B3E8BF">
        <w:rPr>
          <w:rFonts w:ascii="Times New Roman" w:hAnsi="Times New Roman" w:cs="Times New Roman"/>
          <w:sz w:val="20"/>
          <w:szCs w:val="20"/>
          <w:vertAlign w:val="superscript"/>
        </w:rPr>
        <w:t>8</w:t>
      </w:r>
      <w:r w:rsidRPr="36B3E8BF">
        <w:rPr>
          <w:rFonts w:ascii="Times New Roman" w:hAnsi="Times New Roman" w:cs="Times New Roman"/>
          <w:sz w:val="20"/>
          <w:szCs w:val="20"/>
        </w:rPr>
        <w:t>.</w:t>
      </w:r>
    </w:p>
    <w:p w14:paraId="2DA86D4D" w14:textId="3B70BE3D" w:rsidR="00BE0AFB" w:rsidRPr="0029370F" w:rsidRDefault="00BE0AFB" w:rsidP="00BE0AFB">
      <w:pPr>
        <w:pStyle w:val="ListParagraph"/>
        <w:numPr>
          <w:ilvl w:val="0"/>
          <w:numId w:val="5"/>
        </w:numPr>
        <w:jc w:val="both"/>
        <w:rPr>
          <w:rFonts w:ascii="Times New Roman" w:hAnsi="Times New Roman" w:cs="Times New Roman"/>
          <w:sz w:val="20"/>
          <w:szCs w:val="20"/>
        </w:rPr>
      </w:pPr>
      <w:r w:rsidRPr="36B3E8BF">
        <w:rPr>
          <w:rFonts w:ascii="Times New Roman" w:hAnsi="Times New Roman" w:cs="Times New Roman"/>
          <w:sz w:val="20"/>
          <w:szCs w:val="20"/>
        </w:rPr>
        <w:t xml:space="preserve">Long Term Care (LTC) Facility: Facilities that provide various types of services required for patients who are unable to live independently </w:t>
      </w:r>
      <w:r w:rsidR="003E6100" w:rsidRPr="36B3E8BF">
        <w:rPr>
          <w:rFonts w:ascii="Times New Roman" w:hAnsi="Times New Roman" w:cs="Times New Roman"/>
          <w:sz w:val="20"/>
          <w:szCs w:val="20"/>
          <w:vertAlign w:val="superscript"/>
        </w:rPr>
        <w:t>9</w:t>
      </w:r>
      <w:r w:rsidRPr="36B3E8BF">
        <w:rPr>
          <w:rFonts w:ascii="Times New Roman" w:hAnsi="Times New Roman" w:cs="Times New Roman"/>
          <w:sz w:val="20"/>
          <w:szCs w:val="20"/>
        </w:rPr>
        <w:t xml:space="preserve">. </w:t>
      </w:r>
    </w:p>
    <w:p w14:paraId="4223C693" w14:textId="5F980B38" w:rsidR="00802A86" w:rsidRPr="0029370F" w:rsidRDefault="00802A86" w:rsidP="00BE0AFB">
      <w:pPr>
        <w:pStyle w:val="ListParagraph"/>
        <w:ind w:left="1080"/>
        <w:jc w:val="both"/>
        <w:rPr>
          <w:rFonts w:ascii="Times New Roman" w:hAnsi="Times New Roman" w:cs="Times New Roman"/>
          <w:sz w:val="20"/>
          <w:szCs w:val="20"/>
        </w:rPr>
      </w:pPr>
    </w:p>
    <w:p w14:paraId="0467DF0C" w14:textId="0A435025" w:rsidR="00CA7266" w:rsidRPr="0029370F" w:rsidRDefault="00A23D59"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For the purposes of this project, we will be using Inpatient, outpatient, post-acute </w:t>
      </w:r>
      <w:proofErr w:type="gramStart"/>
      <w:r w:rsidRPr="36B3E8BF">
        <w:rPr>
          <w:rFonts w:ascii="Times New Roman" w:hAnsi="Times New Roman" w:cs="Times New Roman"/>
          <w:sz w:val="20"/>
          <w:szCs w:val="20"/>
        </w:rPr>
        <w:t>care</w:t>
      </w:r>
      <w:proofErr w:type="gramEnd"/>
      <w:r w:rsidRPr="36B3E8BF">
        <w:rPr>
          <w:rFonts w:ascii="Times New Roman" w:hAnsi="Times New Roman" w:cs="Times New Roman"/>
          <w:sz w:val="20"/>
          <w:szCs w:val="20"/>
        </w:rPr>
        <w:t xml:space="preserve"> and hospice service provider data available from the Center for Medicare and Medicaid services (CMS) to study access to healthcare services across the US as well as within the state of Indiana. </w:t>
      </w:r>
    </w:p>
    <w:p w14:paraId="1F6EB511" w14:textId="77777777" w:rsidR="004934C0" w:rsidRPr="0029370F" w:rsidRDefault="004934C0" w:rsidP="00283B8E">
      <w:pPr>
        <w:pStyle w:val="ListParagraph"/>
        <w:jc w:val="both"/>
        <w:rPr>
          <w:rFonts w:ascii="Times New Roman" w:hAnsi="Times New Roman" w:cs="Times New Roman"/>
          <w:sz w:val="20"/>
          <w:szCs w:val="20"/>
        </w:rPr>
      </w:pPr>
    </w:p>
    <w:p w14:paraId="65D22C21" w14:textId="630E6A34" w:rsidR="0073324D" w:rsidRPr="0029370F" w:rsidRDefault="0073324D" w:rsidP="36B3E8BF">
      <w:pPr>
        <w:pStyle w:val="ListParagraph"/>
        <w:numPr>
          <w:ilvl w:val="1"/>
          <w:numId w:val="1"/>
        </w:numPr>
        <w:ind w:left="720"/>
        <w:rPr>
          <w:rFonts w:ascii="Times New Roman" w:hAnsi="Times New Roman" w:cs="Times New Roman"/>
          <w:b/>
          <w:sz w:val="20"/>
          <w:szCs w:val="20"/>
        </w:rPr>
      </w:pPr>
      <w:r w:rsidRPr="48B5F325">
        <w:rPr>
          <w:rFonts w:ascii="Times New Roman" w:hAnsi="Times New Roman" w:cs="Times New Roman"/>
          <w:b/>
          <w:sz w:val="20"/>
          <w:szCs w:val="20"/>
        </w:rPr>
        <w:t>Aim</w:t>
      </w:r>
    </w:p>
    <w:p w14:paraId="0587A399" w14:textId="22591450" w:rsidR="00251E98" w:rsidRPr="0029370F" w:rsidRDefault="00251E98" w:rsidP="36B3E8BF">
      <w:pPr>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Our aim is to utilize this data to elucidate the type of facilities available, costs associated with services provided, and the patterns of healthcare services available for some of the commonly treated indications through this program. </w:t>
      </w:r>
      <w:r w:rsidR="00572C17" w:rsidRPr="36B3E8BF">
        <w:rPr>
          <w:rFonts w:ascii="Times New Roman" w:hAnsi="Times New Roman" w:cs="Times New Roman"/>
          <w:sz w:val="20"/>
          <w:szCs w:val="20"/>
        </w:rPr>
        <w:t>To study this we asked the following questions:</w:t>
      </w:r>
    </w:p>
    <w:p w14:paraId="2B6F94E5" w14:textId="37EAE556" w:rsidR="00251E98" w:rsidRPr="0029370F" w:rsidRDefault="00251E98" w:rsidP="36B3E8BF">
      <w:pPr>
        <w:pStyle w:val="ListParagraph"/>
        <w:numPr>
          <w:ilvl w:val="0"/>
          <w:numId w:val="12"/>
        </w:numPr>
        <w:ind w:left="1080"/>
        <w:jc w:val="both"/>
        <w:rPr>
          <w:rFonts w:ascii="Times New Roman" w:hAnsi="Times New Roman" w:cs="Times New Roman"/>
          <w:sz w:val="20"/>
          <w:szCs w:val="20"/>
        </w:rPr>
      </w:pPr>
      <w:r w:rsidRPr="36B3E8BF">
        <w:rPr>
          <w:rFonts w:ascii="Times New Roman" w:hAnsi="Times New Roman" w:cs="Times New Roman"/>
          <w:sz w:val="20"/>
          <w:szCs w:val="20"/>
        </w:rPr>
        <w:t>Has there been a change in the inpatient and outpatient procedures patients access pre-pandemic (2018-2019) compared to during the pandemic (2020) which is discernable at various geographic levels (City, State)?</w:t>
      </w:r>
    </w:p>
    <w:p w14:paraId="614A575B" w14:textId="1537F72F" w:rsidR="00251E98" w:rsidRPr="0029370F" w:rsidRDefault="00251E98" w:rsidP="36B3E8BF">
      <w:pPr>
        <w:pStyle w:val="ListParagraph"/>
        <w:numPr>
          <w:ilvl w:val="0"/>
          <w:numId w:val="12"/>
        </w:numPr>
        <w:ind w:left="1080"/>
        <w:jc w:val="both"/>
        <w:rPr>
          <w:rFonts w:ascii="Times New Roman" w:hAnsi="Times New Roman" w:cs="Times New Roman"/>
          <w:sz w:val="20"/>
          <w:szCs w:val="20"/>
        </w:rPr>
      </w:pPr>
      <w:r w:rsidRPr="36B3E8BF">
        <w:rPr>
          <w:rFonts w:ascii="Times New Roman" w:hAnsi="Times New Roman" w:cs="Times New Roman"/>
          <w:sz w:val="20"/>
          <w:szCs w:val="20"/>
        </w:rPr>
        <w:t>What is the difference in cost for the most frequently used procedures across cities within a State or between neighboring states?</w:t>
      </w:r>
    </w:p>
    <w:p w14:paraId="7FF311E4" w14:textId="31A55B7E" w:rsidR="00251E98" w:rsidRPr="0029370F" w:rsidRDefault="00251E98" w:rsidP="36B3E8BF">
      <w:pPr>
        <w:pStyle w:val="ListParagraph"/>
        <w:numPr>
          <w:ilvl w:val="0"/>
          <w:numId w:val="12"/>
        </w:numPr>
        <w:ind w:left="1080"/>
        <w:jc w:val="both"/>
        <w:rPr>
          <w:rFonts w:ascii="Times New Roman" w:hAnsi="Times New Roman" w:cs="Times New Roman"/>
          <w:sz w:val="20"/>
          <w:szCs w:val="20"/>
        </w:rPr>
      </w:pPr>
      <w:r w:rsidRPr="36B3E8BF">
        <w:rPr>
          <w:rFonts w:ascii="Times New Roman" w:hAnsi="Times New Roman" w:cs="Times New Roman"/>
          <w:sz w:val="20"/>
          <w:szCs w:val="20"/>
        </w:rPr>
        <w:t>Is there a disparity in the availability of inpatient and outpatient procedures across various geographic levels (such as Transplants, Hip and Knee Replacements)?</w:t>
      </w:r>
    </w:p>
    <w:p w14:paraId="6022E085" w14:textId="717252FB" w:rsidR="00251E98" w:rsidRPr="0029370F" w:rsidRDefault="00251E98" w:rsidP="36B3E8BF">
      <w:pPr>
        <w:pStyle w:val="ListParagraph"/>
        <w:numPr>
          <w:ilvl w:val="0"/>
          <w:numId w:val="12"/>
        </w:numPr>
        <w:ind w:left="1080"/>
        <w:jc w:val="both"/>
        <w:rPr>
          <w:rFonts w:ascii="Times New Roman" w:hAnsi="Times New Roman" w:cs="Times New Roman"/>
          <w:sz w:val="20"/>
          <w:szCs w:val="20"/>
        </w:rPr>
      </w:pPr>
      <w:r w:rsidRPr="36B3E8BF">
        <w:rPr>
          <w:rFonts w:ascii="Times New Roman" w:hAnsi="Times New Roman" w:cs="Times New Roman"/>
          <w:sz w:val="20"/>
          <w:szCs w:val="20"/>
        </w:rPr>
        <w:t xml:space="preserve">Can we use Hospital rating criteria and access to care for various demographic populations (percentage of people able to access services by ethnicity, medical conditions, total </w:t>
      </w:r>
      <w:proofErr w:type="gramStart"/>
      <w:r w:rsidRPr="36B3E8BF">
        <w:rPr>
          <w:rFonts w:ascii="Times New Roman" w:hAnsi="Times New Roman" w:cs="Times New Roman"/>
          <w:sz w:val="20"/>
          <w:szCs w:val="20"/>
        </w:rPr>
        <w:t>visits</w:t>
      </w:r>
      <w:proofErr w:type="gramEnd"/>
      <w:r w:rsidRPr="36B3E8BF">
        <w:rPr>
          <w:rFonts w:ascii="Times New Roman" w:hAnsi="Times New Roman" w:cs="Times New Roman"/>
          <w:sz w:val="20"/>
          <w:szCs w:val="20"/>
        </w:rPr>
        <w:t xml:space="preserve"> and discharges) to segregate facilities of a specific type (Inpatient Rehabilitation Facilities (IRF), Skilled Nursing Facilities (SNF), Home Health (HH), Hospice (HOS) and Long-Term Care (LTC) hospitals) into distinct clusters?</w:t>
      </w:r>
    </w:p>
    <w:p w14:paraId="4256E48A" w14:textId="77777777" w:rsidR="00EA1205" w:rsidRPr="0029370F" w:rsidRDefault="00EA1205" w:rsidP="00EA1205">
      <w:pPr>
        <w:pStyle w:val="ListParagraph"/>
        <w:jc w:val="both"/>
        <w:rPr>
          <w:rFonts w:ascii="Times New Roman" w:hAnsi="Times New Roman" w:cs="Times New Roman"/>
          <w:sz w:val="20"/>
          <w:szCs w:val="20"/>
        </w:rPr>
      </w:pPr>
    </w:p>
    <w:p w14:paraId="2794B9E2" w14:textId="5A5858C4" w:rsidR="00251E98" w:rsidRPr="0029370F" w:rsidRDefault="00251E98" w:rsidP="36B3E8BF">
      <w:pPr>
        <w:pStyle w:val="ListParagraph"/>
        <w:ind w:left="360"/>
        <w:rPr>
          <w:rFonts w:ascii="Times New Roman" w:hAnsi="Times New Roman" w:cs="Times New Roman"/>
          <w:sz w:val="20"/>
          <w:szCs w:val="20"/>
        </w:rPr>
      </w:pPr>
      <w:r w:rsidRPr="36B3E8BF">
        <w:rPr>
          <w:rFonts w:ascii="Times New Roman" w:hAnsi="Times New Roman" w:cs="Times New Roman"/>
          <w:sz w:val="20"/>
          <w:szCs w:val="20"/>
        </w:rPr>
        <w:t xml:space="preserve">Based on our research questions, our hypothesis </w:t>
      </w:r>
      <w:r w:rsidR="004934C0" w:rsidRPr="36B3E8BF">
        <w:rPr>
          <w:rFonts w:ascii="Times New Roman" w:hAnsi="Times New Roman" w:cs="Times New Roman"/>
          <w:sz w:val="20"/>
          <w:szCs w:val="20"/>
        </w:rPr>
        <w:t>is</w:t>
      </w:r>
      <w:r w:rsidRPr="36B3E8BF">
        <w:rPr>
          <w:rFonts w:ascii="Times New Roman" w:hAnsi="Times New Roman" w:cs="Times New Roman"/>
          <w:sz w:val="20"/>
          <w:szCs w:val="20"/>
        </w:rPr>
        <w:t xml:space="preserve"> below:</w:t>
      </w:r>
    </w:p>
    <w:p w14:paraId="1CCC63AC" w14:textId="704FB423" w:rsidR="00D5214F" w:rsidRPr="0029370F" w:rsidRDefault="00D5214F" w:rsidP="36B3E8BF">
      <w:pPr>
        <w:ind w:left="360"/>
        <w:rPr>
          <w:rFonts w:ascii="Times New Roman" w:hAnsi="Times New Roman" w:cs="Times New Roman"/>
          <w:b/>
          <w:sz w:val="20"/>
          <w:szCs w:val="20"/>
        </w:rPr>
      </w:pPr>
      <w:r w:rsidRPr="48B5F325">
        <w:rPr>
          <w:rFonts w:ascii="Times New Roman" w:hAnsi="Times New Roman" w:cs="Times New Roman"/>
          <w:b/>
          <w:sz w:val="20"/>
          <w:szCs w:val="20"/>
        </w:rPr>
        <w:t>To study the distribution of services across various geographic and demographic levels</w:t>
      </w:r>
    </w:p>
    <w:p w14:paraId="6818766E" w14:textId="499BEBEA" w:rsidR="00D5214F" w:rsidRPr="0029370F" w:rsidRDefault="00712C4E" w:rsidP="00D5214F">
      <w:pPr>
        <w:ind w:left="270"/>
        <w:rPr>
          <w:rFonts w:ascii="Times New Roman" w:hAnsi="Times New Roman" w:cs="Times New Roman"/>
          <w:sz w:val="20"/>
          <w:szCs w:val="20"/>
        </w:rPr>
      </w:pPr>
      <w:r w:rsidRPr="48B5F325">
        <w:rPr>
          <w:rFonts w:ascii="Times New Roman" w:hAnsi="Times New Roman" w:cs="Times New Roman"/>
          <w:b/>
          <w:sz w:val="20"/>
          <w:szCs w:val="20"/>
        </w:rPr>
        <w:t xml:space="preserve">  </w:t>
      </w:r>
      <w:r w:rsidR="00D5214F" w:rsidRPr="48B5F325">
        <w:rPr>
          <w:rFonts w:ascii="Times New Roman" w:hAnsi="Times New Roman" w:cs="Times New Roman"/>
          <w:b/>
          <w:sz w:val="20"/>
          <w:szCs w:val="20"/>
        </w:rPr>
        <w:t>Null Hypothesis:</w:t>
      </w:r>
    </w:p>
    <w:p w14:paraId="0D84359A" w14:textId="77777777" w:rsidR="00D5214F" w:rsidRPr="0029370F" w:rsidRDefault="00D5214F" w:rsidP="00663E1E">
      <w:pPr>
        <w:pStyle w:val="ListParagraph"/>
        <w:numPr>
          <w:ilvl w:val="0"/>
          <w:numId w:val="16"/>
        </w:numPr>
        <w:ind w:left="720" w:hanging="270"/>
        <w:jc w:val="both"/>
        <w:rPr>
          <w:rFonts w:ascii="Times New Roman" w:hAnsi="Times New Roman" w:cs="Times New Roman"/>
          <w:sz w:val="20"/>
          <w:szCs w:val="20"/>
        </w:rPr>
      </w:pPr>
      <w:r w:rsidRPr="36B3E8BF">
        <w:rPr>
          <w:rFonts w:ascii="Times New Roman" w:hAnsi="Times New Roman" w:cs="Times New Roman"/>
          <w:sz w:val="20"/>
          <w:szCs w:val="20"/>
        </w:rPr>
        <w:lastRenderedPageBreak/>
        <w:t>There is no difference in the types of services available to patients across different geographic levels (cities, states, and across different states).</w:t>
      </w:r>
    </w:p>
    <w:p w14:paraId="24090E0B" w14:textId="77777777" w:rsidR="00D5214F" w:rsidRPr="0029370F" w:rsidRDefault="00D5214F" w:rsidP="00663E1E">
      <w:pPr>
        <w:pStyle w:val="ListParagraph"/>
        <w:numPr>
          <w:ilvl w:val="0"/>
          <w:numId w:val="16"/>
        </w:numPr>
        <w:ind w:left="720" w:hanging="270"/>
        <w:jc w:val="both"/>
        <w:rPr>
          <w:rFonts w:ascii="Times New Roman" w:hAnsi="Times New Roman" w:cs="Times New Roman"/>
          <w:sz w:val="20"/>
          <w:szCs w:val="20"/>
        </w:rPr>
      </w:pPr>
      <w:r w:rsidRPr="36B3E8BF">
        <w:rPr>
          <w:rFonts w:ascii="Times New Roman" w:hAnsi="Times New Roman" w:cs="Times New Roman"/>
          <w:sz w:val="20"/>
          <w:szCs w:val="20"/>
        </w:rPr>
        <w:t>There is no difference in the types of services available to patients across different demographic levels (based on ethnicity, and disease conditions).</w:t>
      </w:r>
    </w:p>
    <w:p w14:paraId="0A6C7F36" w14:textId="27BE85CA" w:rsidR="00D5214F" w:rsidRPr="0029370F" w:rsidRDefault="0DC9CEEF" w:rsidP="00D5214F">
      <w:pPr>
        <w:ind w:left="270"/>
        <w:rPr>
          <w:rFonts w:ascii="Times New Roman" w:hAnsi="Times New Roman" w:cs="Times New Roman"/>
          <w:sz w:val="20"/>
          <w:szCs w:val="20"/>
        </w:rPr>
      </w:pPr>
      <w:r w:rsidRPr="48B5F325">
        <w:rPr>
          <w:rFonts w:ascii="Times New Roman" w:hAnsi="Times New Roman" w:cs="Times New Roman"/>
          <w:b/>
          <w:sz w:val="20"/>
          <w:szCs w:val="20"/>
        </w:rPr>
        <w:t xml:space="preserve"> </w:t>
      </w:r>
      <w:r w:rsidR="00D5214F" w:rsidRPr="48B5F325">
        <w:rPr>
          <w:rFonts w:ascii="Times New Roman" w:hAnsi="Times New Roman" w:cs="Times New Roman"/>
          <w:b/>
          <w:sz w:val="20"/>
          <w:szCs w:val="20"/>
        </w:rPr>
        <w:t xml:space="preserve">Alternative Hypothesis: </w:t>
      </w:r>
    </w:p>
    <w:p w14:paraId="7F58EB78" w14:textId="77777777" w:rsidR="00D5214F" w:rsidRPr="0029370F" w:rsidRDefault="00D5214F" w:rsidP="00663E1E">
      <w:pPr>
        <w:pStyle w:val="ListParagraph"/>
        <w:numPr>
          <w:ilvl w:val="0"/>
          <w:numId w:val="17"/>
        </w:numPr>
        <w:ind w:left="720" w:hanging="270"/>
        <w:jc w:val="both"/>
        <w:rPr>
          <w:rFonts w:ascii="Times New Roman" w:hAnsi="Times New Roman" w:cs="Times New Roman"/>
          <w:sz w:val="20"/>
          <w:szCs w:val="20"/>
        </w:rPr>
      </w:pPr>
      <w:r w:rsidRPr="36B3E8BF">
        <w:rPr>
          <w:rFonts w:ascii="Times New Roman" w:hAnsi="Times New Roman" w:cs="Times New Roman"/>
          <w:sz w:val="20"/>
          <w:szCs w:val="20"/>
        </w:rPr>
        <w:t>There is a discernible difference in the types of services available to patients across different geographic levels (cities, states, across different states).</w:t>
      </w:r>
    </w:p>
    <w:p w14:paraId="114E44EC" w14:textId="0A435025" w:rsidR="00D5214F" w:rsidRPr="0029370F" w:rsidRDefault="00D5214F" w:rsidP="00663E1E">
      <w:pPr>
        <w:pStyle w:val="ListParagraph"/>
        <w:numPr>
          <w:ilvl w:val="0"/>
          <w:numId w:val="17"/>
        </w:numPr>
        <w:ind w:left="720" w:hanging="270"/>
        <w:jc w:val="both"/>
        <w:rPr>
          <w:rFonts w:ascii="Times New Roman" w:hAnsi="Times New Roman" w:cs="Times New Roman"/>
          <w:sz w:val="20"/>
          <w:szCs w:val="20"/>
        </w:rPr>
      </w:pPr>
      <w:r w:rsidRPr="36B3E8BF">
        <w:rPr>
          <w:rFonts w:ascii="Times New Roman" w:hAnsi="Times New Roman" w:cs="Times New Roman"/>
          <w:sz w:val="20"/>
          <w:szCs w:val="20"/>
        </w:rPr>
        <w:t>There is a discernible difference in the types of services available to patients across different demographic levels (based on ethnicity, and disease conditions).</w:t>
      </w:r>
    </w:p>
    <w:p w14:paraId="37488AD8" w14:textId="77777777" w:rsidR="00D5214F" w:rsidRPr="0029370F" w:rsidRDefault="00D5214F" w:rsidP="00D5214F">
      <w:pPr>
        <w:ind w:left="360"/>
        <w:rPr>
          <w:rFonts w:ascii="Times New Roman" w:hAnsi="Times New Roman" w:cs="Times New Roman"/>
          <w:b/>
          <w:sz w:val="20"/>
          <w:szCs w:val="20"/>
        </w:rPr>
      </w:pPr>
      <w:r w:rsidRPr="48B5F325">
        <w:rPr>
          <w:rFonts w:ascii="Times New Roman" w:hAnsi="Times New Roman" w:cs="Times New Roman"/>
          <w:b/>
          <w:sz w:val="20"/>
          <w:szCs w:val="20"/>
        </w:rPr>
        <w:t>For Clustering Analysis</w:t>
      </w:r>
    </w:p>
    <w:p w14:paraId="75035044" w14:textId="621CC537" w:rsidR="00D5214F" w:rsidRPr="0029370F" w:rsidRDefault="00D5214F" w:rsidP="00663E1E">
      <w:pPr>
        <w:ind w:left="360"/>
        <w:jc w:val="both"/>
        <w:rPr>
          <w:rFonts w:ascii="Times New Roman" w:hAnsi="Times New Roman" w:cs="Times New Roman"/>
          <w:sz w:val="20"/>
          <w:szCs w:val="20"/>
        </w:rPr>
      </w:pPr>
      <w:r w:rsidRPr="48B5F325">
        <w:rPr>
          <w:rFonts w:ascii="Times New Roman" w:hAnsi="Times New Roman" w:cs="Times New Roman"/>
          <w:b/>
          <w:sz w:val="20"/>
          <w:szCs w:val="20"/>
        </w:rPr>
        <w:t xml:space="preserve">Null Hypothesis: </w:t>
      </w:r>
      <w:r w:rsidRPr="36B3E8BF">
        <w:rPr>
          <w:rFonts w:ascii="Times New Roman" w:hAnsi="Times New Roman" w:cs="Times New Roman"/>
          <w:sz w:val="20"/>
          <w:szCs w:val="20"/>
        </w:rPr>
        <w:t xml:space="preserve">There are no subsets in the data that are more </w:t>
      </w:r>
      <w:r w:rsidR="316A7134" w:rsidRPr="36B3E8BF">
        <w:rPr>
          <w:rFonts w:ascii="Times New Roman" w:hAnsi="Times New Roman" w:cs="Times New Roman"/>
          <w:sz w:val="20"/>
          <w:szCs w:val="20"/>
        </w:rPr>
        <w:t>like</w:t>
      </w:r>
      <w:r w:rsidRPr="36B3E8BF">
        <w:rPr>
          <w:rFonts w:ascii="Times New Roman" w:hAnsi="Times New Roman" w:cs="Times New Roman"/>
          <w:sz w:val="20"/>
          <w:szCs w:val="20"/>
        </w:rPr>
        <w:t xml:space="preserve"> each other than the rest of the data i.e., Hospital facilities cannot be segregated based on overall ratings, demographic access to care data, and hospital encounter criteria. </w:t>
      </w:r>
    </w:p>
    <w:p w14:paraId="393C7A8C" w14:textId="3B5ADE93" w:rsidR="00247A4D" w:rsidRDefault="00D5214F" w:rsidP="00663E1E">
      <w:pPr>
        <w:ind w:left="360"/>
        <w:jc w:val="both"/>
        <w:rPr>
          <w:rFonts w:ascii="Times New Roman" w:hAnsi="Times New Roman" w:cs="Times New Roman"/>
          <w:sz w:val="20"/>
          <w:szCs w:val="20"/>
        </w:rPr>
      </w:pPr>
      <w:r w:rsidRPr="48B5F325">
        <w:rPr>
          <w:rFonts w:ascii="Times New Roman" w:hAnsi="Times New Roman" w:cs="Times New Roman"/>
          <w:b/>
          <w:sz w:val="20"/>
          <w:szCs w:val="20"/>
        </w:rPr>
        <w:t xml:space="preserve">Alternative Hypothesis: </w:t>
      </w:r>
      <w:r w:rsidRPr="36B3E8BF">
        <w:rPr>
          <w:rFonts w:ascii="Times New Roman" w:hAnsi="Times New Roman" w:cs="Times New Roman"/>
          <w:sz w:val="20"/>
          <w:szCs w:val="20"/>
        </w:rPr>
        <w:t>There are subsets in the data that have higher similarity to each other than the rest of the data i.e., Hospital facilities can be segregated based on overall ratings, demographic access to care data, and hospital encounter criteria.</w:t>
      </w:r>
    </w:p>
    <w:p w14:paraId="607D1C08" w14:textId="77777777" w:rsidR="00594536" w:rsidRPr="0029370F" w:rsidRDefault="00594536" w:rsidP="36B3E8BF">
      <w:pPr>
        <w:ind w:left="360"/>
        <w:jc w:val="both"/>
        <w:rPr>
          <w:rFonts w:ascii="Times New Roman" w:hAnsi="Times New Roman" w:cs="Times New Roman"/>
          <w:sz w:val="20"/>
          <w:szCs w:val="20"/>
        </w:rPr>
      </w:pPr>
    </w:p>
    <w:p w14:paraId="7FE02CED" w14:textId="61EF8617" w:rsidR="0073324D" w:rsidRPr="0029370F" w:rsidRDefault="0073324D" w:rsidP="36B3E8BF">
      <w:pPr>
        <w:pStyle w:val="ListParagraph"/>
        <w:numPr>
          <w:ilvl w:val="1"/>
          <w:numId w:val="1"/>
        </w:numPr>
        <w:ind w:left="720"/>
        <w:rPr>
          <w:rFonts w:ascii="Times New Roman" w:hAnsi="Times New Roman" w:cs="Times New Roman"/>
          <w:b/>
          <w:sz w:val="20"/>
          <w:szCs w:val="20"/>
        </w:rPr>
      </w:pPr>
      <w:r w:rsidRPr="48B5F325">
        <w:rPr>
          <w:rFonts w:ascii="Times New Roman" w:hAnsi="Times New Roman" w:cs="Times New Roman"/>
          <w:b/>
          <w:sz w:val="20"/>
          <w:szCs w:val="20"/>
        </w:rPr>
        <w:t>Purpose</w:t>
      </w:r>
    </w:p>
    <w:p w14:paraId="7E7FB13F" w14:textId="04DACD3B" w:rsidR="00D5214F" w:rsidRPr="0029370F" w:rsidRDefault="00D5214F"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In the past, Medicare data has been used to build models to predict clinical outcomes (MacKay 2021</w:t>
      </w:r>
      <w:r w:rsidR="00B408B5" w:rsidRPr="36B3E8BF">
        <w:rPr>
          <w:rFonts w:ascii="Times New Roman" w:hAnsi="Times New Roman" w:cs="Times New Roman"/>
          <w:sz w:val="20"/>
          <w:szCs w:val="20"/>
          <w:vertAlign w:val="superscript"/>
        </w:rPr>
        <w:t>11</w:t>
      </w:r>
      <w:r w:rsidRPr="36B3E8BF">
        <w:rPr>
          <w:rFonts w:ascii="Times New Roman" w:hAnsi="Times New Roman" w:cs="Times New Roman"/>
          <w:sz w:val="20"/>
          <w:szCs w:val="20"/>
        </w:rPr>
        <w:t>), primary care practices (</w:t>
      </w:r>
      <w:proofErr w:type="spellStart"/>
      <w:r w:rsidRPr="36B3E8BF">
        <w:rPr>
          <w:rFonts w:ascii="Times New Roman" w:hAnsi="Times New Roman" w:cs="Times New Roman"/>
          <w:sz w:val="20"/>
          <w:szCs w:val="20"/>
        </w:rPr>
        <w:t>Wingrove</w:t>
      </w:r>
      <w:proofErr w:type="spellEnd"/>
      <w:r w:rsidRPr="36B3E8BF">
        <w:rPr>
          <w:rFonts w:ascii="Times New Roman" w:hAnsi="Times New Roman" w:cs="Times New Roman"/>
          <w:sz w:val="20"/>
          <w:szCs w:val="20"/>
        </w:rPr>
        <w:t xml:space="preserve"> 2020</w:t>
      </w:r>
      <w:r w:rsidR="00B408B5" w:rsidRPr="36B3E8BF">
        <w:rPr>
          <w:rFonts w:ascii="Times New Roman" w:hAnsi="Times New Roman" w:cs="Times New Roman"/>
          <w:sz w:val="20"/>
          <w:szCs w:val="20"/>
          <w:vertAlign w:val="superscript"/>
        </w:rPr>
        <w:t>10</w:t>
      </w:r>
      <w:r w:rsidRPr="36B3E8BF">
        <w:rPr>
          <w:rFonts w:ascii="Times New Roman" w:hAnsi="Times New Roman" w:cs="Times New Roman"/>
          <w:sz w:val="20"/>
          <w:szCs w:val="20"/>
        </w:rPr>
        <w:t>).</w:t>
      </w:r>
    </w:p>
    <w:p w14:paraId="03BFB780" w14:textId="0A435025" w:rsidR="00D5214F" w:rsidRPr="0029370F" w:rsidRDefault="00D5214F"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The purpose of our study is to use Medicare data to study the distribution of patient services across cities and areas in a single state (example: Indiana) or a larger geographical area. The results generated from this study could be used to understand the average cost of care for major classes of diseases, the accessibility of facilities within an area that provide the </w:t>
      </w:r>
      <w:bookmarkStart w:id="2" w:name="_Int_QMiCx9cg"/>
      <w:r w:rsidRPr="36B3E8BF">
        <w:rPr>
          <w:rFonts w:ascii="Times New Roman" w:hAnsi="Times New Roman" w:cs="Times New Roman"/>
          <w:sz w:val="20"/>
          <w:szCs w:val="20"/>
        </w:rPr>
        <w:t xml:space="preserve">most common </w:t>
      </w:r>
      <w:bookmarkEnd w:id="2"/>
      <w:r w:rsidRPr="36B3E8BF">
        <w:rPr>
          <w:rFonts w:ascii="Times New Roman" w:hAnsi="Times New Roman" w:cs="Times New Roman"/>
          <w:sz w:val="20"/>
          <w:szCs w:val="20"/>
        </w:rPr>
        <w:t>services required by patients enrolled in the Medicare program.</w:t>
      </w:r>
    </w:p>
    <w:p w14:paraId="3D9EDFBC" w14:textId="77777777" w:rsidR="0073324D" w:rsidRPr="0029370F" w:rsidRDefault="0073324D" w:rsidP="0073324D">
      <w:pPr>
        <w:pStyle w:val="ListParagraph"/>
        <w:ind w:left="1080"/>
        <w:rPr>
          <w:rFonts w:ascii="Times New Roman" w:hAnsi="Times New Roman" w:cs="Times New Roman"/>
          <w:sz w:val="24"/>
          <w:szCs w:val="24"/>
        </w:rPr>
      </w:pPr>
    </w:p>
    <w:p w14:paraId="60EEE107" w14:textId="3B0FCFF5" w:rsidR="003B24D3" w:rsidRPr="0029370F" w:rsidRDefault="003B24D3" w:rsidP="006B2A8D">
      <w:pPr>
        <w:pStyle w:val="ListParagraph"/>
        <w:numPr>
          <w:ilvl w:val="0"/>
          <w:numId w:val="1"/>
        </w:numPr>
        <w:rPr>
          <w:rFonts w:ascii="Times New Roman" w:hAnsi="Times New Roman" w:cs="Times New Roman"/>
          <w:b/>
          <w:sz w:val="24"/>
          <w:szCs w:val="24"/>
        </w:rPr>
      </w:pPr>
      <w:r w:rsidRPr="50CDB6F2">
        <w:rPr>
          <w:rFonts w:ascii="Times New Roman" w:hAnsi="Times New Roman" w:cs="Times New Roman"/>
          <w:b/>
          <w:sz w:val="24"/>
          <w:szCs w:val="24"/>
        </w:rPr>
        <w:t>Methodology</w:t>
      </w:r>
    </w:p>
    <w:p w14:paraId="62036F12" w14:textId="2869F651" w:rsidR="0073324D" w:rsidRPr="0029370F" w:rsidRDefault="0073324D" w:rsidP="36B3E8BF">
      <w:pPr>
        <w:pStyle w:val="ListParagraph"/>
        <w:numPr>
          <w:ilvl w:val="1"/>
          <w:numId w:val="1"/>
        </w:numPr>
        <w:ind w:left="720"/>
        <w:rPr>
          <w:rFonts w:ascii="Times New Roman" w:hAnsi="Times New Roman" w:cs="Times New Roman"/>
          <w:b/>
          <w:sz w:val="20"/>
          <w:szCs w:val="20"/>
        </w:rPr>
      </w:pPr>
      <w:r w:rsidRPr="50CDB6F2">
        <w:rPr>
          <w:rFonts w:ascii="Times New Roman" w:hAnsi="Times New Roman" w:cs="Times New Roman"/>
          <w:b/>
          <w:sz w:val="20"/>
          <w:szCs w:val="20"/>
        </w:rPr>
        <w:t>Steps of the Project</w:t>
      </w:r>
    </w:p>
    <w:p w14:paraId="19E251E9" w14:textId="016CD9AB" w:rsidR="00B73473" w:rsidRPr="0029370F" w:rsidRDefault="003138C9" w:rsidP="36B3E8BF">
      <w:pPr>
        <w:pStyle w:val="ListParagraph"/>
        <w:autoSpaceDE w:val="0"/>
        <w:autoSpaceDN w:val="0"/>
        <w:adjustRightInd w:val="0"/>
        <w:spacing w:after="0"/>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The focus of our project </w:t>
      </w:r>
      <w:r w:rsidR="00B73473" w:rsidRPr="36B3E8BF">
        <w:rPr>
          <w:rFonts w:ascii="Times New Roman" w:hAnsi="Times New Roman" w:cs="Times New Roman"/>
          <w:sz w:val="20"/>
          <w:szCs w:val="20"/>
        </w:rPr>
        <w:t xml:space="preserve">involves examining distribution of different types of medical facilities across the US to determine if there is a difference in the healthcare facilities </w:t>
      </w:r>
      <w:r w:rsidR="00B73473" w:rsidRPr="36B3E8BF">
        <w:rPr>
          <w:rFonts w:ascii="Times New Roman" w:hAnsi="Times New Roman" w:cs="Times New Roman"/>
          <w:sz w:val="20"/>
          <w:szCs w:val="20"/>
        </w:rPr>
        <w:lastRenderedPageBreak/>
        <w:t xml:space="preserve">available to citizens based on geography, </w:t>
      </w:r>
      <w:proofErr w:type="gramStart"/>
      <w:r w:rsidR="00B73473" w:rsidRPr="36B3E8BF">
        <w:rPr>
          <w:rFonts w:ascii="Times New Roman" w:hAnsi="Times New Roman" w:cs="Times New Roman"/>
          <w:sz w:val="20"/>
          <w:szCs w:val="20"/>
        </w:rPr>
        <w:t>demographics</w:t>
      </w:r>
      <w:proofErr w:type="gramEnd"/>
      <w:r w:rsidR="00B73473" w:rsidRPr="36B3E8BF">
        <w:rPr>
          <w:rFonts w:ascii="Times New Roman" w:hAnsi="Times New Roman" w:cs="Times New Roman"/>
          <w:sz w:val="20"/>
          <w:szCs w:val="20"/>
        </w:rPr>
        <w:t xml:space="preserve"> and chronic conditions. </w:t>
      </w:r>
      <w:r w:rsidRPr="36B3E8BF">
        <w:rPr>
          <w:rFonts w:ascii="Times New Roman" w:hAnsi="Times New Roman" w:cs="Times New Roman"/>
          <w:sz w:val="20"/>
          <w:szCs w:val="20"/>
        </w:rPr>
        <w:t>The tools</w:t>
      </w:r>
      <w:r w:rsidR="00B73473" w:rsidRPr="36B3E8BF">
        <w:rPr>
          <w:rFonts w:ascii="Times New Roman" w:hAnsi="Times New Roman" w:cs="Times New Roman"/>
          <w:sz w:val="20"/>
          <w:szCs w:val="20"/>
        </w:rPr>
        <w:t xml:space="preserve"> </w:t>
      </w:r>
      <w:r w:rsidRPr="36B3E8BF">
        <w:rPr>
          <w:rFonts w:ascii="Times New Roman" w:hAnsi="Times New Roman" w:cs="Times New Roman"/>
          <w:sz w:val="20"/>
          <w:szCs w:val="20"/>
        </w:rPr>
        <w:t xml:space="preserve">used are Python </w:t>
      </w:r>
      <w:proofErr w:type="spellStart"/>
      <w:r w:rsidRPr="36B3E8BF">
        <w:rPr>
          <w:rFonts w:ascii="Times New Roman" w:hAnsi="Times New Roman" w:cs="Times New Roman"/>
          <w:sz w:val="20"/>
          <w:szCs w:val="20"/>
        </w:rPr>
        <w:t>Jupyter</w:t>
      </w:r>
      <w:proofErr w:type="spellEnd"/>
      <w:r w:rsidRPr="36B3E8BF">
        <w:rPr>
          <w:rFonts w:ascii="Times New Roman" w:hAnsi="Times New Roman" w:cs="Times New Roman"/>
          <w:sz w:val="20"/>
          <w:szCs w:val="20"/>
        </w:rPr>
        <w:t xml:space="preserve"> notebook and phpMyAdmin. </w:t>
      </w:r>
    </w:p>
    <w:p w14:paraId="6B9A3D83" w14:textId="0A6683FE" w:rsidR="003138C9" w:rsidRPr="0029370F" w:rsidRDefault="003138C9" w:rsidP="36B3E8BF">
      <w:pPr>
        <w:pStyle w:val="ListParagraph"/>
        <w:autoSpaceDE w:val="0"/>
        <w:autoSpaceDN w:val="0"/>
        <w:adjustRightInd w:val="0"/>
        <w:spacing w:after="0"/>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The </w:t>
      </w:r>
      <w:r w:rsidR="00B73473" w:rsidRPr="36B3E8BF">
        <w:rPr>
          <w:rFonts w:ascii="Times New Roman" w:hAnsi="Times New Roman" w:cs="Times New Roman"/>
          <w:sz w:val="20"/>
          <w:szCs w:val="20"/>
        </w:rPr>
        <w:t>4 main stages of our project are:</w:t>
      </w:r>
    </w:p>
    <w:p w14:paraId="1736AB66" w14:textId="77777777" w:rsidR="003138C9" w:rsidRPr="0029370F" w:rsidRDefault="003138C9" w:rsidP="005969AD">
      <w:pPr>
        <w:pStyle w:val="ListParagraph"/>
        <w:autoSpaceDE w:val="0"/>
        <w:autoSpaceDN w:val="0"/>
        <w:adjustRightInd w:val="0"/>
        <w:spacing w:after="0"/>
        <w:ind w:left="1440"/>
        <w:rPr>
          <w:rFonts w:ascii="Times New Roman" w:hAnsi="Times New Roman" w:cs="Times New Roman"/>
          <w:sz w:val="20"/>
          <w:szCs w:val="20"/>
        </w:rPr>
      </w:pPr>
      <w:r w:rsidRPr="36B3E8BF">
        <w:rPr>
          <w:rFonts w:ascii="Times New Roman" w:hAnsi="Times New Roman" w:cs="Times New Roman"/>
          <w:sz w:val="20"/>
          <w:szCs w:val="20"/>
        </w:rPr>
        <w:t>1. Data Collection</w:t>
      </w:r>
    </w:p>
    <w:p w14:paraId="275A359B" w14:textId="77777777" w:rsidR="003138C9" w:rsidRPr="0029370F" w:rsidRDefault="003138C9" w:rsidP="005969AD">
      <w:pPr>
        <w:pStyle w:val="ListParagraph"/>
        <w:autoSpaceDE w:val="0"/>
        <w:autoSpaceDN w:val="0"/>
        <w:adjustRightInd w:val="0"/>
        <w:spacing w:after="0"/>
        <w:ind w:left="1440"/>
        <w:rPr>
          <w:rFonts w:ascii="Times New Roman" w:hAnsi="Times New Roman" w:cs="Times New Roman"/>
          <w:sz w:val="20"/>
          <w:szCs w:val="20"/>
        </w:rPr>
      </w:pPr>
      <w:r w:rsidRPr="36B3E8BF">
        <w:rPr>
          <w:rFonts w:ascii="Times New Roman" w:hAnsi="Times New Roman" w:cs="Times New Roman"/>
          <w:sz w:val="20"/>
          <w:szCs w:val="20"/>
        </w:rPr>
        <w:t>2. Data Extraction and Storage</w:t>
      </w:r>
    </w:p>
    <w:p w14:paraId="4AC75513" w14:textId="77777777" w:rsidR="003138C9" w:rsidRPr="0029370F" w:rsidRDefault="003138C9" w:rsidP="005969AD">
      <w:pPr>
        <w:pStyle w:val="ListParagraph"/>
        <w:autoSpaceDE w:val="0"/>
        <w:autoSpaceDN w:val="0"/>
        <w:adjustRightInd w:val="0"/>
        <w:spacing w:after="0"/>
        <w:ind w:left="1440"/>
        <w:rPr>
          <w:rFonts w:ascii="Times New Roman" w:hAnsi="Times New Roman" w:cs="Times New Roman"/>
          <w:sz w:val="20"/>
          <w:szCs w:val="20"/>
        </w:rPr>
      </w:pPr>
      <w:r w:rsidRPr="36B3E8BF">
        <w:rPr>
          <w:rFonts w:ascii="Times New Roman" w:hAnsi="Times New Roman" w:cs="Times New Roman"/>
          <w:sz w:val="20"/>
          <w:szCs w:val="20"/>
        </w:rPr>
        <w:t>3. Data Analysis</w:t>
      </w:r>
    </w:p>
    <w:p w14:paraId="041B3C2C" w14:textId="015CC2EF" w:rsidR="003138C9" w:rsidRPr="0029370F" w:rsidRDefault="003138C9" w:rsidP="009B5BD1">
      <w:pPr>
        <w:pStyle w:val="ListParagraph"/>
        <w:ind w:left="1440"/>
        <w:rPr>
          <w:rFonts w:ascii="Times New Roman" w:hAnsi="Times New Roman" w:cs="Times New Roman"/>
          <w:sz w:val="20"/>
          <w:szCs w:val="20"/>
        </w:rPr>
      </w:pPr>
      <w:r w:rsidRPr="36B3E8BF">
        <w:rPr>
          <w:rFonts w:ascii="Times New Roman" w:hAnsi="Times New Roman" w:cs="Times New Roman"/>
          <w:sz w:val="20"/>
          <w:szCs w:val="20"/>
        </w:rPr>
        <w:t>4. Data Visualization</w:t>
      </w:r>
    </w:p>
    <w:p w14:paraId="5EAEF708" w14:textId="77777777" w:rsidR="003138C9" w:rsidRPr="0029370F" w:rsidRDefault="003138C9" w:rsidP="003138C9">
      <w:pPr>
        <w:pStyle w:val="ListParagraph"/>
        <w:rPr>
          <w:rFonts w:ascii="Times New Roman" w:hAnsi="Times New Roman" w:cs="Times New Roman"/>
          <w:sz w:val="20"/>
          <w:szCs w:val="20"/>
        </w:rPr>
      </w:pPr>
    </w:p>
    <w:p w14:paraId="5F23B343" w14:textId="220AF9D1" w:rsidR="0073324D" w:rsidRPr="0029370F" w:rsidRDefault="0073324D" w:rsidP="36B3E8BF">
      <w:pPr>
        <w:pStyle w:val="ListParagraph"/>
        <w:numPr>
          <w:ilvl w:val="1"/>
          <w:numId w:val="1"/>
        </w:numPr>
        <w:ind w:left="720"/>
        <w:rPr>
          <w:rFonts w:ascii="Times New Roman" w:hAnsi="Times New Roman" w:cs="Times New Roman"/>
          <w:b/>
          <w:sz w:val="20"/>
          <w:szCs w:val="20"/>
        </w:rPr>
      </w:pPr>
      <w:r w:rsidRPr="50CDB6F2">
        <w:rPr>
          <w:rFonts w:ascii="Times New Roman" w:hAnsi="Times New Roman" w:cs="Times New Roman"/>
          <w:b/>
          <w:sz w:val="20"/>
          <w:szCs w:val="20"/>
        </w:rPr>
        <w:t>Original Team Members and Responsibilities</w:t>
      </w:r>
    </w:p>
    <w:p w14:paraId="1A1E7994" w14:textId="0A435025" w:rsidR="00B73473" w:rsidRPr="0029370F" w:rsidRDefault="00B73473"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Our team consists of people </w:t>
      </w:r>
      <w:r w:rsidR="00643C98" w:rsidRPr="36B3E8BF">
        <w:rPr>
          <w:rFonts w:ascii="Times New Roman" w:hAnsi="Times New Roman" w:cs="Times New Roman"/>
          <w:sz w:val="20"/>
          <w:szCs w:val="20"/>
        </w:rPr>
        <w:t>from medical, biotechnology and engineering backgrounds. Our credentials and original set of responsibilities are listed below in Table 1.</w:t>
      </w:r>
    </w:p>
    <w:tbl>
      <w:tblPr>
        <w:tblStyle w:val="TableGrid"/>
        <w:tblW w:w="6415" w:type="dxa"/>
        <w:tblInd w:w="715" w:type="dxa"/>
        <w:tblLook w:val="04A0" w:firstRow="1" w:lastRow="0" w:firstColumn="1" w:lastColumn="0" w:noHBand="0" w:noVBand="1"/>
      </w:tblPr>
      <w:tblGrid>
        <w:gridCol w:w="1588"/>
        <w:gridCol w:w="2566"/>
        <w:gridCol w:w="2261"/>
      </w:tblGrid>
      <w:tr w:rsidR="00B73473" w:rsidRPr="0029370F" w14:paraId="46E39FF5" w14:textId="77777777" w:rsidTr="0028623A">
        <w:trPr>
          <w:trHeight w:val="449"/>
        </w:trPr>
        <w:tc>
          <w:tcPr>
            <w:tcW w:w="1588" w:type="dxa"/>
            <w:vAlign w:val="center"/>
          </w:tcPr>
          <w:p w14:paraId="2AEA46E4" w14:textId="51177433" w:rsidR="00B73473" w:rsidRPr="0029370F" w:rsidRDefault="00B73473" w:rsidP="00B73473">
            <w:pPr>
              <w:pStyle w:val="ListParagraph"/>
              <w:ind w:left="0"/>
              <w:jc w:val="center"/>
              <w:rPr>
                <w:rFonts w:ascii="Times New Roman" w:hAnsi="Times New Roman" w:cs="Times New Roman"/>
                <w:b/>
                <w:sz w:val="20"/>
                <w:szCs w:val="20"/>
              </w:rPr>
            </w:pPr>
            <w:r w:rsidRPr="6F3EDFA5">
              <w:rPr>
                <w:rFonts w:ascii="Times New Roman" w:hAnsi="Times New Roman" w:cs="Times New Roman"/>
                <w:b/>
                <w:sz w:val="20"/>
                <w:szCs w:val="20"/>
              </w:rPr>
              <w:t>TEAM MEMBER</w:t>
            </w:r>
          </w:p>
        </w:tc>
        <w:tc>
          <w:tcPr>
            <w:tcW w:w="2566" w:type="dxa"/>
            <w:vAlign w:val="center"/>
          </w:tcPr>
          <w:p w14:paraId="78AE5092" w14:textId="165CF3AD" w:rsidR="00B73473" w:rsidRPr="0029370F" w:rsidRDefault="00B73473" w:rsidP="00B73473">
            <w:pPr>
              <w:pStyle w:val="ListParagraph"/>
              <w:ind w:left="0"/>
              <w:jc w:val="center"/>
              <w:rPr>
                <w:rFonts w:ascii="Times New Roman" w:hAnsi="Times New Roman" w:cs="Times New Roman"/>
                <w:b/>
                <w:sz w:val="20"/>
                <w:szCs w:val="20"/>
              </w:rPr>
            </w:pPr>
            <w:r w:rsidRPr="6F3EDFA5">
              <w:rPr>
                <w:rFonts w:ascii="Times New Roman" w:hAnsi="Times New Roman" w:cs="Times New Roman"/>
                <w:b/>
                <w:sz w:val="20"/>
                <w:szCs w:val="20"/>
              </w:rPr>
              <w:t>BACKGROUND</w:t>
            </w:r>
          </w:p>
        </w:tc>
        <w:tc>
          <w:tcPr>
            <w:tcW w:w="2261" w:type="dxa"/>
            <w:vAlign w:val="center"/>
          </w:tcPr>
          <w:p w14:paraId="5255F6A3" w14:textId="3602A5AF" w:rsidR="00B73473" w:rsidRPr="0029370F" w:rsidRDefault="00B73473" w:rsidP="00B73473">
            <w:pPr>
              <w:pStyle w:val="ListParagraph"/>
              <w:ind w:left="0"/>
              <w:jc w:val="center"/>
              <w:rPr>
                <w:rFonts w:ascii="Times New Roman" w:hAnsi="Times New Roman" w:cs="Times New Roman"/>
                <w:b/>
                <w:sz w:val="20"/>
                <w:szCs w:val="20"/>
              </w:rPr>
            </w:pPr>
            <w:r w:rsidRPr="6F3EDFA5">
              <w:rPr>
                <w:rFonts w:ascii="Times New Roman" w:hAnsi="Times New Roman" w:cs="Times New Roman"/>
                <w:b/>
                <w:sz w:val="20"/>
                <w:szCs w:val="20"/>
              </w:rPr>
              <w:t>RESPONSIBILITIES</w:t>
            </w:r>
          </w:p>
        </w:tc>
      </w:tr>
      <w:tr w:rsidR="00B73473" w:rsidRPr="0029370F" w14:paraId="517A4920" w14:textId="77777777" w:rsidTr="0028623A">
        <w:trPr>
          <w:trHeight w:val="448"/>
        </w:trPr>
        <w:tc>
          <w:tcPr>
            <w:tcW w:w="1588" w:type="dxa"/>
            <w:vAlign w:val="center"/>
          </w:tcPr>
          <w:p w14:paraId="0F847F70" w14:textId="2ADA198A"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Sony Priya Surapaneni</w:t>
            </w:r>
          </w:p>
        </w:tc>
        <w:tc>
          <w:tcPr>
            <w:tcW w:w="2566" w:type="dxa"/>
            <w:vAlign w:val="center"/>
          </w:tcPr>
          <w:p w14:paraId="6919AF6C" w14:textId="17638D15" w:rsidR="00B73473" w:rsidRPr="0029370F" w:rsidRDefault="00C4456C" w:rsidP="00B73473">
            <w:pPr>
              <w:pStyle w:val="ListParagraph"/>
              <w:ind w:left="0"/>
              <w:rPr>
                <w:rFonts w:ascii="Times New Roman" w:eastAsia="Times New Roman" w:hAnsi="Times New Roman" w:cs="Times New Roman"/>
                <w:sz w:val="20"/>
                <w:szCs w:val="20"/>
              </w:rPr>
            </w:pPr>
            <w:r w:rsidRPr="36B3E8BF">
              <w:rPr>
                <w:rFonts w:ascii="Times New Roman" w:eastAsia="Times New Roman" w:hAnsi="Times New Roman" w:cs="Times New Roman"/>
                <w:sz w:val="20"/>
                <w:szCs w:val="20"/>
              </w:rPr>
              <w:t>Bachelor of Dental surgery, New to SQL and Python</w:t>
            </w:r>
          </w:p>
        </w:tc>
        <w:tc>
          <w:tcPr>
            <w:tcW w:w="2261" w:type="dxa"/>
            <w:vAlign w:val="center"/>
          </w:tcPr>
          <w:p w14:paraId="196BA3DE" w14:textId="64BA63CC"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Understanding</w:t>
            </w:r>
          </w:p>
        </w:tc>
      </w:tr>
      <w:tr w:rsidR="00B73473" w:rsidRPr="0029370F" w14:paraId="3E0E94DD" w14:textId="77777777" w:rsidTr="0028623A">
        <w:trPr>
          <w:trHeight w:val="457"/>
        </w:trPr>
        <w:tc>
          <w:tcPr>
            <w:tcW w:w="1588" w:type="dxa"/>
            <w:vAlign w:val="center"/>
          </w:tcPr>
          <w:p w14:paraId="5B54236B" w14:textId="0C128A65" w:rsidR="00B73473" w:rsidRPr="0029370F" w:rsidRDefault="00000000" w:rsidP="00B73473">
            <w:pPr>
              <w:pStyle w:val="ListParagraph"/>
              <w:ind w:left="0"/>
              <w:rPr>
                <w:rFonts w:ascii="Times New Roman" w:hAnsi="Times New Roman" w:cs="Times New Roman"/>
                <w:sz w:val="20"/>
                <w:szCs w:val="20"/>
              </w:rPr>
            </w:pPr>
            <w:hyperlink r:id="rId18">
              <w:r w:rsidR="0C87DCB3" w:rsidRPr="36B3E8BF">
                <w:rPr>
                  <w:rFonts w:ascii="Times New Roman" w:hAnsi="Times New Roman" w:cs="Times New Roman"/>
                  <w:sz w:val="20"/>
                  <w:szCs w:val="20"/>
                </w:rPr>
                <w:t>Divya Gottimukkula</w:t>
              </w:r>
            </w:hyperlink>
          </w:p>
        </w:tc>
        <w:tc>
          <w:tcPr>
            <w:tcW w:w="2566" w:type="dxa"/>
            <w:vAlign w:val="center"/>
          </w:tcPr>
          <w:p w14:paraId="45DFB50F" w14:textId="4CCDB8F7" w:rsidR="00B73473" w:rsidRPr="0029370F" w:rsidRDefault="0BF58EBD" w:rsidP="00B73473">
            <w:pPr>
              <w:pStyle w:val="ListParagraph"/>
              <w:ind w:left="0"/>
              <w:rPr>
                <w:rFonts w:ascii="Times New Roman" w:eastAsia="Times New Roman" w:hAnsi="Times New Roman" w:cs="Times New Roman"/>
                <w:sz w:val="20"/>
                <w:szCs w:val="20"/>
              </w:rPr>
            </w:pPr>
            <w:r w:rsidRPr="36B3E8BF">
              <w:rPr>
                <w:rFonts w:ascii="Times New Roman" w:eastAsia="Times New Roman" w:hAnsi="Times New Roman" w:cs="Times New Roman"/>
                <w:sz w:val="20"/>
                <w:szCs w:val="20"/>
              </w:rPr>
              <w:t>Bachelor</w:t>
            </w:r>
            <w:r w:rsidR="00C4456C" w:rsidRPr="36B3E8BF">
              <w:rPr>
                <w:rFonts w:ascii="Times New Roman" w:eastAsia="Times New Roman" w:hAnsi="Times New Roman" w:cs="Times New Roman"/>
                <w:sz w:val="20"/>
                <w:szCs w:val="20"/>
              </w:rPr>
              <w:t xml:space="preserve"> </w:t>
            </w:r>
            <w:r w:rsidR="00815B98" w:rsidRPr="36B3E8BF">
              <w:rPr>
                <w:rFonts w:ascii="Times New Roman" w:eastAsia="Times New Roman" w:hAnsi="Times New Roman" w:cs="Times New Roman"/>
                <w:sz w:val="20"/>
                <w:szCs w:val="20"/>
              </w:rPr>
              <w:t>of</w:t>
            </w:r>
            <w:r w:rsidR="00C4456C" w:rsidRPr="36B3E8BF">
              <w:rPr>
                <w:rFonts w:ascii="Times New Roman" w:eastAsia="Times New Roman" w:hAnsi="Times New Roman" w:cs="Times New Roman"/>
                <w:sz w:val="20"/>
                <w:szCs w:val="20"/>
              </w:rPr>
              <w:t xml:space="preserve"> </w:t>
            </w:r>
            <w:r w:rsidR="00F64851" w:rsidRPr="36B3E8BF">
              <w:rPr>
                <w:rFonts w:ascii="Times New Roman" w:eastAsia="Times New Roman" w:hAnsi="Times New Roman" w:cs="Times New Roman"/>
                <w:sz w:val="20"/>
                <w:szCs w:val="20"/>
              </w:rPr>
              <w:t>P</w:t>
            </w:r>
            <w:r w:rsidRPr="36B3E8BF">
              <w:rPr>
                <w:rFonts w:ascii="Times New Roman" w:eastAsia="Times New Roman" w:hAnsi="Times New Roman" w:cs="Times New Roman"/>
                <w:sz w:val="20"/>
                <w:szCs w:val="20"/>
              </w:rPr>
              <w:t>harmacy</w:t>
            </w:r>
            <w:r w:rsidR="00C4456C" w:rsidRPr="36B3E8BF">
              <w:rPr>
                <w:rFonts w:ascii="Times New Roman" w:eastAsia="Times New Roman" w:hAnsi="Times New Roman" w:cs="Times New Roman"/>
                <w:sz w:val="20"/>
                <w:szCs w:val="20"/>
              </w:rPr>
              <w:t>, New to SQL and Python</w:t>
            </w:r>
          </w:p>
        </w:tc>
        <w:tc>
          <w:tcPr>
            <w:tcW w:w="2261" w:type="dxa"/>
            <w:vAlign w:val="center"/>
          </w:tcPr>
          <w:p w14:paraId="3231DD96" w14:textId="5D93844A"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Extraction</w:t>
            </w:r>
          </w:p>
        </w:tc>
      </w:tr>
      <w:tr w:rsidR="00B73473" w:rsidRPr="0029370F" w14:paraId="0BB0E366" w14:textId="77777777" w:rsidTr="0028623A">
        <w:trPr>
          <w:trHeight w:val="392"/>
        </w:trPr>
        <w:tc>
          <w:tcPr>
            <w:tcW w:w="1588" w:type="dxa"/>
            <w:vAlign w:val="center"/>
          </w:tcPr>
          <w:p w14:paraId="5071C62A" w14:textId="3E53EE34"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Santosh Bokka</w:t>
            </w:r>
          </w:p>
        </w:tc>
        <w:tc>
          <w:tcPr>
            <w:tcW w:w="2566" w:type="dxa"/>
            <w:vAlign w:val="center"/>
          </w:tcPr>
          <w:p w14:paraId="37CC17F8" w14:textId="1040A3B4" w:rsidR="00B73473" w:rsidRPr="0029370F" w:rsidRDefault="00C4456C" w:rsidP="00C4456C">
            <w:pPr>
              <w:autoSpaceDE w:val="0"/>
              <w:autoSpaceDN w:val="0"/>
              <w:adjustRightInd w:val="0"/>
              <w:spacing w:after="0" w:line="240" w:lineRule="auto"/>
              <w:rPr>
                <w:rFonts w:ascii="Times New Roman" w:eastAsia="Times New Roman" w:hAnsi="Times New Roman" w:cs="Times New Roman"/>
                <w:sz w:val="20"/>
                <w:szCs w:val="20"/>
              </w:rPr>
            </w:pPr>
            <w:r w:rsidRPr="36B3E8BF">
              <w:rPr>
                <w:rFonts w:ascii="Times New Roman" w:eastAsia="Times New Roman" w:hAnsi="Times New Roman" w:cs="Times New Roman"/>
                <w:sz w:val="20"/>
                <w:szCs w:val="20"/>
              </w:rPr>
              <w:t>Bachelor of Dental surgery, New to SQL and Python</w:t>
            </w:r>
          </w:p>
        </w:tc>
        <w:tc>
          <w:tcPr>
            <w:tcW w:w="2261" w:type="dxa"/>
            <w:vAlign w:val="center"/>
          </w:tcPr>
          <w:p w14:paraId="2BC04F59" w14:textId="7F46FC65"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Cleaning</w:t>
            </w:r>
          </w:p>
        </w:tc>
      </w:tr>
      <w:tr w:rsidR="00B73473" w:rsidRPr="0029370F" w14:paraId="0686FFBB" w14:textId="77777777" w:rsidTr="0028623A">
        <w:trPr>
          <w:trHeight w:val="457"/>
        </w:trPr>
        <w:tc>
          <w:tcPr>
            <w:tcW w:w="1588" w:type="dxa"/>
            <w:vAlign w:val="center"/>
          </w:tcPr>
          <w:p w14:paraId="1C108045" w14:textId="34E60C7F" w:rsidR="00B73473" w:rsidRPr="0029370F" w:rsidRDefault="00000000" w:rsidP="00B73473">
            <w:pPr>
              <w:pStyle w:val="ListParagraph"/>
              <w:ind w:left="0"/>
              <w:rPr>
                <w:rFonts w:ascii="Times New Roman" w:hAnsi="Times New Roman" w:cs="Times New Roman"/>
                <w:sz w:val="20"/>
                <w:szCs w:val="20"/>
              </w:rPr>
            </w:pPr>
            <w:hyperlink r:id="rId19">
              <w:r w:rsidR="0C87DCB3" w:rsidRPr="36B3E8BF">
                <w:rPr>
                  <w:rFonts w:ascii="Times New Roman" w:hAnsi="Times New Roman" w:cs="Times New Roman"/>
                  <w:sz w:val="20"/>
                  <w:szCs w:val="20"/>
                </w:rPr>
                <w:t>Vineela Deepthi Oguri</w:t>
              </w:r>
            </w:hyperlink>
          </w:p>
        </w:tc>
        <w:tc>
          <w:tcPr>
            <w:tcW w:w="2566" w:type="dxa"/>
            <w:vAlign w:val="center"/>
          </w:tcPr>
          <w:p w14:paraId="4015A418" w14:textId="624CB32E" w:rsidR="00B73473" w:rsidRPr="0029370F" w:rsidRDefault="003C0ED7" w:rsidP="00B73473">
            <w:pPr>
              <w:pStyle w:val="ListParagraph"/>
              <w:ind w:left="0"/>
              <w:rPr>
                <w:rFonts w:ascii="Times New Roman" w:eastAsia="Times New Roman" w:hAnsi="Times New Roman" w:cs="Times New Roman"/>
                <w:sz w:val="20"/>
                <w:szCs w:val="20"/>
              </w:rPr>
            </w:pPr>
            <w:r w:rsidRPr="36B3E8BF">
              <w:rPr>
                <w:rFonts w:ascii="Times New Roman" w:eastAsia="Times New Roman" w:hAnsi="Times New Roman" w:cs="Times New Roman"/>
                <w:sz w:val="20"/>
                <w:szCs w:val="20"/>
              </w:rPr>
              <w:t xml:space="preserve">Bachelor of pharmacy, </w:t>
            </w:r>
            <w:r w:rsidR="6E302BB0" w:rsidRPr="36B3E8BF">
              <w:rPr>
                <w:rFonts w:ascii="Times New Roman" w:eastAsia="Times New Roman" w:hAnsi="Times New Roman" w:cs="Times New Roman"/>
                <w:sz w:val="20"/>
                <w:szCs w:val="20"/>
              </w:rPr>
              <w:t>Master's</w:t>
            </w:r>
            <w:r w:rsidRPr="36B3E8BF">
              <w:rPr>
                <w:rFonts w:ascii="Times New Roman" w:eastAsia="Times New Roman" w:hAnsi="Times New Roman" w:cs="Times New Roman"/>
                <w:sz w:val="20"/>
                <w:szCs w:val="20"/>
              </w:rPr>
              <w:t xml:space="preserve"> in pharmacy, New to SQL and Python</w:t>
            </w:r>
          </w:p>
        </w:tc>
        <w:tc>
          <w:tcPr>
            <w:tcW w:w="2261" w:type="dxa"/>
            <w:vAlign w:val="center"/>
          </w:tcPr>
          <w:p w14:paraId="1944FC12" w14:textId="614DB603"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Exploratory Data Analysis</w:t>
            </w:r>
          </w:p>
        </w:tc>
      </w:tr>
      <w:tr w:rsidR="00B73473" w:rsidRPr="0029370F" w14:paraId="1F59747E" w14:textId="77777777" w:rsidTr="0028623A">
        <w:trPr>
          <w:trHeight w:val="448"/>
        </w:trPr>
        <w:tc>
          <w:tcPr>
            <w:tcW w:w="1588" w:type="dxa"/>
            <w:vAlign w:val="center"/>
          </w:tcPr>
          <w:p w14:paraId="040D5D76" w14:textId="787A222D"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Prudhvi Raj Terli</w:t>
            </w:r>
          </w:p>
        </w:tc>
        <w:tc>
          <w:tcPr>
            <w:tcW w:w="2566" w:type="dxa"/>
            <w:vAlign w:val="center"/>
          </w:tcPr>
          <w:p w14:paraId="0FC73802" w14:textId="61282715" w:rsidR="00B73473" w:rsidRPr="0029370F" w:rsidRDefault="00C4456C" w:rsidP="00B73473">
            <w:pPr>
              <w:pStyle w:val="ListParagraph"/>
              <w:ind w:left="0"/>
              <w:rPr>
                <w:rFonts w:ascii="Times New Roman" w:hAnsi="Times New Roman" w:cs="Times New Roman"/>
                <w:sz w:val="20"/>
                <w:szCs w:val="20"/>
              </w:rPr>
            </w:pPr>
            <w:r w:rsidRPr="36B3E8BF">
              <w:rPr>
                <w:rFonts w:ascii="Times New Roman" w:eastAsia="Times New Roman" w:hAnsi="Times New Roman" w:cs="Times New Roman"/>
                <w:sz w:val="20"/>
                <w:szCs w:val="20"/>
              </w:rPr>
              <w:t>Bachelor of Dental surgery, New to SQL and Python</w:t>
            </w:r>
          </w:p>
        </w:tc>
        <w:tc>
          <w:tcPr>
            <w:tcW w:w="2261" w:type="dxa"/>
            <w:vAlign w:val="center"/>
          </w:tcPr>
          <w:p w14:paraId="68BC6AC8" w14:textId="7D4C6CB9"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Exploratory Data Analysis</w:t>
            </w:r>
          </w:p>
        </w:tc>
      </w:tr>
      <w:tr w:rsidR="00B73473" w:rsidRPr="0029370F" w14:paraId="6EE89DF1" w14:textId="77777777" w:rsidTr="0028623A">
        <w:trPr>
          <w:trHeight w:val="625"/>
        </w:trPr>
        <w:tc>
          <w:tcPr>
            <w:tcW w:w="1588" w:type="dxa"/>
            <w:vAlign w:val="center"/>
          </w:tcPr>
          <w:p w14:paraId="45D6C696" w14:textId="007E017A"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Mothi Gowtham Ashok Kumar</w:t>
            </w:r>
          </w:p>
        </w:tc>
        <w:tc>
          <w:tcPr>
            <w:tcW w:w="2566" w:type="dxa"/>
            <w:vAlign w:val="center"/>
          </w:tcPr>
          <w:p w14:paraId="5B8D46E7" w14:textId="6535EE8B" w:rsidR="00B73473" w:rsidRPr="0029370F" w:rsidRDefault="00146B71" w:rsidP="00B73473">
            <w:pPr>
              <w:pStyle w:val="ListParagraph"/>
              <w:ind w:left="0"/>
              <w:rPr>
                <w:rFonts w:ascii="Times New Roman" w:hAnsi="Times New Roman" w:cs="Times New Roman"/>
                <w:sz w:val="20"/>
                <w:szCs w:val="20"/>
              </w:rPr>
            </w:pPr>
            <w:r w:rsidRPr="36B3E8BF">
              <w:rPr>
                <w:rFonts w:ascii="Times New Roman" w:eastAsia="Times New Roman" w:hAnsi="Times New Roman" w:cs="Times New Roman"/>
                <w:sz w:val="20"/>
                <w:szCs w:val="20"/>
              </w:rPr>
              <w:t>Bachelor of Engineering, Experienced in SQL, Tableau, and beginner in Python</w:t>
            </w:r>
          </w:p>
        </w:tc>
        <w:tc>
          <w:tcPr>
            <w:tcW w:w="2261" w:type="dxa"/>
            <w:vAlign w:val="center"/>
          </w:tcPr>
          <w:p w14:paraId="55E5E0A9" w14:textId="77F3FB07"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Descriptive Statistics, Hypothesis Testing</w:t>
            </w:r>
          </w:p>
        </w:tc>
      </w:tr>
      <w:tr w:rsidR="00B73473" w:rsidRPr="0029370F" w14:paraId="56E7A5BA" w14:textId="77777777" w:rsidTr="0028623A">
        <w:trPr>
          <w:trHeight w:val="671"/>
        </w:trPr>
        <w:tc>
          <w:tcPr>
            <w:tcW w:w="1588" w:type="dxa"/>
            <w:vAlign w:val="center"/>
          </w:tcPr>
          <w:p w14:paraId="6D000BA0" w14:textId="7D0B52CC"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Nicole Koshy</w:t>
            </w:r>
          </w:p>
        </w:tc>
        <w:tc>
          <w:tcPr>
            <w:tcW w:w="2566" w:type="dxa"/>
            <w:vAlign w:val="center"/>
          </w:tcPr>
          <w:p w14:paraId="35CAFAAD" w14:textId="78F1577A"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MSc Bioinformatics, MS Biotech with experience in SQL and beginner level in Python and R</w:t>
            </w:r>
          </w:p>
        </w:tc>
        <w:tc>
          <w:tcPr>
            <w:tcW w:w="2261" w:type="dxa"/>
            <w:vAlign w:val="center"/>
          </w:tcPr>
          <w:p w14:paraId="46FF9AEF" w14:textId="77557776" w:rsidR="00B73473" w:rsidRPr="0029370F" w:rsidRDefault="00B73473" w:rsidP="00B73473">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Visualization, Model Design, and Evaluation, Project Proposal &amp; Report</w:t>
            </w:r>
          </w:p>
        </w:tc>
      </w:tr>
    </w:tbl>
    <w:p w14:paraId="6658BE86" w14:textId="01653F08" w:rsidR="00B73473" w:rsidRPr="00CB7911" w:rsidRDefault="00643C98" w:rsidP="00B73473">
      <w:pPr>
        <w:pStyle w:val="ListParagraph"/>
        <w:ind w:left="1080"/>
        <w:rPr>
          <w:rFonts w:ascii="Times New Roman" w:hAnsi="Times New Roman" w:cs="Times New Roman"/>
          <w:sz w:val="20"/>
          <w:szCs w:val="20"/>
        </w:rPr>
      </w:pPr>
      <w:r w:rsidRPr="00CB7911">
        <w:rPr>
          <w:rFonts w:ascii="Times New Roman" w:hAnsi="Times New Roman" w:cs="Times New Roman"/>
          <w:b/>
          <w:bCs/>
          <w:sz w:val="20"/>
          <w:szCs w:val="20"/>
        </w:rPr>
        <w:t>Table 1:</w:t>
      </w:r>
      <w:r w:rsidRPr="00CB7911">
        <w:rPr>
          <w:rFonts w:ascii="Times New Roman" w:hAnsi="Times New Roman" w:cs="Times New Roman"/>
          <w:sz w:val="20"/>
          <w:szCs w:val="20"/>
        </w:rPr>
        <w:t xml:space="preserve"> Original Responsibilities of Team Members for This Project</w:t>
      </w:r>
    </w:p>
    <w:p w14:paraId="242FC843" w14:textId="77777777" w:rsidR="00643C98" w:rsidRPr="0029370F" w:rsidRDefault="00643C98" w:rsidP="00B73473">
      <w:pPr>
        <w:pStyle w:val="ListParagraph"/>
        <w:ind w:left="1080"/>
        <w:rPr>
          <w:rFonts w:ascii="Times New Roman" w:hAnsi="Times New Roman" w:cs="Times New Roman"/>
          <w:sz w:val="24"/>
          <w:szCs w:val="24"/>
        </w:rPr>
      </w:pPr>
    </w:p>
    <w:p w14:paraId="666292B6" w14:textId="40BDEC9D" w:rsidR="0073324D" w:rsidRPr="0029370F" w:rsidRDefault="0073324D" w:rsidP="36B3E8BF">
      <w:pPr>
        <w:pStyle w:val="ListParagraph"/>
        <w:numPr>
          <w:ilvl w:val="1"/>
          <w:numId w:val="1"/>
        </w:numPr>
        <w:ind w:left="720"/>
        <w:rPr>
          <w:rFonts w:ascii="Times New Roman" w:hAnsi="Times New Roman" w:cs="Times New Roman"/>
          <w:b/>
          <w:sz w:val="20"/>
          <w:szCs w:val="20"/>
        </w:rPr>
      </w:pPr>
      <w:r w:rsidRPr="6F3EDFA5">
        <w:rPr>
          <w:rFonts w:ascii="Times New Roman" w:hAnsi="Times New Roman" w:cs="Times New Roman"/>
          <w:b/>
          <w:sz w:val="20"/>
          <w:szCs w:val="20"/>
        </w:rPr>
        <w:lastRenderedPageBreak/>
        <w:t>Actual Contributions from Individual Team Members</w:t>
      </w:r>
    </w:p>
    <w:p w14:paraId="512B09B1" w14:textId="41ECBBD2" w:rsidR="00101F77" w:rsidRPr="0029370F" w:rsidRDefault="00243BE3"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Since our team </w:t>
      </w:r>
      <w:r w:rsidR="00D3375B" w:rsidRPr="36B3E8BF">
        <w:rPr>
          <w:rFonts w:ascii="Times New Roman" w:hAnsi="Times New Roman" w:cs="Times New Roman"/>
          <w:sz w:val="20"/>
          <w:szCs w:val="20"/>
        </w:rPr>
        <w:t>contained several Health Informatics students who are new to SQL and Python, they focused on understanding the data and finding patterns in the data that are relevant to our project while others in our group focused on the SQL and python processing of the data.</w:t>
      </w:r>
      <w:r w:rsidR="00573356" w:rsidRPr="36B3E8BF">
        <w:rPr>
          <w:rFonts w:ascii="Times New Roman" w:hAnsi="Times New Roman" w:cs="Times New Roman"/>
          <w:sz w:val="20"/>
          <w:szCs w:val="20"/>
        </w:rPr>
        <w:t xml:space="preserve"> Below is the updated table of our responsibilities</w:t>
      </w:r>
      <w:r w:rsidR="001E1AAB" w:rsidRPr="36B3E8BF">
        <w:rPr>
          <w:rFonts w:ascii="Times New Roman" w:hAnsi="Times New Roman" w:cs="Times New Roman"/>
          <w:sz w:val="20"/>
          <w:szCs w:val="20"/>
        </w:rPr>
        <w:t>.</w:t>
      </w:r>
    </w:p>
    <w:tbl>
      <w:tblPr>
        <w:tblStyle w:val="TableGrid"/>
        <w:tblW w:w="6460" w:type="dxa"/>
        <w:tblInd w:w="715" w:type="dxa"/>
        <w:tblLook w:val="04A0" w:firstRow="1" w:lastRow="0" w:firstColumn="1" w:lastColumn="0" w:noHBand="0" w:noVBand="1"/>
      </w:tblPr>
      <w:tblGrid>
        <w:gridCol w:w="1855"/>
        <w:gridCol w:w="4605"/>
      </w:tblGrid>
      <w:tr w:rsidR="00101F77" w:rsidRPr="0029370F" w14:paraId="2F5EA17A" w14:textId="77777777" w:rsidTr="0028623A">
        <w:trPr>
          <w:trHeight w:val="526"/>
        </w:trPr>
        <w:tc>
          <w:tcPr>
            <w:tcW w:w="1855" w:type="dxa"/>
            <w:vAlign w:val="center"/>
          </w:tcPr>
          <w:p w14:paraId="7CBFCF55" w14:textId="77777777" w:rsidR="00101F77" w:rsidRPr="0029370F" w:rsidRDefault="00101F77" w:rsidP="00403298">
            <w:pPr>
              <w:pStyle w:val="ListParagraph"/>
              <w:ind w:left="0"/>
              <w:jc w:val="center"/>
              <w:rPr>
                <w:rFonts w:ascii="Times New Roman" w:hAnsi="Times New Roman" w:cs="Times New Roman"/>
                <w:b/>
                <w:sz w:val="20"/>
                <w:szCs w:val="20"/>
              </w:rPr>
            </w:pPr>
            <w:r w:rsidRPr="6F3EDFA5">
              <w:rPr>
                <w:rFonts w:ascii="Times New Roman" w:hAnsi="Times New Roman" w:cs="Times New Roman"/>
                <w:b/>
                <w:sz w:val="20"/>
                <w:szCs w:val="20"/>
              </w:rPr>
              <w:t>TEAM MEMBER</w:t>
            </w:r>
          </w:p>
        </w:tc>
        <w:tc>
          <w:tcPr>
            <w:tcW w:w="4605" w:type="dxa"/>
            <w:vAlign w:val="center"/>
          </w:tcPr>
          <w:p w14:paraId="42EA3E23" w14:textId="77777777" w:rsidR="00101F77" w:rsidRPr="0029370F" w:rsidRDefault="00101F77" w:rsidP="00403298">
            <w:pPr>
              <w:pStyle w:val="ListParagraph"/>
              <w:ind w:left="0"/>
              <w:jc w:val="center"/>
              <w:rPr>
                <w:rFonts w:ascii="Times New Roman" w:hAnsi="Times New Roman" w:cs="Times New Roman"/>
                <w:b/>
                <w:sz w:val="20"/>
                <w:szCs w:val="20"/>
              </w:rPr>
            </w:pPr>
            <w:r w:rsidRPr="6F3EDFA5">
              <w:rPr>
                <w:rFonts w:ascii="Times New Roman" w:hAnsi="Times New Roman" w:cs="Times New Roman"/>
                <w:b/>
                <w:sz w:val="20"/>
                <w:szCs w:val="20"/>
              </w:rPr>
              <w:t>RESPONSIBILITIES</w:t>
            </w:r>
          </w:p>
        </w:tc>
      </w:tr>
      <w:tr w:rsidR="00101F77" w:rsidRPr="0029370F" w14:paraId="499FB205" w14:textId="77777777" w:rsidTr="0028623A">
        <w:trPr>
          <w:trHeight w:val="732"/>
        </w:trPr>
        <w:tc>
          <w:tcPr>
            <w:tcW w:w="1855" w:type="dxa"/>
            <w:vAlign w:val="center"/>
          </w:tcPr>
          <w:p w14:paraId="5C659A36" w14:textId="77777777"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Sony Priya Surapaneni</w:t>
            </w:r>
          </w:p>
        </w:tc>
        <w:tc>
          <w:tcPr>
            <w:tcW w:w="4605" w:type="dxa"/>
            <w:vAlign w:val="center"/>
          </w:tcPr>
          <w:p w14:paraId="068F7C49" w14:textId="56D1EFC2"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Understanding</w:t>
            </w:r>
            <w:r w:rsidR="00C4456C" w:rsidRPr="36B3E8BF">
              <w:rPr>
                <w:rFonts w:ascii="Times New Roman" w:hAnsi="Times New Roman" w:cs="Times New Roman"/>
                <w:sz w:val="20"/>
                <w:szCs w:val="20"/>
              </w:rPr>
              <w:t>, Exploratory Data Analysis, Project Presentation</w:t>
            </w:r>
            <w:r w:rsidR="00573356" w:rsidRPr="36B3E8BF">
              <w:rPr>
                <w:rFonts w:ascii="Times New Roman" w:hAnsi="Times New Roman" w:cs="Times New Roman"/>
                <w:sz w:val="20"/>
                <w:szCs w:val="20"/>
              </w:rPr>
              <w:t>, Inferring conclusions</w:t>
            </w:r>
            <w:r w:rsidR="00663E1E" w:rsidRPr="36B3E8BF">
              <w:rPr>
                <w:rFonts w:ascii="Times New Roman" w:hAnsi="Times New Roman" w:cs="Times New Roman"/>
                <w:sz w:val="20"/>
                <w:szCs w:val="20"/>
              </w:rPr>
              <w:t>, Proof reading report</w:t>
            </w:r>
          </w:p>
        </w:tc>
      </w:tr>
      <w:tr w:rsidR="00101F77" w:rsidRPr="0029370F" w14:paraId="15D94DEC" w14:textId="77777777" w:rsidTr="0028623A">
        <w:trPr>
          <w:trHeight w:val="732"/>
        </w:trPr>
        <w:tc>
          <w:tcPr>
            <w:tcW w:w="1855" w:type="dxa"/>
            <w:vAlign w:val="center"/>
          </w:tcPr>
          <w:p w14:paraId="0E7D37D2" w14:textId="03E9CF0A" w:rsidR="00101F77" w:rsidRPr="0029370F" w:rsidRDefault="00000000" w:rsidP="00403298">
            <w:pPr>
              <w:pStyle w:val="ListParagraph"/>
              <w:ind w:left="0"/>
              <w:rPr>
                <w:rFonts w:ascii="Times New Roman" w:hAnsi="Times New Roman" w:cs="Times New Roman"/>
                <w:sz w:val="20"/>
                <w:szCs w:val="20"/>
              </w:rPr>
            </w:pPr>
            <w:hyperlink r:id="rId20">
              <w:r w:rsidR="73C3E8D9" w:rsidRPr="36B3E8BF">
                <w:rPr>
                  <w:rFonts w:ascii="Times New Roman" w:hAnsi="Times New Roman" w:cs="Times New Roman"/>
                  <w:sz w:val="20"/>
                  <w:szCs w:val="20"/>
                </w:rPr>
                <w:t>Divya Gottimukkula</w:t>
              </w:r>
            </w:hyperlink>
          </w:p>
        </w:tc>
        <w:tc>
          <w:tcPr>
            <w:tcW w:w="4605" w:type="dxa"/>
            <w:vAlign w:val="center"/>
          </w:tcPr>
          <w:p w14:paraId="6404590E" w14:textId="0855468A" w:rsidR="00101F77" w:rsidRPr="0029370F" w:rsidRDefault="0093267B"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Understanding, Exploratory Data Analysis, Project Presentation</w:t>
            </w:r>
            <w:r w:rsidR="00920A70" w:rsidRPr="36B3E8BF">
              <w:rPr>
                <w:rFonts w:ascii="Times New Roman" w:hAnsi="Times New Roman" w:cs="Times New Roman"/>
                <w:sz w:val="20"/>
                <w:szCs w:val="20"/>
              </w:rPr>
              <w:t>, Proof reading report</w:t>
            </w:r>
          </w:p>
        </w:tc>
      </w:tr>
      <w:tr w:rsidR="00101F77" w:rsidRPr="0029370F" w14:paraId="210BAFB5" w14:textId="77777777" w:rsidTr="0028623A">
        <w:trPr>
          <w:trHeight w:val="458"/>
        </w:trPr>
        <w:tc>
          <w:tcPr>
            <w:tcW w:w="1855" w:type="dxa"/>
            <w:vAlign w:val="center"/>
          </w:tcPr>
          <w:p w14:paraId="4C8F166C" w14:textId="77777777"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Santosh Bokka</w:t>
            </w:r>
          </w:p>
        </w:tc>
        <w:tc>
          <w:tcPr>
            <w:tcW w:w="4605" w:type="dxa"/>
            <w:vAlign w:val="center"/>
          </w:tcPr>
          <w:p w14:paraId="6FCCDB73" w14:textId="7C69A1F1" w:rsidR="00101F77" w:rsidRPr="0029370F" w:rsidRDefault="0093267B"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Understanding, Exploratory Data Analysis, Project Presentation</w:t>
            </w:r>
          </w:p>
        </w:tc>
      </w:tr>
      <w:tr w:rsidR="00101F77" w:rsidRPr="0029370F" w14:paraId="551A1881" w14:textId="77777777" w:rsidTr="0028623A">
        <w:trPr>
          <w:trHeight w:val="469"/>
        </w:trPr>
        <w:tc>
          <w:tcPr>
            <w:tcW w:w="1855" w:type="dxa"/>
            <w:vAlign w:val="center"/>
          </w:tcPr>
          <w:p w14:paraId="58608001" w14:textId="3BB86F40" w:rsidR="00101F77" w:rsidRPr="0029370F" w:rsidRDefault="00000000" w:rsidP="00403298">
            <w:pPr>
              <w:pStyle w:val="ListParagraph"/>
              <w:ind w:left="0"/>
              <w:rPr>
                <w:rFonts w:ascii="Times New Roman" w:hAnsi="Times New Roman" w:cs="Times New Roman"/>
                <w:sz w:val="20"/>
                <w:szCs w:val="20"/>
              </w:rPr>
            </w:pPr>
            <w:hyperlink r:id="rId21">
              <w:r w:rsidR="73C3E8D9" w:rsidRPr="36B3E8BF">
                <w:rPr>
                  <w:rFonts w:ascii="Times New Roman" w:hAnsi="Times New Roman" w:cs="Times New Roman"/>
                  <w:sz w:val="20"/>
                  <w:szCs w:val="20"/>
                </w:rPr>
                <w:t>Vineela Deepthi Oguri</w:t>
              </w:r>
            </w:hyperlink>
          </w:p>
        </w:tc>
        <w:tc>
          <w:tcPr>
            <w:tcW w:w="4605" w:type="dxa"/>
            <w:vAlign w:val="center"/>
          </w:tcPr>
          <w:p w14:paraId="00A1AA97" w14:textId="11B6BD72" w:rsidR="00101F77" w:rsidRPr="0029370F" w:rsidRDefault="0093267B"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Understanding, Exploratory Data Analysis, Project Presentation</w:t>
            </w:r>
          </w:p>
        </w:tc>
      </w:tr>
      <w:tr w:rsidR="00101F77" w:rsidRPr="0029370F" w14:paraId="2F0A6C11" w14:textId="77777777" w:rsidTr="0028623A">
        <w:trPr>
          <w:trHeight w:val="721"/>
        </w:trPr>
        <w:tc>
          <w:tcPr>
            <w:tcW w:w="1855" w:type="dxa"/>
            <w:vAlign w:val="center"/>
          </w:tcPr>
          <w:p w14:paraId="652AE8CD" w14:textId="77777777"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Prudhvi Raj Terli</w:t>
            </w:r>
          </w:p>
        </w:tc>
        <w:tc>
          <w:tcPr>
            <w:tcW w:w="4605" w:type="dxa"/>
            <w:vAlign w:val="center"/>
          </w:tcPr>
          <w:p w14:paraId="268DF55B" w14:textId="6909D475" w:rsidR="00101F77" w:rsidRPr="0029370F" w:rsidRDefault="00C4456C"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 xml:space="preserve">Data Extraction, SQL Data Analysis, </w:t>
            </w:r>
            <w:r w:rsidR="00101F77" w:rsidRPr="36B3E8BF">
              <w:rPr>
                <w:rFonts w:ascii="Times New Roman" w:hAnsi="Times New Roman" w:cs="Times New Roman"/>
                <w:sz w:val="20"/>
                <w:szCs w:val="20"/>
              </w:rPr>
              <w:t>Exploratory Data Analysis</w:t>
            </w:r>
            <w:r w:rsidR="00573356" w:rsidRPr="36B3E8BF">
              <w:rPr>
                <w:rFonts w:ascii="Times New Roman" w:hAnsi="Times New Roman" w:cs="Times New Roman"/>
                <w:sz w:val="20"/>
                <w:szCs w:val="20"/>
              </w:rPr>
              <w:t>, Inferring conclusions</w:t>
            </w:r>
            <w:r w:rsidR="00663E1E" w:rsidRPr="36B3E8BF">
              <w:rPr>
                <w:rFonts w:ascii="Times New Roman" w:hAnsi="Times New Roman" w:cs="Times New Roman"/>
                <w:sz w:val="20"/>
                <w:szCs w:val="20"/>
              </w:rPr>
              <w:t>, Proof reading report</w:t>
            </w:r>
          </w:p>
        </w:tc>
      </w:tr>
      <w:tr w:rsidR="00101F77" w:rsidRPr="0029370F" w14:paraId="56C467CD" w14:textId="77777777" w:rsidTr="0028623A">
        <w:trPr>
          <w:trHeight w:val="732"/>
        </w:trPr>
        <w:tc>
          <w:tcPr>
            <w:tcW w:w="1855" w:type="dxa"/>
            <w:vAlign w:val="center"/>
          </w:tcPr>
          <w:p w14:paraId="3DE09102" w14:textId="77777777"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Mothi Gowtham Ashok Kumar</w:t>
            </w:r>
          </w:p>
        </w:tc>
        <w:tc>
          <w:tcPr>
            <w:tcW w:w="4605" w:type="dxa"/>
            <w:vAlign w:val="center"/>
          </w:tcPr>
          <w:p w14:paraId="6F5CD0D5" w14:textId="3E9027FD"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Data Extraction</w:t>
            </w:r>
            <w:r w:rsidR="004934C0" w:rsidRPr="36B3E8BF">
              <w:rPr>
                <w:rFonts w:ascii="Times New Roman" w:hAnsi="Times New Roman" w:cs="Times New Roman"/>
                <w:sz w:val="20"/>
                <w:szCs w:val="20"/>
              </w:rPr>
              <w:t xml:space="preserve">, </w:t>
            </w:r>
            <w:r w:rsidRPr="36B3E8BF">
              <w:rPr>
                <w:rFonts w:ascii="Times New Roman" w:hAnsi="Times New Roman" w:cs="Times New Roman"/>
                <w:sz w:val="20"/>
                <w:szCs w:val="20"/>
              </w:rPr>
              <w:t>Exploratory Data Analysis</w:t>
            </w:r>
            <w:r w:rsidR="00C4456C" w:rsidRPr="36B3E8BF">
              <w:rPr>
                <w:rFonts w:ascii="Times New Roman" w:hAnsi="Times New Roman" w:cs="Times New Roman"/>
                <w:sz w:val="20"/>
                <w:szCs w:val="20"/>
              </w:rPr>
              <w:t xml:space="preserve">, </w:t>
            </w:r>
            <w:r w:rsidR="00EC1D83" w:rsidRPr="36B3E8BF">
              <w:rPr>
                <w:rFonts w:ascii="Times New Roman" w:hAnsi="Times New Roman" w:cs="Times New Roman"/>
                <w:sz w:val="20"/>
                <w:szCs w:val="20"/>
              </w:rPr>
              <w:t xml:space="preserve">Python </w:t>
            </w:r>
            <w:r w:rsidR="00C4456C" w:rsidRPr="36B3E8BF">
              <w:rPr>
                <w:rFonts w:ascii="Times New Roman" w:hAnsi="Times New Roman" w:cs="Times New Roman"/>
                <w:sz w:val="20"/>
                <w:szCs w:val="20"/>
              </w:rPr>
              <w:t>Visualization</w:t>
            </w:r>
            <w:r w:rsidR="00663E1E" w:rsidRPr="36B3E8BF">
              <w:rPr>
                <w:rFonts w:ascii="Times New Roman" w:hAnsi="Times New Roman" w:cs="Times New Roman"/>
                <w:sz w:val="20"/>
                <w:szCs w:val="20"/>
              </w:rPr>
              <w:t>, Proof reading report</w:t>
            </w:r>
          </w:p>
        </w:tc>
      </w:tr>
      <w:tr w:rsidR="00101F77" w:rsidRPr="0029370F" w14:paraId="67045D21" w14:textId="77777777" w:rsidTr="0028623A">
        <w:trPr>
          <w:trHeight w:val="732"/>
        </w:trPr>
        <w:tc>
          <w:tcPr>
            <w:tcW w:w="1855" w:type="dxa"/>
            <w:vAlign w:val="center"/>
          </w:tcPr>
          <w:p w14:paraId="47CEF704" w14:textId="77777777" w:rsidR="00101F77" w:rsidRPr="0029370F" w:rsidRDefault="00101F77"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Nicole Koshy</w:t>
            </w:r>
          </w:p>
        </w:tc>
        <w:tc>
          <w:tcPr>
            <w:tcW w:w="4605" w:type="dxa"/>
            <w:vAlign w:val="center"/>
          </w:tcPr>
          <w:p w14:paraId="67F2C1DE" w14:textId="13A8F299" w:rsidR="00101F77" w:rsidRPr="0029370F" w:rsidRDefault="004934C0" w:rsidP="00403298">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Cleaning</w:t>
            </w:r>
            <w:r w:rsidR="00920A70" w:rsidRPr="36B3E8BF">
              <w:rPr>
                <w:rFonts w:ascii="Times New Roman" w:hAnsi="Times New Roman" w:cs="Times New Roman"/>
                <w:sz w:val="20"/>
                <w:szCs w:val="20"/>
              </w:rPr>
              <w:t>,</w:t>
            </w:r>
            <w:r w:rsidRPr="36B3E8BF">
              <w:rPr>
                <w:rFonts w:ascii="Times New Roman" w:hAnsi="Times New Roman" w:cs="Times New Roman"/>
                <w:sz w:val="20"/>
                <w:szCs w:val="20"/>
              </w:rPr>
              <w:t xml:space="preserve"> </w:t>
            </w:r>
            <w:r w:rsidR="00EC1D83" w:rsidRPr="36B3E8BF">
              <w:rPr>
                <w:rFonts w:ascii="Times New Roman" w:hAnsi="Times New Roman" w:cs="Times New Roman"/>
                <w:sz w:val="20"/>
                <w:szCs w:val="20"/>
              </w:rPr>
              <w:t>SQL</w:t>
            </w:r>
            <w:r w:rsidR="00101F77" w:rsidRPr="36B3E8BF">
              <w:rPr>
                <w:rFonts w:ascii="Times New Roman" w:hAnsi="Times New Roman" w:cs="Times New Roman"/>
                <w:sz w:val="20"/>
                <w:szCs w:val="20"/>
              </w:rPr>
              <w:t xml:space="preserve"> Analysis, </w:t>
            </w:r>
            <w:r w:rsidR="00EC1D83" w:rsidRPr="36B3E8BF">
              <w:rPr>
                <w:rFonts w:ascii="Times New Roman" w:hAnsi="Times New Roman" w:cs="Times New Roman"/>
                <w:sz w:val="20"/>
                <w:szCs w:val="20"/>
              </w:rPr>
              <w:t xml:space="preserve">Python </w:t>
            </w:r>
            <w:r w:rsidR="00101F77" w:rsidRPr="36B3E8BF">
              <w:rPr>
                <w:rFonts w:ascii="Times New Roman" w:hAnsi="Times New Roman" w:cs="Times New Roman"/>
                <w:sz w:val="20"/>
                <w:szCs w:val="20"/>
              </w:rPr>
              <w:t>Visualization, Hypothesis Testing, Model Design, and Evaluation, Project Proposal &amp; Report</w:t>
            </w:r>
          </w:p>
        </w:tc>
      </w:tr>
    </w:tbl>
    <w:p w14:paraId="09B5B4BE" w14:textId="2DFDB0A1" w:rsidR="00101F77" w:rsidRPr="0029370F" w:rsidRDefault="00101F77" w:rsidP="00101F77">
      <w:pPr>
        <w:pStyle w:val="ListParagraph"/>
        <w:ind w:left="1080"/>
        <w:rPr>
          <w:rFonts w:ascii="Times New Roman" w:hAnsi="Times New Roman" w:cs="Times New Roman"/>
          <w:sz w:val="20"/>
          <w:szCs w:val="20"/>
        </w:rPr>
      </w:pPr>
      <w:r w:rsidRPr="051BA00E">
        <w:rPr>
          <w:rFonts w:ascii="Times New Roman" w:hAnsi="Times New Roman" w:cs="Times New Roman"/>
          <w:b/>
          <w:sz w:val="20"/>
          <w:szCs w:val="20"/>
        </w:rPr>
        <w:t>Table 2:</w:t>
      </w:r>
      <w:r w:rsidRPr="36B3E8BF">
        <w:rPr>
          <w:rFonts w:ascii="Times New Roman" w:hAnsi="Times New Roman" w:cs="Times New Roman"/>
          <w:sz w:val="20"/>
          <w:szCs w:val="20"/>
        </w:rPr>
        <w:t xml:space="preserve"> Revised Responsibilities of Team Members for </w:t>
      </w:r>
      <w:r w:rsidR="00914944" w:rsidRPr="36B3E8BF">
        <w:rPr>
          <w:rFonts w:ascii="Times New Roman" w:hAnsi="Times New Roman" w:cs="Times New Roman"/>
          <w:sz w:val="20"/>
          <w:szCs w:val="20"/>
        </w:rPr>
        <w:t>t</w:t>
      </w:r>
      <w:r w:rsidRPr="36B3E8BF">
        <w:rPr>
          <w:rFonts w:ascii="Times New Roman" w:hAnsi="Times New Roman" w:cs="Times New Roman"/>
          <w:sz w:val="20"/>
          <w:szCs w:val="20"/>
        </w:rPr>
        <w:t>his Project</w:t>
      </w:r>
    </w:p>
    <w:p w14:paraId="646D6F5D" w14:textId="77777777" w:rsidR="00101F77" w:rsidRPr="0029370F" w:rsidRDefault="00101F77" w:rsidP="00101F77">
      <w:pPr>
        <w:pStyle w:val="ListParagraph"/>
        <w:ind w:left="1080"/>
        <w:rPr>
          <w:rFonts w:ascii="Times New Roman" w:hAnsi="Times New Roman" w:cs="Times New Roman"/>
          <w:sz w:val="24"/>
          <w:szCs w:val="24"/>
        </w:rPr>
      </w:pPr>
    </w:p>
    <w:p w14:paraId="6EFB51BA" w14:textId="7F659163" w:rsidR="0073324D" w:rsidRPr="0029370F" w:rsidRDefault="0073324D" w:rsidP="36B3E8BF">
      <w:pPr>
        <w:pStyle w:val="ListParagraph"/>
        <w:numPr>
          <w:ilvl w:val="1"/>
          <w:numId w:val="1"/>
        </w:numPr>
        <w:ind w:left="720"/>
        <w:rPr>
          <w:rFonts w:ascii="Times New Roman" w:hAnsi="Times New Roman" w:cs="Times New Roman"/>
          <w:b/>
          <w:bCs/>
          <w:sz w:val="24"/>
          <w:szCs w:val="24"/>
        </w:rPr>
      </w:pPr>
      <w:r w:rsidRPr="0029370F">
        <w:rPr>
          <w:rFonts w:ascii="Times New Roman" w:hAnsi="Times New Roman" w:cs="Times New Roman"/>
          <w:b/>
          <w:bCs/>
          <w:sz w:val="24"/>
          <w:szCs w:val="24"/>
        </w:rPr>
        <w:t>Project Challenges</w:t>
      </w:r>
    </w:p>
    <w:p w14:paraId="6E1CEC7C" w14:textId="0A435025" w:rsidR="0073324D" w:rsidRPr="0029370F" w:rsidRDefault="00663E1E" w:rsidP="36B3E8BF">
      <w:pPr>
        <w:pStyle w:val="ListParagraph"/>
        <w:jc w:val="both"/>
        <w:rPr>
          <w:rFonts w:ascii="Times New Roman" w:hAnsi="Times New Roman" w:cs="Times New Roman"/>
          <w:sz w:val="20"/>
          <w:szCs w:val="20"/>
        </w:rPr>
      </w:pPr>
      <w:r w:rsidRPr="36B3E8BF">
        <w:rPr>
          <w:rFonts w:ascii="Times New Roman" w:hAnsi="Times New Roman" w:cs="Times New Roman"/>
          <w:sz w:val="20"/>
          <w:szCs w:val="20"/>
        </w:rPr>
        <w:t>While most of us in the group have some background in the healthcare domain, one challenge many members faced was understanding the datasets since we chose to use multiple datasets for our analysis. This significantly increased the time needed to come up with relevant research questions.</w:t>
      </w:r>
    </w:p>
    <w:p w14:paraId="36B48EB1" w14:textId="0A435025" w:rsidR="004934C0" w:rsidRPr="0029370F" w:rsidRDefault="004934C0" w:rsidP="36B3E8BF">
      <w:pPr>
        <w:pStyle w:val="ListParagraph"/>
        <w:jc w:val="both"/>
        <w:rPr>
          <w:rFonts w:ascii="Times New Roman" w:hAnsi="Times New Roman" w:cs="Times New Roman"/>
          <w:sz w:val="20"/>
          <w:szCs w:val="20"/>
        </w:rPr>
      </w:pPr>
      <w:r w:rsidRPr="36B3E8BF">
        <w:rPr>
          <w:rFonts w:ascii="Times New Roman" w:hAnsi="Times New Roman" w:cs="Times New Roman"/>
          <w:sz w:val="20"/>
          <w:szCs w:val="20"/>
        </w:rPr>
        <w:lastRenderedPageBreak/>
        <w:t>Cleaning the data was also a challenge since one of our datasets had 130 columns of which a subset of 60-80 were relevant for each subset in which columns had to be cleaned individually to replace suppressed data which took us almost 2 full days to complete.</w:t>
      </w:r>
    </w:p>
    <w:p w14:paraId="5C77ED14" w14:textId="367539F7" w:rsidR="00663E1E" w:rsidRPr="0029370F" w:rsidRDefault="004934C0" w:rsidP="36B3E8BF">
      <w:pPr>
        <w:pStyle w:val="ListParagraph"/>
        <w:jc w:val="both"/>
        <w:rPr>
          <w:rFonts w:ascii="Times New Roman" w:hAnsi="Times New Roman" w:cs="Times New Roman"/>
          <w:sz w:val="20"/>
          <w:szCs w:val="20"/>
        </w:rPr>
      </w:pPr>
      <w:r w:rsidRPr="36B3E8BF">
        <w:rPr>
          <w:rFonts w:ascii="Times New Roman" w:hAnsi="Times New Roman" w:cs="Times New Roman"/>
          <w:sz w:val="20"/>
          <w:szCs w:val="20"/>
        </w:rPr>
        <w:t>Finally, a major hurdle</w:t>
      </w:r>
      <w:r w:rsidR="00663E1E" w:rsidRPr="36B3E8BF">
        <w:rPr>
          <w:rFonts w:ascii="Times New Roman" w:hAnsi="Times New Roman" w:cs="Times New Roman"/>
          <w:sz w:val="20"/>
          <w:szCs w:val="20"/>
        </w:rPr>
        <w:t xml:space="preserve"> we faced was running queries in SQL and Python. Even though the capacity of our group database was eventually increased, due to the large sizes of our datasets and multiple teams working on the same limited infrastructure, it was very common for SQL queries to require a long time to run, python notebooks not getting saved with updates due to frequent loss of connection to the server when using VPN for remote access. These issues have persisted to the very last days of our project and have required us to redo changes in codes more than once before they </w:t>
      </w:r>
      <w:bookmarkStart w:id="3" w:name="_Int_PukXzjRC"/>
      <w:r w:rsidR="00663E1E" w:rsidRPr="36B3E8BF">
        <w:rPr>
          <w:rFonts w:ascii="Times New Roman" w:hAnsi="Times New Roman" w:cs="Times New Roman"/>
          <w:sz w:val="20"/>
          <w:szCs w:val="20"/>
        </w:rPr>
        <w:t>could</w:t>
      </w:r>
      <w:bookmarkEnd w:id="3"/>
      <w:r w:rsidR="00663E1E" w:rsidRPr="36B3E8BF">
        <w:rPr>
          <w:rFonts w:ascii="Times New Roman" w:hAnsi="Times New Roman" w:cs="Times New Roman"/>
          <w:sz w:val="20"/>
          <w:szCs w:val="20"/>
        </w:rPr>
        <w:t xml:space="preserve"> be successfully saved.</w:t>
      </w:r>
    </w:p>
    <w:p w14:paraId="1C6932A2" w14:textId="77777777" w:rsidR="0073324D" w:rsidRPr="0029370F" w:rsidRDefault="0073324D" w:rsidP="00663E1E">
      <w:pPr>
        <w:pStyle w:val="ListParagraph"/>
        <w:ind w:left="1080"/>
        <w:jc w:val="both"/>
        <w:rPr>
          <w:rFonts w:ascii="Times New Roman" w:hAnsi="Times New Roman" w:cs="Times New Roman"/>
          <w:sz w:val="24"/>
          <w:szCs w:val="24"/>
        </w:rPr>
      </w:pPr>
    </w:p>
    <w:p w14:paraId="7439A846" w14:textId="6632743B" w:rsidR="003B24D3" w:rsidRPr="0029370F" w:rsidRDefault="003B24D3" w:rsidP="00663E1E">
      <w:pPr>
        <w:pStyle w:val="ListParagraph"/>
        <w:numPr>
          <w:ilvl w:val="0"/>
          <w:numId w:val="1"/>
        </w:numPr>
        <w:jc w:val="both"/>
        <w:rPr>
          <w:rFonts w:ascii="Times New Roman" w:hAnsi="Times New Roman" w:cs="Times New Roman"/>
          <w:b/>
          <w:sz w:val="24"/>
          <w:szCs w:val="24"/>
        </w:rPr>
      </w:pPr>
      <w:r w:rsidRPr="051BA00E">
        <w:rPr>
          <w:rFonts w:ascii="Times New Roman" w:hAnsi="Times New Roman" w:cs="Times New Roman"/>
          <w:b/>
          <w:sz w:val="24"/>
          <w:szCs w:val="24"/>
        </w:rPr>
        <w:t>Data Collection</w:t>
      </w:r>
    </w:p>
    <w:p w14:paraId="38A1DBA4" w14:textId="41681CEF" w:rsidR="003C24F1" w:rsidRPr="0029370F" w:rsidRDefault="003C24F1"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The following datasets available at The Centers for Medicare and Medicaid Services were used for this study. For normalization by population, 2020 data from the US Census Bureau was taken:</w:t>
      </w:r>
    </w:p>
    <w:p w14:paraId="522AC355" w14:textId="77777777" w:rsidR="003C24F1" w:rsidRPr="0029370F" w:rsidRDefault="003C24F1" w:rsidP="003C24F1">
      <w:pPr>
        <w:pStyle w:val="ListParagraph"/>
        <w:rPr>
          <w:rFonts w:ascii="Times New Roman" w:hAnsi="Times New Roman" w:cs="Times New Roman"/>
          <w:sz w:val="20"/>
          <w:szCs w:val="20"/>
        </w:rPr>
      </w:pPr>
    </w:p>
    <w:p w14:paraId="0D37D793" w14:textId="71741237" w:rsidR="003C24F1" w:rsidRPr="0029370F" w:rsidRDefault="003C24F1" w:rsidP="36B3E8BF">
      <w:pPr>
        <w:pStyle w:val="ListParagraph"/>
        <w:numPr>
          <w:ilvl w:val="0"/>
          <w:numId w:val="18"/>
        </w:numPr>
        <w:ind w:left="900"/>
        <w:jc w:val="both"/>
        <w:rPr>
          <w:rFonts w:ascii="Times New Roman" w:hAnsi="Times New Roman" w:cs="Times New Roman"/>
          <w:sz w:val="20"/>
          <w:szCs w:val="20"/>
        </w:rPr>
      </w:pPr>
      <w:r w:rsidRPr="62439DD3">
        <w:rPr>
          <w:rFonts w:ascii="Times New Roman" w:hAnsi="Times New Roman" w:cs="Times New Roman"/>
          <w:b/>
          <w:sz w:val="20"/>
          <w:szCs w:val="20"/>
        </w:rPr>
        <w:t>Medicare Inpatient Hospitals</w:t>
      </w:r>
      <w:r w:rsidRPr="36B3E8BF">
        <w:rPr>
          <w:rFonts w:ascii="Times New Roman" w:hAnsi="Times New Roman" w:cs="Times New Roman"/>
          <w:sz w:val="20"/>
          <w:szCs w:val="20"/>
        </w:rPr>
        <w:t xml:space="preserve"> – by Provider and Service – 2018 to 2020</w:t>
      </w:r>
    </w:p>
    <w:p w14:paraId="0CEBB8AD" w14:textId="28E0CD69" w:rsidR="003C24F1" w:rsidRPr="0029370F" w:rsidRDefault="003C24F1" w:rsidP="36B3E8BF">
      <w:pPr>
        <w:pStyle w:val="ListParagraph"/>
        <w:ind w:left="900"/>
        <w:jc w:val="both"/>
        <w:rPr>
          <w:rFonts w:ascii="Times New Roman" w:hAnsi="Times New Roman" w:cs="Times New Roman"/>
          <w:sz w:val="20"/>
          <w:szCs w:val="20"/>
        </w:rPr>
      </w:pPr>
      <w:r w:rsidRPr="36B3E8BF">
        <w:rPr>
          <w:rFonts w:ascii="Times New Roman" w:hAnsi="Times New Roman" w:cs="Times New Roman"/>
          <w:sz w:val="20"/>
          <w:szCs w:val="20"/>
        </w:rPr>
        <w:t>https://data.cms.gov/provider-summary-by-type-of-service/medicare-inpatient-hospitals/medicare-inpatient-hospitals-by-provider-and-service</w:t>
      </w:r>
    </w:p>
    <w:p w14:paraId="6B8CC5A5" w14:textId="18E14755" w:rsidR="003C24F1" w:rsidRPr="0029370F" w:rsidRDefault="003C24F1" w:rsidP="36B3E8BF">
      <w:pPr>
        <w:pStyle w:val="ListParagraph"/>
        <w:numPr>
          <w:ilvl w:val="0"/>
          <w:numId w:val="18"/>
        </w:numPr>
        <w:ind w:left="900"/>
        <w:jc w:val="both"/>
        <w:rPr>
          <w:rFonts w:ascii="Times New Roman" w:hAnsi="Times New Roman" w:cs="Times New Roman"/>
          <w:sz w:val="20"/>
          <w:szCs w:val="20"/>
        </w:rPr>
      </w:pPr>
      <w:r w:rsidRPr="62439DD3">
        <w:rPr>
          <w:rFonts w:ascii="Times New Roman" w:hAnsi="Times New Roman" w:cs="Times New Roman"/>
          <w:b/>
          <w:sz w:val="20"/>
          <w:szCs w:val="20"/>
        </w:rPr>
        <w:t>Medicare Outpatient Hospitals</w:t>
      </w:r>
      <w:r w:rsidRPr="36B3E8BF">
        <w:rPr>
          <w:rFonts w:ascii="Times New Roman" w:hAnsi="Times New Roman" w:cs="Times New Roman"/>
          <w:sz w:val="20"/>
          <w:szCs w:val="20"/>
        </w:rPr>
        <w:t xml:space="preserve"> – by Provider and Service – 2018 to 2020</w:t>
      </w:r>
    </w:p>
    <w:p w14:paraId="157A41A7" w14:textId="0E3558DF" w:rsidR="003C24F1" w:rsidRPr="0029370F" w:rsidRDefault="003C24F1" w:rsidP="36B3E8BF">
      <w:pPr>
        <w:pStyle w:val="ListParagraph"/>
        <w:ind w:left="900"/>
        <w:jc w:val="both"/>
        <w:rPr>
          <w:rFonts w:ascii="Times New Roman" w:hAnsi="Times New Roman" w:cs="Times New Roman"/>
          <w:sz w:val="20"/>
          <w:szCs w:val="20"/>
        </w:rPr>
      </w:pPr>
      <w:r w:rsidRPr="36B3E8BF">
        <w:rPr>
          <w:rFonts w:ascii="Times New Roman" w:hAnsi="Times New Roman" w:cs="Times New Roman"/>
          <w:sz w:val="20"/>
          <w:szCs w:val="20"/>
        </w:rPr>
        <w:t>https://data.cms.gov/provider-summary-by-type-of-service/medicare-outpatient-hospitals/medicare-outpatient-hospitals-by-provider-and-service</w:t>
      </w:r>
    </w:p>
    <w:p w14:paraId="64A1F256" w14:textId="59FB08AC" w:rsidR="003C24F1" w:rsidRPr="0029370F" w:rsidRDefault="003C24F1" w:rsidP="36B3E8BF">
      <w:pPr>
        <w:pStyle w:val="ListParagraph"/>
        <w:numPr>
          <w:ilvl w:val="0"/>
          <w:numId w:val="18"/>
        </w:numPr>
        <w:ind w:left="900"/>
        <w:jc w:val="both"/>
        <w:rPr>
          <w:rFonts w:ascii="Times New Roman" w:hAnsi="Times New Roman" w:cs="Times New Roman"/>
          <w:sz w:val="20"/>
          <w:szCs w:val="20"/>
        </w:rPr>
      </w:pPr>
      <w:r w:rsidRPr="62439DD3">
        <w:rPr>
          <w:rFonts w:ascii="Times New Roman" w:hAnsi="Times New Roman" w:cs="Times New Roman"/>
          <w:b/>
          <w:sz w:val="20"/>
          <w:szCs w:val="20"/>
        </w:rPr>
        <w:t>Medicare Post-Acute Care and Hospice</w:t>
      </w:r>
      <w:r w:rsidRPr="36B3E8BF">
        <w:rPr>
          <w:rFonts w:ascii="Times New Roman" w:hAnsi="Times New Roman" w:cs="Times New Roman"/>
          <w:sz w:val="20"/>
          <w:szCs w:val="20"/>
        </w:rPr>
        <w:t xml:space="preserve"> – by Geography &amp; Provider</w:t>
      </w:r>
    </w:p>
    <w:p w14:paraId="0E88A33A" w14:textId="29C63604" w:rsidR="003C24F1" w:rsidRPr="0029370F" w:rsidRDefault="003C24F1" w:rsidP="36B3E8BF">
      <w:pPr>
        <w:pStyle w:val="ListParagraph"/>
        <w:ind w:left="900"/>
        <w:jc w:val="both"/>
        <w:rPr>
          <w:rFonts w:ascii="Times New Roman" w:hAnsi="Times New Roman" w:cs="Times New Roman"/>
          <w:sz w:val="20"/>
          <w:szCs w:val="20"/>
        </w:rPr>
      </w:pPr>
      <w:r w:rsidRPr="36B3E8BF">
        <w:rPr>
          <w:rFonts w:ascii="Times New Roman" w:hAnsi="Times New Roman" w:cs="Times New Roman"/>
          <w:sz w:val="20"/>
          <w:szCs w:val="20"/>
        </w:rPr>
        <w:t>https://data.cms.gov/provider-summary-by-type-of-service/medicare-post-acute-care-and-hospice-by-geography-provider</w:t>
      </w:r>
    </w:p>
    <w:p w14:paraId="01D8393F" w14:textId="17C6808C" w:rsidR="003C24F1" w:rsidRPr="0029370F" w:rsidRDefault="003C24F1" w:rsidP="36B3E8BF">
      <w:pPr>
        <w:pStyle w:val="ListParagraph"/>
        <w:numPr>
          <w:ilvl w:val="0"/>
          <w:numId w:val="18"/>
        </w:numPr>
        <w:ind w:left="900"/>
        <w:jc w:val="both"/>
        <w:rPr>
          <w:rFonts w:ascii="Times New Roman" w:hAnsi="Times New Roman" w:cs="Times New Roman"/>
          <w:sz w:val="20"/>
          <w:szCs w:val="20"/>
        </w:rPr>
      </w:pPr>
      <w:r w:rsidRPr="62439DD3">
        <w:rPr>
          <w:rFonts w:ascii="Times New Roman" w:hAnsi="Times New Roman" w:cs="Times New Roman"/>
          <w:b/>
          <w:sz w:val="20"/>
          <w:szCs w:val="20"/>
        </w:rPr>
        <w:t>US Census Bureau Data</w:t>
      </w:r>
      <w:r w:rsidRPr="36B3E8BF">
        <w:rPr>
          <w:rFonts w:ascii="Times New Roman" w:hAnsi="Times New Roman" w:cs="Times New Roman"/>
          <w:sz w:val="20"/>
          <w:szCs w:val="20"/>
        </w:rPr>
        <w:t xml:space="preserve"> – </w:t>
      </w:r>
      <w:r w:rsidR="5DBDFAE3" w:rsidRPr="36B3E8BF">
        <w:rPr>
          <w:rFonts w:ascii="Times New Roman" w:hAnsi="Times New Roman" w:cs="Times New Roman"/>
          <w:sz w:val="20"/>
          <w:szCs w:val="20"/>
        </w:rPr>
        <w:t>Statewide</w:t>
      </w:r>
      <w:r w:rsidRPr="36B3E8BF">
        <w:rPr>
          <w:rFonts w:ascii="Times New Roman" w:hAnsi="Times New Roman" w:cs="Times New Roman"/>
          <w:sz w:val="20"/>
          <w:szCs w:val="20"/>
        </w:rPr>
        <w:t xml:space="preserve"> and City level</w:t>
      </w:r>
    </w:p>
    <w:p w14:paraId="28D2CFF4" w14:textId="77777777" w:rsidR="003C24F1" w:rsidRPr="0029370F" w:rsidRDefault="003C24F1" w:rsidP="36B3E8BF">
      <w:pPr>
        <w:pStyle w:val="ListParagraph"/>
        <w:ind w:left="900"/>
        <w:jc w:val="both"/>
        <w:rPr>
          <w:rFonts w:ascii="Times New Roman" w:hAnsi="Times New Roman" w:cs="Times New Roman"/>
          <w:sz w:val="20"/>
          <w:szCs w:val="20"/>
        </w:rPr>
      </w:pPr>
      <w:r w:rsidRPr="36B3E8BF">
        <w:rPr>
          <w:rFonts w:ascii="Times New Roman" w:hAnsi="Times New Roman" w:cs="Times New Roman"/>
          <w:sz w:val="20"/>
          <w:szCs w:val="20"/>
        </w:rPr>
        <w:t>https://www.census.gov/data/tables/time-series/demo/popest/2020s-total-cities-and-towns.html#ds</w:t>
      </w:r>
    </w:p>
    <w:p w14:paraId="58B0F141" w14:textId="77777777" w:rsidR="003C24F1" w:rsidRPr="0029370F" w:rsidRDefault="003C24F1" w:rsidP="36B3E8BF">
      <w:pPr>
        <w:pStyle w:val="ListParagraph"/>
        <w:ind w:left="900"/>
        <w:rPr>
          <w:rFonts w:ascii="Times New Roman" w:hAnsi="Times New Roman" w:cs="Times New Roman"/>
          <w:sz w:val="24"/>
          <w:szCs w:val="24"/>
        </w:rPr>
      </w:pPr>
    </w:p>
    <w:p w14:paraId="30C2B3D6" w14:textId="019ABA90" w:rsidR="003C24F1" w:rsidRPr="0029370F" w:rsidRDefault="003C24F1" w:rsidP="36B3E8BF">
      <w:pPr>
        <w:pStyle w:val="ListParagraph"/>
        <w:ind w:left="360"/>
        <w:rPr>
          <w:rFonts w:ascii="Times New Roman" w:hAnsi="Times New Roman" w:cs="Times New Roman"/>
          <w:sz w:val="20"/>
          <w:szCs w:val="20"/>
        </w:rPr>
      </w:pPr>
      <w:r w:rsidRPr="36B3E8BF">
        <w:rPr>
          <w:rFonts w:ascii="Times New Roman" w:hAnsi="Times New Roman" w:cs="Times New Roman"/>
          <w:sz w:val="20"/>
          <w:szCs w:val="20"/>
        </w:rPr>
        <w:t>The dataset consists of the following raw data files:</w:t>
      </w:r>
    </w:p>
    <w:p w14:paraId="27F3C93B" w14:textId="7A0BCA29" w:rsidR="003C24F1" w:rsidRPr="0029370F" w:rsidRDefault="00000000" w:rsidP="36B3E8BF">
      <w:pPr>
        <w:pStyle w:val="ListParagraph"/>
        <w:numPr>
          <w:ilvl w:val="0"/>
          <w:numId w:val="19"/>
        </w:numPr>
        <w:ind w:left="900"/>
        <w:rPr>
          <w:rFonts w:ascii="Times New Roman" w:hAnsi="Times New Roman" w:cs="Times New Roman"/>
          <w:sz w:val="20"/>
          <w:szCs w:val="20"/>
        </w:rPr>
      </w:pPr>
      <w:hyperlink r:id="rId22">
        <w:r w:rsidR="7D190CEC" w:rsidRPr="36B3E8BF">
          <w:rPr>
            <w:rFonts w:ascii="Times New Roman" w:hAnsi="Times New Roman" w:cs="Times New Roman"/>
            <w:sz w:val="20"/>
            <w:szCs w:val="20"/>
          </w:rPr>
          <w:t>MUP_IHP_RY21_P02_V10_DY18_PrvSvc.csv</w:t>
        </w:r>
      </w:hyperlink>
    </w:p>
    <w:p w14:paraId="3157847A" w14:textId="1A11BB6C"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3">
        <w:r w:rsidR="7D190CEC" w:rsidRPr="36B3E8BF">
          <w:rPr>
            <w:rFonts w:ascii="Times New Roman" w:hAnsi="Times New Roman" w:cs="Times New Roman"/>
            <w:sz w:val="20"/>
            <w:szCs w:val="20"/>
          </w:rPr>
          <w:t>MUP_IHP_RY21_P02_V10_DY19_PrvSvc_0.csv</w:t>
        </w:r>
      </w:hyperlink>
    </w:p>
    <w:p w14:paraId="354FDEC0" w14:textId="57FAC65D"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4">
        <w:r w:rsidR="7D190CEC" w:rsidRPr="36B3E8BF">
          <w:rPr>
            <w:rFonts w:ascii="Times New Roman" w:hAnsi="Times New Roman" w:cs="Times New Roman"/>
            <w:sz w:val="20"/>
            <w:szCs w:val="20"/>
          </w:rPr>
          <w:t>MUP_IHP_RY22_P02_V10_Dy20_Geo.csv</w:t>
        </w:r>
      </w:hyperlink>
    </w:p>
    <w:p w14:paraId="4A98B7B3" w14:textId="48B7CF9F"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5">
        <w:r w:rsidR="7D190CEC" w:rsidRPr="36B3E8BF">
          <w:rPr>
            <w:rFonts w:ascii="Times New Roman" w:hAnsi="Times New Roman" w:cs="Times New Roman"/>
            <w:sz w:val="20"/>
            <w:szCs w:val="20"/>
          </w:rPr>
          <w:t>MUP_OHP_R20_P04_V10_D18_Prov_Svc.csv</w:t>
        </w:r>
      </w:hyperlink>
    </w:p>
    <w:p w14:paraId="4EA4DBBB" w14:textId="4012C298"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6">
        <w:r w:rsidR="7D190CEC" w:rsidRPr="36B3E8BF">
          <w:rPr>
            <w:rFonts w:ascii="Times New Roman" w:hAnsi="Times New Roman" w:cs="Times New Roman"/>
            <w:sz w:val="20"/>
            <w:szCs w:val="20"/>
          </w:rPr>
          <w:t>MUP_OUT_RY21_P04_V10_DY19_Prov_Svc.csv</w:t>
        </w:r>
      </w:hyperlink>
    </w:p>
    <w:p w14:paraId="2AC00F25" w14:textId="5B1666A4"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7">
        <w:r w:rsidR="7D190CEC" w:rsidRPr="36B3E8BF">
          <w:rPr>
            <w:rFonts w:ascii="Times New Roman" w:hAnsi="Times New Roman" w:cs="Times New Roman"/>
            <w:sz w:val="20"/>
            <w:szCs w:val="20"/>
          </w:rPr>
          <w:t>MUP_OUT_RY22_P04_V10_DY20_Prov_Svc.csv</w:t>
        </w:r>
      </w:hyperlink>
    </w:p>
    <w:p w14:paraId="056C9439" w14:textId="16A76AFF"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8">
        <w:r w:rsidR="7D190CEC" w:rsidRPr="36B3E8BF">
          <w:rPr>
            <w:rFonts w:ascii="Times New Roman" w:hAnsi="Times New Roman" w:cs="Times New Roman"/>
            <w:sz w:val="20"/>
            <w:szCs w:val="20"/>
          </w:rPr>
          <w:t>Medicare_Post_Acute_Care_and_Hospice_by_Geography_and_Provider_2020.csv</w:t>
        </w:r>
      </w:hyperlink>
    </w:p>
    <w:p w14:paraId="48511158" w14:textId="3A90B5B6"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29">
        <w:r w:rsidR="7D190CEC" w:rsidRPr="36B3E8BF">
          <w:rPr>
            <w:rFonts w:ascii="Times New Roman" w:hAnsi="Times New Roman" w:cs="Times New Roman"/>
            <w:sz w:val="20"/>
            <w:szCs w:val="20"/>
          </w:rPr>
          <w:t>PACSNF_2020v2.csv</w:t>
        </w:r>
      </w:hyperlink>
    </w:p>
    <w:p w14:paraId="2FC06718" w14:textId="3F2261E8" w:rsidR="00524C1C" w:rsidRPr="0029370F" w:rsidRDefault="00000000" w:rsidP="36B3E8BF">
      <w:pPr>
        <w:pStyle w:val="ListParagraph"/>
        <w:numPr>
          <w:ilvl w:val="0"/>
          <w:numId w:val="19"/>
        </w:numPr>
        <w:ind w:left="900"/>
        <w:rPr>
          <w:rFonts w:ascii="Times New Roman" w:hAnsi="Times New Roman" w:cs="Times New Roman"/>
          <w:sz w:val="20"/>
          <w:szCs w:val="20"/>
        </w:rPr>
      </w:pPr>
      <w:hyperlink r:id="rId30">
        <w:r w:rsidR="7D190CEC" w:rsidRPr="36B3E8BF">
          <w:rPr>
            <w:rFonts w:ascii="Times New Roman" w:hAnsi="Times New Roman" w:cs="Times New Roman"/>
            <w:sz w:val="20"/>
            <w:szCs w:val="20"/>
          </w:rPr>
          <w:t>PACHOS_2020v2.csv</w:t>
        </w:r>
      </w:hyperlink>
    </w:p>
    <w:p w14:paraId="2512DBF2" w14:textId="15463538" w:rsidR="00524C1C" w:rsidRPr="0029370F" w:rsidRDefault="00524C1C" w:rsidP="36B3E8BF">
      <w:pPr>
        <w:pStyle w:val="ListParagraph"/>
        <w:numPr>
          <w:ilvl w:val="0"/>
          <w:numId w:val="19"/>
        </w:numPr>
        <w:ind w:left="900"/>
        <w:rPr>
          <w:rFonts w:ascii="Times New Roman" w:hAnsi="Times New Roman" w:cs="Times New Roman"/>
          <w:sz w:val="20"/>
          <w:szCs w:val="20"/>
        </w:rPr>
      </w:pPr>
      <w:r w:rsidRPr="36B3E8BF">
        <w:rPr>
          <w:rFonts w:ascii="Times New Roman" w:hAnsi="Times New Roman" w:cs="Times New Roman"/>
          <w:sz w:val="20"/>
          <w:szCs w:val="20"/>
        </w:rPr>
        <w:t>PACIRF_2020V2</w:t>
      </w:r>
      <w:r w:rsidR="00F1107C" w:rsidRPr="36B3E8BF">
        <w:rPr>
          <w:rFonts w:ascii="Times New Roman" w:hAnsi="Times New Roman" w:cs="Times New Roman"/>
          <w:sz w:val="20"/>
          <w:szCs w:val="20"/>
        </w:rPr>
        <w:t>.csv</w:t>
      </w:r>
    </w:p>
    <w:p w14:paraId="733274D2" w14:textId="57B07B97" w:rsidR="00524C1C" w:rsidRPr="0029370F" w:rsidRDefault="00524C1C" w:rsidP="36B3E8BF">
      <w:pPr>
        <w:pStyle w:val="ListParagraph"/>
        <w:numPr>
          <w:ilvl w:val="0"/>
          <w:numId w:val="19"/>
        </w:numPr>
        <w:ind w:left="900"/>
        <w:rPr>
          <w:rFonts w:ascii="Times New Roman" w:hAnsi="Times New Roman" w:cs="Times New Roman"/>
          <w:sz w:val="20"/>
          <w:szCs w:val="20"/>
        </w:rPr>
      </w:pPr>
      <w:r w:rsidRPr="36B3E8BF">
        <w:rPr>
          <w:rFonts w:ascii="Times New Roman" w:hAnsi="Times New Roman" w:cs="Times New Roman"/>
          <w:sz w:val="20"/>
          <w:szCs w:val="20"/>
        </w:rPr>
        <w:t>PACLTC_2020V2</w:t>
      </w:r>
      <w:r w:rsidR="00F1107C" w:rsidRPr="36B3E8BF">
        <w:rPr>
          <w:rFonts w:ascii="Times New Roman" w:hAnsi="Times New Roman" w:cs="Times New Roman"/>
          <w:sz w:val="20"/>
          <w:szCs w:val="20"/>
        </w:rPr>
        <w:t>.csv</w:t>
      </w:r>
    </w:p>
    <w:p w14:paraId="6FA5FABA" w14:textId="10BAD406" w:rsidR="00524C1C" w:rsidRPr="0029370F" w:rsidRDefault="00524C1C" w:rsidP="36B3E8BF">
      <w:pPr>
        <w:pStyle w:val="ListParagraph"/>
        <w:numPr>
          <w:ilvl w:val="0"/>
          <w:numId w:val="19"/>
        </w:numPr>
        <w:ind w:left="900"/>
        <w:rPr>
          <w:rFonts w:ascii="Times New Roman" w:hAnsi="Times New Roman" w:cs="Times New Roman"/>
          <w:sz w:val="20"/>
          <w:szCs w:val="20"/>
        </w:rPr>
      </w:pPr>
      <w:r w:rsidRPr="36B3E8BF">
        <w:rPr>
          <w:rFonts w:ascii="Times New Roman" w:hAnsi="Times New Roman" w:cs="Times New Roman"/>
          <w:sz w:val="20"/>
          <w:szCs w:val="20"/>
        </w:rPr>
        <w:t>PACHH_2020V2</w:t>
      </w:r>
      <w:r w:rsidR="00F1107C" w:rsidRPr="36B3E8BF">
        <w:rPr>
          <w:rFonts w:ascii="Times New Roman" w:hAnsi="Times New Roman" w:cs="Times New Roman"/>
          <w:sz w:val="20"/>
          <w:szCs w:val="20"/>
        </w:rPr>
        <w:t>.csv</w:t>
      </w:r>
    </w:p>
    <w:p w14:paraId="31C9DAFF" w14:textId="758B98DB" w:rsidR="00524C1C" w:rsidRPr="0029370F" w:rsidRDefault="00524C1C" w:rsidP="36B3E8BF">
      <w:pPr>
        <w:pStyle w:val="ListParagraph"/>
        <w:numPr>
          <w:ilvl w:val="0"/>
          <w:numId w:val="19"/>
        </w:numPr>
        <w:ind w:left="900"/>
        <w:rPr>
          <w:rFonts w:ascii="Times New Roman" w:hAnsi="Times New Roman" w:cs="Times New Roman"/>
          <w:sz w:val="20"/>
          <w:szCs w:val="20"/>
        </w:rPr>
      </w:pPr>
      <w:r w:rsidRPr="36B3E8BF">
        <w:rPr>
          <w:rFonts w:ascii="Times New Roman" w:hAnsi="Times New Roman" w:cs="Times New Roman"/>
          <w:sz w:val="20"/>
          <w:szCs w:val="20"/>
        </w:rPr>
        <w:t>USSTATEPOP_2020</w:t>
      </w:r>
      <w:r w:rsidR="00F1107C" w:rsidRPr="36B3E8BF">
        <w:rPr>
          <w:rFonts w:ascii="Times New Roman" w:hAnsi="Times New Roman" w:cs="Times New Roman"/>
          <w:sz w:val="20"/>
          <w:szCs w:val="20"/>
        </w:rPr>
        <w:t>.csv</w:t>
      </w:r>
    </w:p>
    <w:p w14:paraId="18BF51B4" w14:textId="21B7E846" w:rsidR="00524C1C" w:rsidRPr="0029370F" w:rsidRDefault="00524C1C" w:rsidP="36B3E8BF">
      <w:pPr>
        <w:pStyle w:val="ListParagraph"/>
        <w:numPr>
          <w:ilvl w:val="0"/>
          <w:numId w:val="19"/>
        </w:numPr>
        <w:ind w:left="900"/>
        <w:rPr>
          <w:rFonts w:ascii="Times New Roman" w:hAnsi="Times New Roman" w:cs="Times New Roman"/>
          <w:sz w:val="20"/>
          <w:szCs w:val="20"/>
        </w:rPr>
      </w:pPr>
      <w:r w:rsidRPr="36B3E8BF">
        <w:rPr>
          <w:rFonts w:ascii="Times New Roman" w:hAnsi="Times New Roman" w:cs="Times New Roman"/>
          <w:sz w:val="20"/>
          <w:szCs w:val="20"/>
        </w:rPr>
        <w:t>CITY_POP_2020</w:t>
      </w:r>
      <w:r w:rsidR="00F1107C" w:rsidRPr="36B3E8BF">
        <w:rPr>
          <w:rFonts w:ascii="Times New Roman" w:hAnsi="Times New Roman" w:cs="Times New Roman"/>
          <w:sz w:val="20"/>
          <w:szCs w:val="20"/>
        </w:rPr>
        <w:t>.csv</w:t>
      </w:r>
    </w:p>
    <w:p w14:paraId="34ABD54B" w14:textId="77777777" w:rsidR="00524C1C" w:rsidRPr="0029370F" w:rsidRDefault="00524C1C" w:rsidP="00524C1C">
      <w:pPr>
        <w:pStyle w:val="ListParagraph"/>
        <w:ind w:left="1080"/>
        <w:rPr>
          <w:rFonts w:ascii="Times New Roman" w:hAnsi="Times New Roman" w:cs="Times New Roman"/>
          <w:sz w:val="20"/>
          <w:szCs w:val="20"/>
        </w:rPr>
      </w:pPr>
    </w:p>
    <w:p w14:paraId="2BD07D80" w14:textId="77777777" w:rsidR="0073324D" w:rsidRPr="0029370F" w:rsidRDefault="0073324D" w:rsidP="0073324D">
      <w:pPr>
        <w:pStyle w:val="ListParagraph"/>
        <w:ind w:left="1080"/>
        <w:rPr>
          <w:rFonts w:ascii="Times New Roman" w:hAnsi="Times New Roman" w:cs="Times New Roman"/>
          <w:sz w:val="20"/>
          <w:szCs w:val="20"/>
        </w:rPr>
      </w:pPr>
    </w:p>
    <w:p w14:paraId="34334937" w14:textId="63182E4D" w:rsidR="003B24D3" w:rsidRPr="0029370F" w:rsidRDefault="003B24D3" w:rsidP="006B2A8D">
      <w:pPr>
        <w:pStyle w:val="ListParagraph"/>
        <w:numPr>
          <w:ilvl w:val="0"/>
          <w:numId w:val="1"/>
        </w:numPr>
        <w:rPr>
          <w:rFonts w:ascii="Times New Roman" w:hAnsi="Times New Roman" w:cs="Times New Roman"/>
          <w:b/>
          <w:sz w:val="24"/>
          <w:szCs w:val="24"/>
        </w:rPr>
      </w:pPr>
      <w:r w:rsidRPr="425E456C">
        <w:rPr>
          <w:rFonts w:ascii="Times New Roman" w:hAnsi="Times New Roman" w:cs="Times New Roman"/>
          <w:b/>
          <w:sz w:val="24"/>
          <w:szCs w:val="24"/>
        </w:rPr>
        <w:t>Data Extraction and Storage</w:t>
      </w:r>
    </w:p>
    <w:p w14:paraId="31B52833" w14:textId="6674394F" w:rsidR="00666D9D" w:rsidRPr="0029370F" w:rsidRDefault="00666D9D" w:rsidP="36B3E8BF">
      <w:pPr>
        <w:pStyle w:val="ListParagraph"/>
        <w:numPr>
          <w:ilvl w:val="1"/>
          <w:numId w:val="1"/>
        </w:numPr>
        <w:ind w:left="720"/>
        <w:rPr>
          <w:rFonts w:ascii="Times New Roman" w:hAnsi="Times New Roman" w:cs="Times New Roman"/>
          <w:b/>
          <w:sz w:val="20"/>
          <w:szCs w:val="20"/>
        </w:rPr>
      </w:pPr>
      <w:r w:rsidRPr="62439DD3">
        <w:rPr>
          <w:rFonts w:ascii="Times New Roman" w:hAnsi="Times New Roman" w:cs="Times New Roman"/>
          <w:b/>
          <w:sz w:val="20"/>
          <w:szCs w:val="20"/>
        </w:rPr>
        <w:t>Data Extraction</w:t>
      </w:r>
    </w:p>
    <w:p w14:paraId="13C77247" w14:textId="67BEB291" w:rsidR="006B2A8D" w:rsidRPr="0029370F" w:rsidRDefault="00F1107C"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For Datasets 1-6 (Inpatient &amp; Outpatient Data)</w:t>
      </w:r>
      <w:r w:rsidR="008D7C7B" w:rsidRPr="36B3E8BF">
        <w:rPr>
          <w:rFonts w:ascii="Times New Roman" w:hAnsi="Times New Roman" w:cs="Times New Roman"/>
          <w:sz w:val="20"/>
          <w:szCs w:val="20"/>
        </w:rPr>
        <w:t xml:space="preserve"> all files were input into SQL in their original format.</w:t>
      </w:r>
    </w:p>
    <w:p w14:paraId="0EC73189" w14:textId="77777777" w:rsidR="008D7C7B" w:rsidRPr="0029370F" w:rsidRDefault="008D7C7B" w:rsidP="36B3E8BF">
      <w:pPr>
        <w:pStyle w:val="ListParagraph"/>
        <w:ind w:left="360"/>
        <w:jc w:val="both"/>
        <w:rPr>
          <w:rFonts w:ascii="Times New Roman" w:hAnsi="Times New Roman" w:cs="Times New Roman"/>
          <w:sz w:val="20"/>
          <w:szCs w:val="20"/>
        </w:rPr>
      </w:pPr>
    </w:p>
    <w:p w14:paraId="63CEB007" w14:textId="193C8C40" w:rsidR="005933A4" w:rsidRPr="0029370F" w:rsidRDefault="008D7C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For 13-14 (Census data), a state abbreviation column was added so that the data could be cross-referenced during analysis.</w:t>
      </w:r>
    </w:p>
    <w:p w14:paraId="42DD20E2" w14:textId="233542A1" w:rsidR="008D7C7B" w:rsidRPr="0029370F" w:rsidRDefault="008D7C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xml:space="preserve">The data from Dataset 7 was split into 5 separate tables, one for each type of PAC facility. Each new table had only the attributes from the original table that were relevant for them. This was determined from the </w:t>
      </w:r>
      <w:proofErr w:type="spellStart"/>
      <w:r w:rsidRPr="36B3E8BF">
        <w:rPr>
          <w:rFonts w:ascii="Times New Roman" w:hAnsi="Times New Roman" w:cs="Times New Roman"/>
          <w:sz w:val="20"/>
          <w:szCs w:val="20"/>
        </w:rPr>
        <w:t>PACPUF_Data_Dictionary</w:t>
      </w:r>
      <w:proofErr w:type="spellEnd"/>
      <w:r w:rsidRPr="36B3E8BF">
        <w:rPr>
          <w:rFonts w:ascii="Times New Roman" w:hAnsi="Times New Roman" w:cs="Times New Roman"/>
          <w:sz w:val="20"/>
          <w:szCs w:val="20"/>
        </w:rPr>
        <w:t>. Datasets 8-12 were created from this primary file.</w:t>
      </w:r>
    </w:p>
    <w:p w14:paraId="2D826056" w14:textId="4C3E1947" w:rsidR="008D7C7B" w:rsidRPr="0029370F" w:rsidRDefault="008D7C7B" w:rsidP="36B3E8BF">
      <w:pPr>
        <w:pStyle w:val="ListParagraph"/>
        <w:ind w:left="360"/>
        <w:rPr>
          <w:rFonts w:ascii="Times New Roman" w:hAnsi="Times New Roman" w:cs="Times New Roman"/>
          <w:sz w:val="20"/>
          <w:szCs w:val="20"/>
        </w:rPr>
      </w:pPr>
    </w:p>
    <w:p w14:paraId="055C9050" w14:textId="4231E7DC" w:rsidR="002A4291" w:rsidRPr="0029370F" w:rsidRDefault="00DD63B0"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The</w:t>
      </w:r>
      <w:r w:rsidR="002A4291" w:rsidRPr="36B3E8BF">
        <w:rPr>
          <w:rFonts w:ascii="Times New Roman" w:hAnsi="Times New Roman" w:cs="Times New Roman"/>
          <w:sz w:val="20"/>
          <w:szCs w:val="20"/>
        </w:rPr>
        <w:t xml:space="preserve"> main attributes used for analysis </w:t>
      </w:r>
      <w:r w:rsidRPr="36B3E8BF">
        <w:rPr>
          <w:rFonts w:ascii="Times New Roman" w:hAnsi="Times New Roman" w:cs="Times New Roman"/>
          <w:sz w:val="20"/>
          <w:szCs w:val="20"/>
        </w:rPr>
        <w:t xml:space="preserve">for each dataset </w:t>
      </w:r>
      <w:r w:rsidR="002A4291" w:rsidRPr="36B3E8BF">
        <w:rPr>
          <w:rFonts w:ascii="Times New Roman" w:hAnsi="Times New Roman" w:cs="Times New Roman"/>
          <w:sz w:val="20"/>
          <w:szCs w:val="20"/>
        </w:rPr>
        <w:t>were:</w:t>
      </w:r>
    </w:p>
    <w:p w14:paraId="7F101821" w14:textId="3763FB96" w:rsidR="002A4291" w:rsidRPr="0029370F" w:rsidRDefault="00DD63B0" w:rsidP="36B3E8BF">
      <w:pPr>
        <w:pStyle w:val="ListParagraph"/>
        <w:ind w:left="360"/>
        <w:rPr>
          <w:rFonts w:ascii="Times New Roman" w:hAnsi="Times New Roman" w:cs="Times New Roman"/>
          <w:sz w:val="20"/>
          <w:szCs w:val="20"/>
        </w:rPr>
      </w:pPr>
      <w:r w:rsidRPr="62439DD3">
        <w:rPr>
          <w:rFonts w:ascii="Times New Roman" w:hAnsi="Times New Roman" w:cs="Times New Roman"/>
          <w:b/>
          <w:sz w:val="20"/>
          <w:szCs w:val="20"/>
        </w:rPr>
        <w:t>Datasets 1-3:</w:t>
      </w:r>
      <w:r w:rsidR="006353AF" w:rsidRPr="62439DD3">
        <w:rPr>
          <w:rFonts w:ascii="Times New Roman" w:hAnsi="Times New Roman" w:cs="Times New Roman"/>
          <w:b/>
          <w:sz w:val="20"/>
          <w:szCs w:val="20"/>
        </w:rPr>
        <w:t xml:space="preserve"> </w:t>
      </w:r>
      <w:r w:rsidR="002A4291" w:rsidRPr="36B3E8BF">
        <w:rPr>
          <w:rFonts w:ascii="Times New Roman" w:hAnsi="Times New Roman" w:cs="Times New Roman"/>
          <w:sz w:val="20"/>
          <w:szCs w:val="20"/>
        </w:rPr>
        <w:t xml:space="preserve">DRG_CD, DRG_DESC, </w:t>
      </w:r>
      <w:proofErr w:type="spellStart"/>
      <w:r w:rsidR="002A4291" w:rsidRPr="36B3E8BF">
        <w:rPr>
          <w:rFonts w:ascii="Times New Roman" w:hAnsi="Times New Roman" w:cs="Times New Roman"/>
          <w:sz w:val="20"/>
          <w:szCs w:val="20"/>
        </w:rPr>
        <w:t>Prv_City</w:t>
      </w:r>
      <w:proofErr w:type="spellEnd"/>
      <w:r w:rsidR="002A4291" w:rsidRPr="36B3E8BF">
        <w:rPr>
          <w:rFonts w:ascii="Times New Roman" w:hAnsi="Times New Roman" w:cs="Times New Roman"/>
          <w:sz w:val="20"/>
          <w:szCs w:val="20"/>
        </w:rPr>
        <w:t xml:space="preserve">, </w:t>
      </w:r>
      <w:proofErr w:type="spellStart"/>
      <w:r w:rsidR="002A4291" w:rsidRPr="36B3E8BF">
        <w:rPr>
          <w:rFonts w:ascii="Times New Roman" w:hAnsi="Times New Roman" w:cs="Times New Roman"/>
          <w:sz w:val="20"/>
          <w:szCs w:val="20"/>
        </w:rPr>
        <w:t>Prv_State</w:t>
      </w:r>
      <w:proofErr w:type="spellEnd"/>
      <w:r w:rsidR="002A4291" w:rsidRPr="36B3E8BF">
        <w:rPr>
          <w:rFonts w:ascii="Times New Roman" w:hAnsi="Times New Roman" w:cs="Times New Roman"/>
          <w:sz w:val="20"/>
          <w:szCs w:val="20"/>
        </w:rPr>
        <w:t xml:space="preserve">, </w:t>
      </w:r>
      <w:proofErr w:type="spellStart"/>
      <w:r w:rsidR="004D75AF" w:rsidRPr="36B3E8BF">
        <w:rPr>
          <w:rFonts w:ascii="Times New Roman" w:hAnsi="Times New Roman" w:cs="Times New Roman"/>
          <w:sz w:val="20"/>
          <w:szCs w:val="20"/>
        </w:rPr>
        <w:t>Avg_Mdcr_Pyt_Amt</w:t>
      </w:r>
      <w:proofErr w:type="spellEnd"/>
      <w:r w:rsidRPr="36B3E8BF">
        <w:rPr>
          <w:rFonts w:ascii="Times New Roman" w:hAnsi="Times New Roman" w:cs="Times New Roman"/>
          <w:sz w:val="20"/>
          <w:szCs w:val="20"/>
        </w:rPr>
        <w:t>, TOT_DSCHRGS</w:t>
      </w:r>
    </w:p>
    <w:p w14:paraId="5F34A5B9" w14:textId="0C5373D6" w:rsidR="00DD63B0" w:rsidRPr="0029370F" w:rsidRDefault="00DD63B0" w:rsidP="36B3E8BF">
      <w:pPr>
        <w:pStyle w:val="ListParagraph"/>
        <w:ind w:left="360"/>
        <w:rPr>
          <w:rFonts w:ascii="Times New Roman" w:hAnsi="Times New Roman" w:cs="Times New Roman"/>
          <w:sz w:val="20"/>
          <w:szCs w:val="20"/>
        </w:rPr>
      </w:pPr>
    </w:p>
    <w:p w14:paraId="3CC3B87B" w14:textId="357BCF62" w:rsidR="00DD63B0" w:rsidRPr="0029370F" w:rsidRDefault="00DD63B0" w:rsidP="36B3E8BF">
      <w:pPr>
        <w:pStyle w:val="ListParagraph"/>
        <w:ind w:left="360"/>
        <w:rPr>
          <w:rFonts w:ascii="Times New Roman" w:hAnsi="Times New Roman" w:cs="Times New Roman"/>
          <w:sz w:val="20"/>
          <w:szCs w:val="20"/>
        </w:rPr>
      </w:pPr>
      <w:r w:rsidRPr="62439DD3">
        <w:rPr>
          <w:rFonts w:ascii="Times New Roman" w:hAnsi="Times New Roman" w:cs="Times New Roman"/>
          <w:b/>
          <w:sz w:val="20"/>
          <w:szCs w:val="20"/>
        </w:rPr>
        <w:t>Datasets 4-6:</w:t>
      </w:r>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APC_Cd</w:t>
      </w:r>
      <w:proofErr w:type="spellEnd"/>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APC_Desc</w:t>
      </w:r>
      <w:proofErr w:type="spellEnd"/>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PRV_City</w:t>
      </w:r>
      <w:proofErr w:type="spellEnd"/>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Prv_State</w:t>
      </w:r>
      <w:proofErr w:type="spellEnd"/>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Bene_Cnt</w:t>
      </w:r>
      <w:proofErr w:type="spellEnd"/>
      <w:r w:rsidRPr="36B3E8BF">
        <w:rPr>
          <w:rFonts w:ascii="Times New Roman" w:hAnsi="Times New Roman" w:cs="Times New Roman"/>
          <w:sz w:val="20"/>
          <w:szCs w:val="20"/>
        </w:rPr>
        <w:t xml:space="preserve">, </w:t>
      </w:r>
      <w:proofErr w:type="spellStart"/>
      <w:r w:rsidRPr="36B3E8BF">
        <w:rPr>
          <w:rFonts w:ascii="Times New Roman" w:hAnsi="Times New Roman" w:cs="Times New Roman"/>
          <w:sz w:val="20"/>
          <w:szCs w:val="20"/>
        </w:rPr>
        <w:t>Avg_Mdcr_Pymt_Amt</w:t>
      </w:r>
      <w:proofErr w:type="spellEnd"/>
    </w:p>
    <w:p w14:paraId="69CFB5FF" w14:textId="6085D7D8" w:rsidR="001672AE" w:rsidRPr="0029370F" w:rsidRDefault="001672AE" w:rsidP="36B3E8BF">
      <w:pPr>
        <w:pStyle w:val="ListParagraph"/>
        <w:ind w:left="360"/>
        <w:rPr>
          <w:rFonts w:ascii="Times New Roman" w:hAnsi="Times New Roman" w:cs="Times New Roman"/>
          <w:sz w:val="20"/>
          <w:szCs w:val="20"/>
        </w:rPr>
      </w:pPr>
    </w:p>
    <w:p w14:paraId="09B65C01" w14:textId="3BF73DD9" w:rsidR="001672AE" w:rsidRPr="0029370F" w:rsidRDefault="001672AE" w:rsidP="36B3E8BF">
      <w:pPr>
        <w:pStyle w:val="ListParagraph"/>
        <w:ind w:left="360"/>
        <w:rPr>
          <w:rFonts w:ascii="Times New Roman" w:hAnsi="Times New Roman" w:cs="Times New Roman"/>
          <w:sz w:val="20"/>
          <w:szCs w:val="20"/>
        </w:rPr>
      </w:pPr>
      <w:r w:rsidRPr="0D26B1F3">
        <w:rPr>
          <w:rFonts w:ascii="Times New Roman" w:hAnsi="Times New Roman" w:cs="Times New Roman"/>
          <w:b/>
          <w:sz w:val="20"/>
          <w:szCs w:val="20"/>
        </w:rPr>
        <w:t>For Dataset 8, 10, 11, 12 :</w:t>
      </w:r>
      <w:r w:rsidRPr="36B3E8BF">
        <w:rPr>
          <w:rFonts w:ascii="Times New Roman" w:hAnsi="Times New Roman" w:cs="Times New Roman"/>
          <w:sz w:val="20"/>
          <w:szCs w:val="20"/>
        </w:rPr>
        <w:t xml:space="preserve"> PRVDR_ID, PRVDR_NAME, PRVDR_CITY, STATE, BENE_DSTNCT_CNT, TOT_EPSD_STAY_CNT, TOT_SRVC_DAYS, TOT_CHRG_AMT, TOT_ALOWD_AMT, TOT_MDCR_PYMT_AMT, TOT_MDCR_STDZD_PYMT_AMT, BENE_AVG_AGE, BENE_MALE_PCT, BENE_FEML_PCT, BENE_RACE_WHT_PCT, BENE_RACE_BLACK_PCT, BENE_RACE_API_PCT, BENE_RACE_HSPNC_PCT, </w:t>
      </w:r>
      <w:r w:rsidRPr="36B3E8BF">
        <w:rPr>
          <w:rFonts w:ascii="Times New Roman" w:hAnsi="Times New Roman" w:cs="Times New Roman"/>
          <w:sz w:val="20"/>
          <w:szCs w:val="20"/>
        </w:rPr>
        <w:lastRenderedPageBreak/>
        <w:t>BENE_RACE_NATIND_PCT, BENE_RACE_OTHR_PCT, BENE_AVG_RISK_SCRE, BENE_CC_AF_PCT, BENE_CC_ALZHMR_PCT, BENE_CC_ASTHMA_PCT, BENE_CC_CNCR_PCT, BENE_CC_CHF_PCT, BENE_CC_CKD_PCT, BENE_CC_COPD_PCT, BENE_CC_DPRSSN_PCT, BENE_CC_DBTS_PCT, BENE_CC_IHD_PCT, BENE_CC_OPO_PCT, BENE_CC_RAOA_PCT, BENE_CC_SZ_PCT, BENE_CC_STROK_PCT</w:t>
      </w:r>
    </w:p>
    <w:p w14:paraId="696796F3" w14:textId="77777777" w:rsidR="001672AE" w:rsidRPr="0029370F" w:rsidRDefault="001672AE" w:rsidP="36B3E8BF">
      <w:pPr>
        <w:pStyle w:val="ListParagraph"/>
        <w:ind w:left="360"/>
        <w:rPr>
          <w:rFonts w:ascii="Times New Roman" w:hAnsi="Times New Roman" w:cs="Times New Roman"/>
          <w:sz w:val="20"/>
          <w:szCs w:val="20"/>
        </w:rPr>
      </w:pPr>
    </w:p>
    <w:p w14:paraId="5BC7696B" w14:textId="7B7BD554" w:rsidR="001672AE" w:rsidRPr="0029370F" w:rsidRDefault="001672AE" w:rsidP="36B3E8BF">
      <w:pPr>
        <w:pStyle w:val="ListParagraph"/>
        <w:ind w:left="360"/>
        <w:rPr>
          <w:rFonts w:ascii="Times New Roman" w:hAnsi="Times New Roman" w:cs="Times New Roman"/>
          <w:sz w:val="20"/>
          <w:szCs w:val="20"/>
        </w:rPr>
      </w:pPr>
      <w:r w:rsidRPr="0D26B1F3">
        <w:rPr>
          <w:rFonts w:ascii="Times New Roman" w:hAnsi="Times New Roman" w:cs="Times New Roman"/>
          <w:b/>
          <w:sz w:val="20"/>
          <w:szCs w:val="20"/>
        </w:rPr>
        <w:t>For Dataset 9:</w:t>
      </w:r>
      <w:r w:rsidRPr="36B3E8BF">
        <w:rPr>
          <w:rFonts w:ascii="Times New Roman" w:hAnsi="Times New Roman" w:cs="Times New Roman"/>
          <w:sz w:val="20"/>
          <w:szCs w:val="20"/>
        </w:rPr>
        <w:t xml:space="preserve"> PRVDR_ID, PRVDR_NAME, PRVDR_CITY, STATE, BENE_DSTNCT_CNT, TOT_EPSD_STAY_CNT, TOT_SRVC_DAYS, TOT_CHRG_AMT, TOT_ALOWD_AMT, TOT_MDCR_PYMT_AMT, TOT_MDCR_STDZD_PYMT_AMT, BENE_MALE_PCT, BENE_FEML_PCT, BENE_RACE_WHT_PCT, BENE_RACE_BLACK_PCT, BENE_RACE_API_PCT, BENE_RACE_HSPNC_PCT, BENE_RACE_NATIND_PCT, BENE_RACE_OTHR_PCT, BENE_AVG_RISK_SCRE, BENE_PRMRY_DX_CNCR_PCT, BENE_PRMRY_DX_COPD_PCT, BENE_PRMRY_DX_RSPRTRYFAILR_PCT, BENE_PRMRY_DX_DMNT_PCT, BENE_PRMRY_DX_STROK_PCT, BENE_PRMRY_DX_CHF_PCT, BENE_PRMRY_DX_HYPRTNSN_PCT, BENE_PRMRY_DX_OTHRCRDVSCLR_PCT, BENE_PRMRY_DX_INFCTN_PCT, BENE_PRMRY_DX_ORTHO_PCT, BENE_PRMRY_DX_INJURY_PCT, BENE_PRMRY_DX_MTR_NRL_PCT, BENE_PRMRY_DX_DBTS_PCT</w:t>
      </w:r>
    </w:p>
    <w:p w14:paraId="50D6DE4B" w14:textId="5E1AB750" w:rsidR="001672AE" w:rsidRPr="0029370F" w:rsidRDefault="001672AE" w:rsidP="36B3E8BF">
      <w:pPr>
        <w:pStyle w:val="ListParagraph"/>
        <w:ind w:left="360"/>
        <w:rPr>
          <w:rFonts w:ascii="Times New Roman" w:hAnsi="Times New Roman" w:cs="Times New Roman"/>
          <w:sz w:val="20"/>
          <w:szCs w:val="20"/>
        </w:rPr>
      </w:pPr>
    </w:p>
    <w:p w14:paraId="41F7709F" w14:textId="4034B0CF" w:rsidR="001672AE" w:rsidRPr="0029370F" w:rsidRDefault="001672AE" w:rsidP="36B3E8BF">
      <w:pPr>
        <w:pStyle w:val="ListParagraph"/>
        <w:ind w:left="360"/>
        <w:rPr>
          <w:rFonts w:ascii="Times New Roman" w:hAnsi="Times New Roman" w:cs="Times New Roman"/>
          <w:sz w:val="20"/>
          <w:szCs w:val="20"/>
        </w:rPr>
      </w:pPr>
      <w:r w:rsidRPr="0D26B1F3">
        <w:rPr>
          <w:rFonts w:ascii="Times New Roman" w:hAnsi="Times New Roman" w:cs="Times New Roman"/>
          <w:b/>
          <w:sz w:val="20"/>
          <w:szCs w:val="20"/>
        </w:rPr>
        <w:t>For Dataset 13:</w:t>
      </w:r>
      <w:r w:rsidRPr="36B3E8BF">
        <w:rPr>
          <w:rFonts w:ascii="Times New Roman" w:hAnsi="Times New Roman" w:cs="Times New Roman"/>
          <w:sz w:val="20"/>
          <w:szCs w:val="20"/>
        </w:rPr>
        <w:t xml:space="preserve"> State, </w:t>
      </w:r>
      <w:proofErr w:type="spellStart"/>
      <w:r w:rsidRPr="36B3E8BF">
        <w:rPr>
          <w:rFonts w:ascii="Times New Roman" w:hAnsi="Times New Roman" w:cs="Times New Roman"/>
          <w:sz w:val="20"/>
          <w:szCs w:val="20"/>
        </w:rPr>
        <w:t>State_Abbr</w:t>
      </w:r>
      <w:proofErr w:type="spellEnd"/>
      <w:r w:rsidRPr="36B3E8BF">
        <w:rPr>
          <w:rFonts w:ascii="Times New Roman" w:hAnsi="Times New Roman" w:cs="Times New Roman"/>
          <w:sz w:val="20"/>
          <w:szCs w:val="20"/>
        </w:rPr>
        <w:t>, Pop_2020</w:t>
      </w:r>
    </w:p>
    <w:p w14:paraId="406FBAF5" w14:textId="51633B41" w:rsidR="001672AE" w:rsidRPr="0029370F" w:rsidRDefault="001672AE" w:rsidP="36B3E8BF">
      <w:pPr>
        <w:pStyle w:val="ListParagraph"/>
        <w:ind w:left="360"/>
        <w:rPr>
          <w:rFonts w:ascii="Times New Roman" w:hAnsi="Times New Roman" w:cs="Times New Roman"/>
          <w:sz w:val="20"/>
          <w:szCs w:val="20"/>
        </w:rPr>
      </w:pPr>
      <w:r w:rsidRPr="0D26B1F3">
        <w:rPr>
          <w:rFonts w:ascii="Times New Roman" w:hAnsi="Times New Roman" w:cs="Times New Roman"/>
          <w:b/>
          <w:sz w:val="20"/>
          <w:szCs w:val="20"/>
        </w:rPr>
        <w:t>For Dataset 14:</w:t>
      </w:r>
      <w:r w:rsidRPr="36B3E8BF">
        <w:rPr>
          <w:rFonts w:ascii="Times New Roman" w:hAnsi="Times New Roman" w:cs="Times New Roman"/>
          <w:sz w:val="20"/>
          <w:szCs w:val="20"/>
        </w:rPr>
        <w:t xml:space="preserve"> CITY, STATE, POPEST2020</w:t>
      </w:r>
    </w:p>
    <w:p w14:paraId="66E51BBB" w14:textId="7E65BD15" w:rsidR="006353AF" w:rsidRPr="0029370F" w:rsidRDefault="006353AF" w:rsidP="001672AE">
      <w:pPr>
        <w:pStyle w:val="ListParagraph"/>
        <w:ind w:left="540"/>
        <w:rPr>
          <w:rFonts w:ascii="Times New Roman" w:hAnsi="Times New Roman" w:cs="Times New Roman"/>
          <w:sz w:val="20"/>
          <w:szCs w:val="20"/>
        </w:rPr>
      </w:pPr>
    </w:p>
    <w:p w14:paraId="103DFE34" w14:textId="62C2FE5A" w:rsidR="006353AF" w:rsidRPr="0029370F" w:rsidRDefault="66FEAB88" w:rsidP="36B3E8BF">
      <w:pPr>
        <w:pStyle w:val="ListParagraph"/>
        <w:ind w:left="0"/>
        <w:rPr>
          <w:rFonts w:ascii="Times New Roman" w:hAnsi="Times New Roman" w:cs="Times New Roman"/>
          <w:sz w:val="20"/>
          <w:szCs w:val="20"/>
        </w:rPr>
      </w:pPr>
      <w:r w:rsidRPr="36B3E8BF">
        <w:rPr>
          <w:rFonts w:ascii="Times New Roman" w:hAnsi="Times New Roman" w:cs="Times New Roman"/>
          <w:sz w:val="20"/>
          <w:szCs w:val="20"/>
        </w:rPr>
        <w:t xml:space="preserve">       </w:t>
      </w:r>
      <w:r w:rsidR="006353AF" w:rsidRPr="36B3E8BF">
        <w:rPr>
          <w:rFonts w:ascii="Times New Roman" w:hAnsi="Times New Roman" w:cs="Times New Roman"/>
          <w:sz w:val="20"/>
          <w:szCs w:val="20"/>
        </w:rPr>
        <w:t>The description of these attributes is provided below:</w:t>
      </w:r>
    </w:p>
    <w:p w14:paraId="3F35DFE1" w14:textId="62D9B508" w:rsidR="002A4291" w:rsidRPr="0029370F" w:rsidRDefault="006353AF" w:rsidP="36B3E8BF">
      <w:pPr>
        <w:pStyle w:val="ListParagraph"/>
        <w:numPr>
          <w:ilvl w:val="0"/>
          <w:numId w:val="42"/>
        </w:numPr>
        <w:ind w:left="990" w:hanging="270"/>
        <w:jc w:val="both"/>
        <w:rPr>
          <w:rFonts w:ascii="Times New Roman" w:hAnsi="Times New Roman" w:cs="Times New Roman"/>
          <w:sz w:val="20"/>
          <w:szCs w:val="20"/>
        </w:rPr>
      </w:pPr>
      <w:r w:rsidRPr="36B3E8BF">
        <w:rPr>
          <w:rFonts w:ascii="Times New Roman" w:hAnsi="Times New Roman" w:cs="Times New Roman"/>
          <w:sz w:val="20"/>
          <w:szCs w:val="20"/>
        </w:rPr>
        <w:t xml:space="preserve">For Inpatient and Outpatient Data </w:t>
      </w:r>
      <w:r w:rsidR="004D75AF" w:rsidRPr="36B3E8BF">
        <w:rPr>
          <w:rFonts w:ascii="Times New Roman" w:hAnsi="Times New Roman" w:cs="Times New Roman"/>
          <w:sz w:val="20"/>
          <w:szCs w:val="20"/>
        </w:rPr>
        <w:t>–</w:t>
      </w:r>
      <w:r w:rsidRPr="36B3E8BF">
        <w:rPr>
          <w:rFonts w:ascii="Times New Roman" w:hAnsi="Times New Roman" w:cs="Times New Roman"/>
          <w:sz w:val="20"/>
          <w:szCs w:val="20"/>
        </w:rPr>
        <w:t xml:space="preserve"> </w:t>
      </w:r>
      <w:r w:rsidR="004D75AF" w:rsidRPr="36B3E8BF">
        <w:rPr>
          <w:rFonts w:ascii="Times New Roman" w:hAnsi="Times New Roman" w:cs="Times New Roman"/>
          <w:sz w:val="20"/>
          <w:szCs w:val="20"/>
        </w:rPr>
        <w:t xml:space="preserve">Inpatient/Outpatient Service code and description, Provider City and State, Total patient counts per service per provider, Average </w:t>
      </w:r>
      <w:r w:rsidR="07DF256E" w:rsidRPr="36B3E8BF">
        <w:rPr>
          <w:rFonts w:ascii="Times New Roman" w:hAnsi="Times New Roman" w:cs="Times New Roman"/>
          <w:sz w:val="20"/>
          <w:szCs w:val="20"/>
        </w:rPr>
        <w:t>Medicare</w:t>
      </w:r>
      <w:r w:rsidR="004D75AF" w:rsidRPr="36B3E8BF">
        <w:rPr>
          <w:rFonts w:ascii="Times New Roman" w:hAnsi="Times New Roman" w:cs="Times New Roman"/>
          <w:sz w:val="20"/>
          <w:szCs w:val="20"/>
        </w:rPr>
        <w:t xml:space="preserve"> amount payable per service per provider</w:t>
      </w:r>
      <w:r w:rsidR="00A017F4" w:rsidRPr="36B3E8BF">
        <w:rPr>
          <w:rFonts w:ascii="Times New Roman" w:hAnsi="Times New Roman" w:cs="Times New Roman"/>
          <w:sz w:val="20"/>
          <w:szCs w:val="20"/>
        </w:rPr>
        <w:t>.</w:t>
      </w:r>
    </w:p>
    <w:p w14:paraId="73F728A6" w14:textId="647E7478" w:rsidR="00A017F4" w:rsidRPr="0029370F" w:rsidRDefault="00A017F4" w:rsidP="36B3E8BF">
      <w:pPr>
        <w:pStyle w:val="ListParagraph"/>
        <w:numPr>
          <w:ilvl w:val="0"/>
          <w:numId w:val="42"/>
        </w:numPr>
        <w:ind w:left="990" w:hanging="270"/>
        <w:jc w:val="both"/>
        <w:rPr>
          <w:rFonts w:ascii="Times New Roman" w:hAnsi="Times New Roman" w:cs="Times New Roman"/>
          <w:sz w:val="20"/>
          <w:szCs w:val="20"/>
        </w:rPr>
      </w:pPr>
      <w:r w:rsidRPr="36B3E8BF">
        <w:rPr>
          <w:rFonts w:ascii="Times New Roman" w:hAnsi="Times New Roman" w:cs="Times New Roman"/>
          <w:sz w:val="20"/>
          <w:szCs w:val="20"/>
        </w:rPr>
        <w:t xml:space="preserve">For PAC and Hospice Datasets for SNFs, HH, IRF and LTCs - Provider details, Provider level episode and service details, </w:t>
      </w:r>
      <w:r w:rsidR="400AAF7E" w:rsidRPr="36B3E8BF">
        <w:rPr>
          <w:rFonts w:ascii="Times New Roman" w:hAnsi="Times New Roman" w:cs="Times New Roman"/>
          <w:sz w:val="20"/>
          <w:szCs w:val="20"/>
        </w:rPr>
        <w:t>Medicare</w:t>
      </w:r>
      <w:r w:rsidRPr="36B3E8BF">
        <w:rPr>
          <w:rFonts w:ascii="Times New Roman" w:hAnsi="Times New Roman" w:cs="Times New Roman"/>
          <w:sz w:val="20"/>
          <w:szCs w:val="20"/>
        </w:rPr>
        <w:t xml:space="preserve"> payment details Patient counts by gender, ethnicity, chronic conditions.</w:t>
      </w:r>
    </w:p>
    <w:p w14:paraId="4246726A" w14:textId="17898394" w:rsidR="00A017F4" w:rsidRPr="0029370F" w:rsidRDefault="00A017F4" w:rsidP="36B3E8BF">
      <w:pPr>
        <w:pStyle w:val="ListParagraph"/>
        <w:numPr>
          <w:ilvl w:val="0"/>
          <w:numId w:val="42"/>
        </w:numPr>
        <w:ind w:left="990" w:hanging="270"/>
        <w:jc w:val="both"/>
        <w:rPr>
          <w:rFonts w:ascii="Times New Roman" w:hAnsi="Times New Roman" w:cs="Times New Roman"/>
          <w:sz w:val="20"/>
          <w:szCs w:val="20"/>
        </w:rPr>
      </w:pPr>
      <w:r w:rsidRPr="36B3E8BF">
        <w:rPr>
          <w:rFonts w:ascii="Times New Roman" w:hAnsi="Times New Roman" w:cs="Times New Roman"/>
          <w:sz w:val="20"/>
          <w:szCs w:val="20"/>
        </w:rPr>
        <w:t xml:space="preserve">For PAC and Hospice Datasets for Hospices - Provider details, Provider level episode and service details, </w:t>
      </w:r>
      <w:r w:rsidR="55FD3390" w:rsidRPr="36B3E8BF">
        <w:rPr>
          <w:rFonts w:ascii="Times New Roman" w:hAnsi="Times New Roman" w:cs="Times New Roman"/>
          <w:sz w:val="20"/>
          <w:szCs w:val="20"/>
        </w:rPr>
        <w:t>Medicare</w:t>
      </w:r>
      <w:r w:rsidRPr="36B3E8BF">
        <w:rPr>
          <w:rFonts w:ascii="Times New Roman" w:hAnsi="Times New Roman" w:cs="Times New Roman"/>
          <w:sz w:val="20"/>
          <w:szCs w:val="20"/>
        </w:rPr>
        <w:t xml:space="preserve"> payment details Patient counts by gender, ethnicity, </w:t>
      </w:r>
      <w:r w:rsidR="1BEAC94A" w:rsidRPr="36B3E8BF">
        <w:rPr>
          <w:rFonts w:ascii="Times New Roman" w:hAnsi="Times New Roman" w:cs="Times New Roman"/>
          <w:sz w:val="20"/>
          <w:szCs w:val="20"/>
        </w:rPr>
        <w:t xml:space="preserve">and </w:t>
      </w:r>
      <w:r w:rsidRPr="36B3E8BF">
        <w:rPr>
          <w:rFonts w:ascii="Times New Roman" w:hAnsi="Times New Roman" w:cs="Times New Roman"/>
          <w:sz w:val="20"/>
          <w:szCs w:val="20"/>
        </w:rPr>
        <w:t>primarily diagnosed disease.</w:t>
      </w:r>
    </w:p>
    <w:p w14:paraId="550A8EB5" w14:textId="1C191755" w:rsidR="00A017F4" w:rsidRPr="0029370F" w:rsidRDefault="00A017F4" w:rsidP="36B3E8BF">
      <w:pPr>
        <w:pStyle w:val="ListParagraph"/>
        <w:numPr>
          <w:ilvl w:val="0"/>
          <w:numId w:val="42"/>
        </w:numPr>
        <w:ind w:left="990" w:hanging="270"/>
        <w:jc w:val="both"/>
        <w:rPr>
          <w:rFonts w:ascii="Times New Roman" w:hAnsi="Times New Roman" w:cs="Times New Roman"/>
          <w:sz w:val="20"/>
          <w:szCs w:val="20"/>
        </w:rPr>
      </w:pPr>
      <w:r w:rsidRPr="36B3E8BF">
        <w:rPr>
          <w:rFonts w:ascii="Times New Roman" w:hAnsi="Times New Roman" w:cs="Times New Roman"/>
          <w:sz w:val="20"/>
          <w:szCs w:val="20"/>
        </w:rPr>
        <w:t>For Population Data – City and State population numbers</w:t>
      </w:r>
    </w:p>
    <w:p w14:paraId="6D3602DF" w14:textId="18B37465" w:rsidR="00666D9D" w:rsidRPr="0029370F" w:rsidRDefault="00666D9D" w:rsidP="36B3E8BF">
      <w:pPr>
        <w:pStyle w:val="ListParagraph"/>
        <w:numPr>
          <w:ilvl w:val="1"/>
          <w:numId w:val="1"/>
        </w:numPr>
        <w:ind w:left="720"/>
        <w:rPr>
          <w:rFonts w:ascii="Times New Roman" w:hAnsi="Times New Roman" w:cs="Times New Roman"/>
          <w:b/>
          <w:sz w:val="20"/>
          <w:szCs w:val="20"/>
        </w:rPr>
      </w:pPr>
      <w:r w:rsidRPr="46D8577E">
        <w:rPr>
          <w:rFonts w:ascii="Times New Roman" w:hAnsi="Times New Roman" w:cs="Times New Roman"/>
          <w:b/>
          <w:sz w:val="20"/>
          <w:szCs w:val="20"/>
        </w:rPr>
        <w:lastRenderedPageBreak/>
        <w:t>Data Cleaning</w:t>
      </w:r>
    </w:p>
    <w:p w14:paraId="37851810" w14:textId="37F15638" w:rsidR="00896264" w:rsidRPr="0029370F" w:rsidRDefault="0045391D"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Data Cleaning was performed only for Datasets 8-12 that contained suppressed data:</w:t>
      </w:r>
    </w:p>
    <w:p w14:paraId="12E965A4" w14:textId="77777777" w:rsidR="0045391D" w:rsidRPr="0029370F" w:rsidRDefault="0045391D"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 Replaced with 0.0 (These represents counts of lower than 10)</w:t>
      </w:r>
    </w:p>
    <w:p w14:paraId="1EECF5F5" w14:textId="77777777" w:rsidR="0045391D" w:rsidRPr="0029370F" w:rsidRDefault="0045391D"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 - Replaced with 0.8755 (These represents counts where more than 75% of the counts are associated with a single chronic condition for a provider)</w:t>
      </w:r>
    </w:p>
    <w:p w14:paraId="40856182" w14:textId="4B048880" w:rsidR="0045391D" w:rsidRPr="0029370F" w:rsidRDefault="0045391D" w:rsidP="36B3E8BF">
      <w:pPr>
        <w:pStyle w:val="ListParagraph"/>
        <w:ind w:left="360"/>
        <w:rPr>
          <w:rFonts w:ascii="Times New Roman" w:hAnsi="Times New Roman" w:cs="Times New Roman"/>
          <w:sz w:val="20"/>
          <w:szCs w:val="20"/>
        </w:rPr>
      </w:pPr>
    </w:p>
    <w:p w14:paraId="07F57E21" w14:textId="3A67A2C0" w:rsidR="0045391D"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This cleaning was applied to all chronic condition and primary diagnosis columns. (BENE_CC_”</w:t>
      </w:r>
      <w:r w:rsidR="00570414" w:rsidRPr="36B3E8BF">
        <w:rPr>
          <w:rFonts w:ascii="Times New Roman" w:hAnsi="Times New Roman" w:cs="Times New Roman"/>
          <w:sz w:val="20"/>
          <w:szCs w:val="20"/>
        </w:rPr>
        <w:t xml:space="preserve"> </w:t>
      </w:r>
      <w:bookmarkStart w:id="4" w:name="_Int_mo4vY6wb"/>
      <w:proofErr w:type="gramStart"/>
      <w:r w:rsidRPr="36B3E8BF">
        <w:rPr>
          <w:rFonts w:ascii="Times New Roman" w:hAnsi="Times New Roman" w:cs="Times New Roman"/>
          <w:sz w:val="20"/>
          <w:szCs w:val="20"/>
        </w:rPr>
        <w:t>DISEASE”_</w:t>
      </w:r>
      <w:bookmarkEnd w:id="4"/>
      <w:proofErr w:type="gramEnd"/>
      <w:r w:rsidRPr="36B3E8BF">
        <w:rPr>
          <w:rFonts w:ascii="Times New Roman" w:hAnsi="Times New Roman" w:cs="Times New Roman"/>
          <w:sz w:val="20"/>
          <w:szCs w:val="20"/>
        </w:rPr>
        <w:t>PCT, BENE_PRMRY_DX</w:t>
      </w:r>
      <w:bookmarkStart w:id="5" w:name="_Int_Nb8RLe7n"/>
      <w:r w:rsidRPr="36B3E8BF">
        <w:rPr>
          <w:rFonts w:ascii="Times New Roman" w:hAnsi="Times New Roman" w:cs="Times New Roman"/>
          <w:sz w:val="20"/>
          <w:szCs w:val="20"/>
        </w:rPr>
        <w:t>_”DISEASE</w:t>
      </w:r>
      <w:bookmarkEnd w:id="5"/>
      <w:r w:rsidRPr="36B3E8BF">
        <w:rPr>
          <w:rFonts w:ascii="Times New Roman" w:hAnsi="Times New Roman" w:cs="Times New Roman"/>
          <w:sz w:val="20"/>
          <w:szCs w:val="20"/>
        </w:rPr>
        <w:t>”_PCT)</w:t>
      </w:r>
    </w:p>
    <w:p w14:paraId="262F0530" w14:textId="74E6DAC6" w:rsidR="00FC097B" w:rsidRPr="0029370F" w:rsidRDefault="00FC097B" w:rsidP="36B3E8BF">
      <w:pPr>
        <w:pStyle w:val="ListParagraph"/>
        <w:ind w:left="360"/>
        <w:rPr>
          <w:rFonts w:ascii="Times New Roman" w:hAnsi="Times New Roman" w:cs="Times New Roman"/>
          <w:sz w:val="20"/>
          <w:szCs w:val="20"/>
        </w:rPr>
      </w:pPr>
    </w:p>
    <w:p w14:paraId="5763E40D" w14:textId="72D0824C"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The general script for the same is mentioned below:</w:t>
      </w:r>
    </w:p>
    <w:p w14:paraId="79D48566" w14:textId="77777777" w:rsidR="005A6A82" w:rsidRPr="0029370F" w:rsidRDefault="005A6A82" w:rsidP="36B3E8BF">
      <w:pPr>
        <w:pStyle w:val="ListParagraph"/>
        <w:rPr>
          <w:rFonts w:ascii="Times New Roman" w:hAnsi="Times New Roman" w:cs="Times New Roman"/>
          <w:b/>
          <w:sz w:val="20"/>
          <w:szCs w:val="20"/>
        </w:rPr>
      </w:pPr>
    </w:p>
    <w:p w14:paraId="1EBF8FE4" w14:textId="5C8110C3" w:rsidR="00FC097B" w:rsidRPr="0029370F" w:rsidRDefault="00FC097B" w:rsidP="5B4F5C07">
      <w:pPr>
        <w:pStyle w:val="ListParagraph"/>
        <w:ind w:left="360"/>
        <w:jc w:val="both"/>
        <w:rPr>
          <w:rFonts w:ascii="Times New Roman" w:hAnsi="Times New Roman" w:cs="Times New Roman"/>
          <w:b/>
          <w:bCs/>
          <w:sz w:val="24"/>
          <w:szCs w:val="24"/>
        </w:rPr>
      </w:pPr>
      <w:r w:rsidRPr="0029370F">
        <w:rPr>
          <w:rFonts w:ascii="Times New Roman" w:hAnsi="Times New Roman" w:cs="Times New Roman"/>
          <w:b/>
          <w:bCs/>
          <w:sz w:val="24"/>
          <w:szCs w:val="24"/>
        </w:rPr>
        <w:t>CLEANING SCRIPT</w:t>
      </w:r>
      <w:r w:rsidR="005A6A82" w:rsidRPr="0029370F">
        <w:rPr>
          <w:rFonts w:ascii="Times New Roman" w:hAnsi="Times New Roman" w:cs="Times New Roman"/>
          <w:b/>
          <w:bCs/>
          <w:sz w:val="24"/>
          <w:szCs w:val="24"/>
        </w:rPr>
        <w:t xml:space="preserve"> format:</w:t>
      </w:r>
    </w:p>
    <w:p w14:paraId="62CEDE1F" w14:textId="77777777" w:rsidR="005A6A82" w:rsidRPr="0029370F" w:rsidRDefault="005A6A82" w:rsidP="5B4F5C07">
      <w:pPr>
        <w:pStyle w:val="ListParagraph"/>
        <w:ind w:left="360"/>
        <w:jc w:val="both"/>
        <w:rPr>
          <w:rFonts w:ascii="Times New Roman" w:hAnsi="Times New Roman" w:cs="Times New Roman"/>
          <w:sz w:val="24"/>
          <w:szCs w:val="24"/>
        </w:rPr>
      </w:pPr>
    </w:p>
    <w:p w14:paraId="35FFF0ED" w14:textId="77777777"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update TABLE_NAME</w:t>
      </w:r>
    </w:p>
    <w:p w14:paraId="36CA786F" w14:textId="308E7009"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set COLUMN_NAME = '0' where COLUMN_NAME = '*' </w:t>
      </w:r>
    </w:p>
    <w:p w14:paraId="630DBC10" w14:textId="77777777" w:rsidR="005A6A82" w:rsidRPr="0029370F" w:rsidRDefault="005A6A82" w:rsidP="36B3E8BF">
      <w:pPr>
        <w:pStyle w:val="ListParagraph"/>
        <w:ind w:left="360"/>
        <w:jc w:val="both"/>
        <w:rPr>
          <w:rFonts w:ascii="Times New Roman" w:hAnsi="Times New Roman" w:cs="Times New Roman"/>
          <w:sz w:val="20"/>
          <w:szCs w:val="20"/>
        </w:rPr>
      </w:pPr>
    </w:p>
    <w:p w14:paraId="107B06FB" w14:textId="77777777"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update TABLE_NAME</w:t>
      </w:r>
    </w:p>
    <w:p w14:paraId="5AC777B1" w14:textId="77777777"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set COLUMN_NAME= '0.8755' where COLUMN_NAME = '**'   </w:t>
      </w:r>
    </w:p>
    <w:p w14:paraId="44238F0D" w14:textId="577188ED" w:rsidR="00FC097B" w:rsidRPr="0029370F" w:rsidRDefault="00FC097B" w:rsidP="36B3E8BF">
      <w:pPr>
        <w:pStyle w:val="ListParagraph"/>
        <w:ind w:left="360"/>
        <w:jc w:val="both"/>
        <w:rPr>
          <w:rFonts w:ascii="Times New Roman" w:hAnsi="Times New Roman" w:cs="Times New Roman"/>
          <w:sz w:val="20"/>
          <w:szCs w:val="20"/>
        </w:rPr>
      </w:pPr>
    </w:p>
    <w:p w14:paraId="399ED2D3" w14:textId="2A8EEE64" w:rsidR="00FC097B" w:rsidRPr="0029370F" w:rsidRDefault="00FC097B" w:rsidP="36B3E8BF">
      <w:pPr>
        <w:pStyle w:val="ListParagraph"/>
        <w:ind w:left="360"/>
        <w:jc w:val="both"/>
        <w:rPr>
          <w:rFonts w:ascii="Times New Roman" w:hAnsi="Times New Roman" w:cs="Times New Roman"/>
          <w:sz w:val="20"/>
          <w:szCs w:val="20"/>
        </w:rPr>
      </w:pPr>
      <w:r w:rsidRPr="36B3E8BF">
        <w:rPr>
          <w:rFonts w:ascii="Times New Roman" w:hAnsi="Times New Roman" w:cs="Times New Roman"/>
          <w:sz w:val="20"/>
          <w:szCs w:val="20"/>
        </w:rPr>
        <w:t>The cleaned datasets were imported into MariaDB using Python scripts or direct imports, depending on the file size.</w:t>
      </w:r>
    </w:p>
    <w:p w14:paraId="76C2C202" w14:textId="77777777" w:rsidR="00896264" w:rsidRPr="0029370F" w:rsidRDefault="00896264" w:rsidP="00896264">
      <w:pPr>
        <w:pStyle w:val="ListParagraph"/>
        <w:ind w:left="1080"/>
        <w:rPr>
          <w:rFonts w:ascii="Times New Roman" w:hAnsi="Times New Roman" w:cs="Times New Roman"/>
          <w:sz w:val="24"/>
          <w:szCs w:val="24"/>
        </w:rPr>
      </w:pPr>
    </w:p>
    <w:p w14:paraId="2A73E209" w14:textId="5E6D006D" w:rsidR="00666D9D" w:rsidRPr="0029370F" w:rsidRDefault="00666D9D" w:rsidP="36B3E8BF">
      <w:pPr>
        <w:pStyle w:val="ListParagraph"/>
        <w:numPr>
          <w:ilvl w:val="1"/>
          <w:numId w:val="1"/>
        </w:numPr>
        <w:ind w:left="720"/>
        <w:rPr>
          <w:rFonts w:ascii="Times New Roman" w:hAnsi="Times New Roman" w:cs="Times New Roman"/>
          <w:b/>
          <w:sz w:val="20"/>
          <w:szCs w:val="20"/>
        </w:rPr>
      </w:pPr>
      <w:r w:rsidRPr="6CA1D020">
        <w:rPr>
          <w:rFonts w:ascii="Times New Roman" w:hAnsi="Times New Roman" w:cs="Times New Roman"/>
          <w:b/>
          <w:sz w:val="20"/>
          <w:szCs w:val="20"/>
        </w:rPr>
        <w:t>Data Import</w:t>
      </w:r>
    </w:p>
    <w:p w14:paraId="16B62B8B" w14:textId="3087BAC4" w:rsidR="005A6A82" w:rsidRPr="0029370F" w:rsidRDefault="005A6A82" w:rsidP="36B3E8BF">
      <w:pPr>
        <w:pStyle w:val="ListParagraph"/>
        <w:ind w:left="360"/>
        <w:rPr>
          <w:rFonts w:ascii="Times New Roman" w:hAnsi="Times New Roman" w:cs="Times New Roman"/>
          <w:sz w:val="20"/>
          <w:szCs w:val="20"/>
        </w:rPr>
      </w:pPr>
      <w:r w:rsidRPr="36B3E8BF">
        <w:rPr>
          <w:rFonts w:ascii="Times New Roman" w:hAnsi="Times New Roman" w:cs="Times New Roman"/>
          <w:sz w:val="20"/>
          <w:szCs w:val="20"/>
        </w:rPr>
        <w:t>Files were imported into MariaDB by 3 methods:</w:t>
      </w:r>
    </w:p>
    <w:p w14:paraId="6214AE6B" w14:textId="5F71799C" w:rsidR="005A6A82" w:rsidRPr="0029370F" w:rsidRDefault="005A6A82" w:rsidP="36B3E8BF">
      <w:pPr>
        <w:pStyle w:val="ListParagraph"/>
        <w:numPr>
          <w:ilvl w:val="0"/>
          <w:numId w:val="21"/>
        </w:numPr>
        <w:ind w:left="990"/>
        <w:rPr>
          <w:rFonts w:ascii="Times New Roman" w:hAnsi="Times New Roman" w:cs="Times New Roman"/>
          <w:sz w:val="20"/>
          <w:szCs w:val="20"/>
        </w:rPr>
      </w:pPr>
      <w:r w:rsidRPr="36B3E8BF">
        <w:rPr>
          <w:rFonts w:ascii="Times New Roman" w:hAnsi="Times New Roman" w:cs="Times New Roman"/>
          <w:sz w:val="20"/>
          <w:szCs w:val="20"/>
        </w:rPr>
        <w:t>Direct Import</w:t>
      </w:r>
    </w:p>
    <w:p w14:paraId="1F534AF0" w14:textId="450E93CA" w:rsidR="001C5C30" w:rsidRPr="0029370F" w:rsidRDefault="001C5C30" w:rsidP="36B3E8BF">
      <w:pPr>
        <w:pStyle w:val="ListParagraph"/>
        <w:ind w:left="990"/>
        <w:jc w:val="both"/>
        <w:rPr>
          <w:rFonts w:ascii="Times New Roman" w:hAnsi="Times New Roman" w:cs="Times New Roman"/>
          <w:sz w:val="20"/>
          <w:szCs w:val="20"/>
        </w:rPr>
      </w:pPr>
      <w:r w:rsidRPr="36B3E8BF">
        <w:rPr>
          <w:rFonts w:ascii="Times New Roman" w:hAnsi="Times New Roman" w:cs="Times New Roman"/>
          <w:sz w:val="20"/>
          <w:szCs w:val="20"/>
        </w:rPr>
        <w:t>CSV files</w:t>
      </w:r>
      <w:r w:rsidR="00C249A0" w:rsidRPr="36B3E8BF">
        <w:rPr>
          <w:rFonts w:ascii="Times New Roman" w:hAnsi="Times New Roman" w:cs="Times New Roman"/>
          <w:sz w:val="20"/>
          <w:szCs w:val="20"/>
        </w:rPr>
        <w:t xml:space="preserve"> within the file size limit allowed for the database, were uploaded directly </w:t>
      </w:r>
      <w:r w:rsidR="00025D9B" w:rsidRPr="36B3E8BF">
        <w:rPr>
          <w:rFonts w:ascii="Times New Roman" w:hAnsi="Times New Roman" w:cs="Times New Roman"/>
          <w:sz w:val="20"/>
          <w:szCs w:val="20"/>
        </w:rPr>
        <w:t xml:space="preserve">into MariaDB through the Import tab. The files imported </w:t>
      </w:r>
      <w:r w:rsidR="00D008A2" w:rsidRPr="36B3E8BF">
        <w:rPr>
          <w:rFonts w:ascii="Times New Roman" w:hAnsi="Times New Roman" w:cs="Times New Roman"/>
          <w:sz w:val="20"/>
          <w:szCs w:val="20"/>
        </w:rPr>
        <w:t>by this method</w:t>
      </w:r>
      <w:r w:rsidR="00025D9B" w:rsidRPr="36B3E8BF">
        <w:rPr>
          <w:rFonts w:ascii="Times New Roman" w:hAnsi="Times New Roman" w:cs="Times New Roman"/>
          <w:sz w:val="20"/>
          <w:szCs w:val="20"/>
        </w:rPr>
        <w:t xml:space="preserve"> are mentioned below:</w:t>
      </w:r>
    </w:p>
    <w:p w14:paraId="22476DD9" w14:textId="77777777" w:rsidR="00025D9B" w:rsidRPr="0029370F" w:rsidRDefault="00025D9B" w:rsidP="36B3E8BF">
      <w:pPr>
        <w:pStyle w:val="ListParagraph"/>
        <w:numPr>
          <w:ilvl w:val="1"/>
          <w:numId w:val="21"/>
        </w:numPr>
        <w:ind w:left="1440"/>
        <w:rPr>
          <w:rFonts w:ascii="Times New Roman" w:hAnsi="Times New Roman" w:cs="Times New Roman"/>
          <w:sz w:val="20"/>
          <w:szCs w:val="20"/>
        </w:rPr>
      </w:pPr>
      <w:r w:rsidRPr="36B3E8BF">
        <w:rPr>
          <w:rFonts w:ascii="Times New Roman" w:hAnsi="Times New Roman" w:cs="Times New Roman"/>
          <w:sz w:val="20"/>
          <w:szCs w:val="20"/>
        </w:rPr>
        <w:t>PACIRF_2020V2.csv</w:t>
      </w:r>
    </w:p>
    <w:p w14:paraId="294DDEA6" w14:textId="77777777" w:rsidR="00025D9B" w:rsidRPr="0029370F" w:rsidRDefault="00025D9B" w:rsidP="36B3E8BF">
      <w:pPr>
        <w:pStyle w:val="ListParagraph"/>
        <w:numPr>
          <w:ilvl w:val="1"/>
          <w:numId w:val="21"/>
        </w:numPr>
        <w:ind w:left="1440"/>
        <w:rPr>
          <w:rFonts w:ascii="Times New Roman" w:hAnsi="Times New Roman" w:cs="Times New Roman"/>
          <w:sz w:val="20"/>
          <w:szCs w:val="20"/>
        </w:rPr>
      </w:pPr>
      <w:r w:rsidRPr="36B3E8BF">
        <w:rPr>
          <w:rFonts w:ascii="Times New Roman" w:hAnsi="Times New Roman" w:cs="Times New Roman"/>
          <w:sz w:val="20"/>
          <w:szCs w:val="20"/>
        </w:rPr>
        <w:t>PACLTC_2020V2.csv</w:t>
      </w:r>
    </w:p>
    <w:p w14:paraId="2B633E5A" w14:textId="77777777" w:rsidR="00025D9B" w:rsidRPr="0029370F" w:rsidRDefault="00025D9B" w:rsidP="36B3E8BF">
      <w:pPr>
        <w:pStyle w:val="ListParagraph"/>
        <w:numPr>
          <w:ilvl w:val="1"/>
          <w:numId w:val="21"/>
        </w:numPr>
        <w:ind w:left="1440"/>
        <w:rPr>
          <w:rFonts w:ascii="Times New Roman" w:hAnsi="Times New Roman" w:cs="Times New Roman"/>
          <w:sz w:val="20"/>
          <w:szCs w:val="20"/>
        </w:rPr>
      </w:pPr>
      <w:r w:rsidRPr="36B3E8BF">
        <w:rPr>
          <w:rFonts w:ascii="Times New Roman" w:hAnsi="Times New Roman" w:cs="Times New Roman"/>
          <w:sz w:val="20"/>
          <w:szCs w:val="20"/>
        </w:rPr>
        <w:t>PACHH_2020V2.csv</w:t>
      </w:r>
    </w:p>
    <w:p w14:paraId="19D1E2D9" w14:textId="77777777" w:rsidR="00025D9B" w:rsidRPr="0029370F" w:rsidRDefault="00025D9B" w:rsidP="36B3E8BF">
      <w:pPr>
        <w:pStyle w:val="ListParagraph"/>
        <w:numPr>
          <w:ilvl w:val="1"/>
          <w:numId w:val="21"/>
        </w:numPr>
        <w:ind w:left="1440"/>
        <w:rPr>
          <w:rFonts w:ascii="Times New Roman" w:hAnsi="Times New Roman" w:cs="Times New Roman"/>
          <w:sz w:val="20"/>
          <w:szCs w:val="20"/>
        </w:rPr>
      </w:pPr>
      <w:r w:rsidRPr="36B3E8BF">
        <w:rPr>
          <w:rFonts w:ascii="Times New Roman" w:hAnsi="Times New Roman" w:cs="Times New Roman"/>
          <w:sz w:val="20"/>
          <w:szCs w:val="20"/>
        </w:rPr>
        <w:t>USSTATEPOP_2020.csv</w:t>
      </w:r>
    </w:p>
    <w:p w14:paraId="4F181B86" w14:textId="23F852FC" w:rsidR="00025D9B" w:rsidRPr="0029370F" w:rsidRDefault="00025D9B" w:rsidP="36B3E8BF">
      <w:pPr>
        <w:pStyle w:val="ListParagraph"/>
        <w:numPr>
          <w:ilvl w:val="1"/>
          <w:numId w:val="21"/>
        </w:numPr>
        <w:ind w:left="1440"/>
        <w:rPr>
          <w:rFonts w:ascii="Times New Roman" w:hAnsi="Times New Roman" w:cs="Times New Roman"/>
          <w:sz w:val="20"/>
          <w:szCs w:val="20"/>
        </w:rPr>
      </w:pPr>
      <w:r w:rsidRPr="36B3E8BF">
        <w:rPr>
          <w:rFonts w:ascii="Times New Roman" w:hAnsi="Times New Roman" w:cs="Times New Roman"/>
          <w:sz w:val="20"/>
          <w:szCs w:val="20"/>
        </w:rPr>
        <w:t>CITY_POP_2020.csv</w:t>
      </w:r>
    </w:p>
    <w:p w14:paraId="08945136" w14:textId="77777777" w:rsidR="00025D9B" w:rsidRPr="0029370F" w:rsidRDefault="00025D9B" w:rsidP="00025D9B">
      <w:pPr>
        <w:pStyle w:val="ListParagraph"/>
        <w:ind w:left="1440"/>
        <w:rPr>
          <w:rFonts w:ascii="Times New Roman" w:hAnsi="Times New Roman" w:cs="Times New Roman"/>
          <w:sz w:val="20"/>
          <w:szCs w:val="20"/>
        </w:rPr>
      </w:pPr>
    </w:p>
    <w:p w14:paraId="3F3548E3" w14:textId="0D366128" w:rsidR="005A6A82" w:rsidRPr="0029370F" w:rsidRDefault="005A6A82" w:rsidP="36B3E8BF">
      <w:pPr>
        <w:pStyle w:val="ListParagraph"/>
        <w:numPr>
          <w:ilvl w:val="0"/>
          <w:numId w:val="21"/>
        </w:numPr>
        <w:ind w:left="990"/>
        <w:rPr>
          <w:rFonts w:ascii="Times New Roman" w:hAnsi="Times New Roman" w:cs="Times New Roman"/>
          <w:sz w:val="20"/>
          <w:szCs w:val="20"/>
        </w:rPr>
      </w:pPr>
      <w:r w:rsidRPr="36B3E8BF">
        <w:rPr>
          <w:rFonts w:ascii="Times New Roman" w:hAnsi="Times New Roman" w:cs="Times New Roman"/>
          <w:sz w:val="20"/>
          <w:szCs w:val="20"/>
        </w:rPr>
        <w:t>Import using Python script for creation and upload</w:t>
      </w:r>
    </w:p>
    <w:p w14:paraId="7A39E171" w14:textId="40FC4913" w:rsidR="00025D9B" w:rsidRPr="0029370F" w:rsidRDefault="00025D9B" w:rsidP="36B3E8BF">
      <w:pPr>
        <w:pStyle w:val="ListParagraph"/>
        <w:ind w:left="990"/>
        <w:jc w:val="both"/>
        <w:rPr>
          <w:rFonts w:ascii="Times New Roman" w:hAnsi="Times New Roman" w:cs="Times New Roman"/>
          <w:sz w:val="20"/>
          <w:szCs w:val="20"/>
        </w:rPr>
      </w:pPr>
      <w:r w:rsidRPr="36B3E8BF">
        <w:rPr>
          <w:rFonts w:ascii="Times New Roman" w:hAnsi="Times New Roman" w:cs="Times New Roman"/>
          <w:sz w:val="20"/>
          <w:szCs w:val="20"/>
        </w:rPr>
        <w:lastRenderedPageBreak/>
        <w:t>CSV Files</w:t>
      </w:r>
      <w:r w:rsidR="00E04F58" w:rsidRPr="36B3E8BF">
        <w:rPr>
          <w:rFonts w:ascii="Times New Roman" w:hAnsi="Times New Roman" w:cs="Times New Roman"/>
          <w:sz w:val="20"/>
          <w:szCs w:val="20"/>
        </w:rPr>
        <w:t xml:space="preserve"> that were larger in size than the allowed upload limit, were imported into the database using a python script for creating the table and then loading the file into the empty table.</w:t>
      </w:r>
    </w:p>
    <w:p w14:paraId="298C35DF" w14:textId="7779495D" w:rsidR="00E04F58" w:rsidRPr="0029370F" w:rsidRDefault="00E04F58" w:rsidP="36B3E8BF">
      <w:pPr>
        <w:pStyle w:val="ListParagraph"/>
        <w:ind w:left="990"/>
        <w:jc w:val="both"/>
        <w:rPr>
          <w:rFonts w:ascii="Times New Roman" w:hAnsi="Times New Roman" w:cs="Times New Roman"/>
          <w:sz w:val="20"/>
          <w:szCs w:val="20"/>
        </w:rPr>
      </w:pPr>
      <w:r w:rsidRPr="36B3E8BF">
        <w:rPr>
          <w:rFonts w:ascii="Times New Roman" w:hAnsi="Times New Roman" w:cs="Times New Roman"/>
          <w:sz w:val="20"/>
          <w:szCs w:val="20"/>
        </w:rPr>
        <w:t>A sample script of the same is provided below:</w:t>
      </w:r>
    </w:p>
    <w:p w14:paraId="030079A3" w14:textId="4C7251C8" w:rsidR="00E04F58" w:rsidRPr="0029370F" w:rsidRDefault="008B623C" w:rsidP="000B7572">
      <w:pPr>
        <w:pStyle w:val="ListParagraph"/>
        <w:ind w:left="1440" w:hanging="216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1D13E0D4" wp14:editId="6EFBD99E">
            <wp:extent cx="5562600" cy="2763520"/>
            <wp:effectExtent l="76200" t="76200" r="13335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673"/>
                    <a:stretch/>
                  </pic:blipFill>
                  <pic:spPr bwMode="auto">
                    <a:xfrm>
                      <a:off x="0" y="0"/>
                      <a:ext cx="5646892" cy="2805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E2D0B2" w14:textId="6A443D48" w:rsidR="00E04F58" w:rsidRPr="0029370F" w:rsidRDefault="00E04F58" w:rsidP="36B3E8BF">
      <w:pPr>
        <w:pStyle w:val="ListParagraph"/>
        <w:jc w:val="both"/>
        <w:rPr>
          <w:rFonts w:ascii="Times New Roman" w:hAnsi="Times New Roman" w:cs="Times New Roman"/>
          <w:sz w:val="20"/>
          <w:szCs w:val="20"/>
        </w:rPr>
      </w:pPr>
      <w:r w:rsidRPr="1454CB62">
        <w:rPr>
          <w:rFonts w:ascii="Times New Roman" w:hAnsi="Times New Roman" w:cs="Times New Roman"/>
          <w:b/>
          <w:sz w:val="20"/>
          <w:szCs w:val="20"/>
        </w:rPr>
        <w:t>Figure 1:</w:t>
      </w:r>
      <w:r w:rsidRPr="36B3E8BF">
        <w:rPr>
          <w:rFonts w:ascii="Times New Roman" w:hAnsi="Times New Roman" w:cs="Times New Roman"/>
          <w:sz w:val="20"/>
          <w:szCs w:val="20"/>
        </w:rPr>
        <w:t xml:space="preserve">  Table Creation and Data file upload script for importing the inpatient data files into the group database using Python</w:t>
      </w:r>
      <w:r w:rsidR="00D008A2" w:rsidRPr="36B3E8BF">
        <w:rPr>
          <w:rFonts w:ascii="Times New Roman" w:hAnsi="Times New Roman" w:cs="Times New Roman"/>
          <w:sz w:val="20"/>
          <w:szCs w:val="20"/>
        </w:rPr>
        <w:t xml:space="preserve"> </w:t>
      </w:r>
      <w:proofErr w:type="spellStart"/>
      <w:r w:rsidR="00D008A2" w:rsidRPr="36B3E8BF">
        <w:rPr>
          <w:rFonts w:ascii="Times New Roman" w:hAnsi="Times New Roman" w:cs="Times New Roman"/>
          <w:sz w:val="20"/>
          <w:szCs w:val="20"/>
        </w:rPr>
        <w:t>Jupyter</w:t>
      </w:r>
      <w:proofErr w:type="spellEnd"/>
      <w:r w:rsidR="00D008A2" w:rsidRPr="36B3E8BF">
        <w:rPr>
          <w:rFonts w:ascii="Times New Roman" w:hAnsi="Times New Roman" w:cs="Times New Roman"/>
          <w:sz w:val="20"/>
          <w:szCs w:val="20"/>
        </w:rPr>
        <w:t xml:space="preserve"> Notebook environment</w:t>
      </w:r>
      <w:r w:rsidRPr="36B3E8BF">
        <w:rPr>
          <w:rFonts w:ascii="Times New Roman" w:hAnsi="Times New Roman" w:cs="Times New Roman"/>
          <w:sz w:val="20"/>
          <w:szCs w:val="20"/>
        </w:rPr>
        <w:t>.</w:t>
      </w:r>
    </w:p>
    <w:p w14:paraId="32B16A07" w14:textId="5B3D67B5" w:rsidR="00E04F58" w:rsidRPr="0029370F" w:rsidRDefault="00E04F58" w:rsidP="00E04F58">
      <w:pPr>
        <w:pStyle w:val="ListParagraph"/>
        <w:rPr>
          <w:rFonts w:ascii="Times New Roman" w:hAnsi="Times New Roman" w:cs="Times New Roman"/>
          <w:sz w:val="20"/>
          <w:szCs w:val="20"/>
        </w:rPr>
      </w:pPr>
    </w:p>
    <w:p w14:paraId="5E37B6AC" w14:textId="2A45ED0D" w:rsidR="00D008A2" w:rsidRPr="0029370F" w:rsidRDefault="00D008A2" w:rsidP="00D008A2">
      <w:pPr>
        <w:pStyle w:val="ListParagraph"/>
        <w:ind w:left="1440"/>
        <w:rPr>
          <w:rFonts w:ascii="Times New Roman" w:hAnsi="Times New Roman" w:cs="Times New Roman"/>
          <w:sz w:val="20"/>
          <w:szCs w:val="20"/>
        </w:rPr>
      </w:pPr>
      <w:r w:rsidRPr="36B3E8BF">
        <w:rPr>
          <w:rFonts w:ascii="Times New Roman" w:hAnsi="Times New Roman" w:cs="Times New Roman"/>
          <w:sz w:val="20"/>
          <w:szCs w:val="20"/>
        </w:rPr>
        <w:t>The tables imported by this method are mentioned below:</w:t>
      </w:r>
    </w:p>
    <w:p w14:paraId="462659AB" w14:textId="77777777"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Inpatient_2018_PrvSrv</w:t>
      </w:r>
    </w:p>
    <w:p w14:paraId="12F41DDD" w14:textId="77777777"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Inpatient_2019_PrvSrv</w:t>
      </w:r>
    </w:p>
    <w:p w14:paraId="57A3D0CE" w14:textId="3A2A549F"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Inpatient_2020_PrvSrv</w:t>
      </w:r>
    </w:p>
    <w:p w14:paraId="04FD1E20" w14:textId="46E6E75B"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Outpatient_2018_PrvSrv</w:t>
      </w:r>
    </w:p>
    <w:p w14:paraId="23466ECB" w14:textId="222A116C"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Outpatient_2019_PrvSrv</w:t>
      </w:r>
    </w:p>
    <w:p w14:paraId="42EB1854" w14:textId="318F1BB8"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Outpatient_2020_PrvSrv</w:t>
      </w:r>
    </w:p>
    <w:p w14:paraId="5A2736BC" w14:textId="0347EB38"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MD_PAC_and_Hospice_by_Geo_Prv_20</w:t>
      </w:r>
    </w:p>
    <w:p w14:paraId="79177A30" w14:textId="4941A62E"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MD_PAC_SNF_2020</w:t>
      </w:r>
    </w:p>
    <w:p w14:paraId="76911E74" w14:textId="014962B1" w:rsidR="00D008A2" w:rsidRPr="0029370F" w:rsidRDefault="00D008A2" w:rsidP="36B3E8BF">
      <w:pPr>
        <w:pStyle w:val="ListParagraph"/>
        <w:numPr>
          <w:ilvl w:val="0"/>
          <w:numId w:val="22"/>
        </w:numPr>
        <w:ind w:left="2070"/>
        <w:rPr>
          <w:rFonts w:ascii="Times New Roman" w:hAnsi="Times New Roman" w:cs="Times New Roman"/>
          <w:sz w:val="20"/>
          <w:szCs w:val="20"/>
        </w:rPr>
      </w:pPr>
      <w:r w:rsidRPr="36B3E8BF">
        <w:rPr>
          <w:rFonts w:ascii="Times New Roman" w:hAnsi="Times New Roman" w:cs="Times New Roman"/>
          <w:sz w:val="20"/>
          <w:szCs w:val="20"/>
        </w:rPr>
        <w:t>MD_PAC_HOS_2020</w:t>
      </w:r>
    </w:p>
    <w:p w14:paraId="1AEBB195" w14:textId="21DC01A0" w:rsidR="00D008A2" w:rsidRPr="0029370F" w:rsidRDefault="00D008A2" w:rsidP="00D008A2">
      <w:pPr>
        <w:pStyle w:val="ListParagraph"/>
        <w:ind w:left="1440"/>
        <w:rPr>
          <w:rFonts w:ascii="Times New Roman" w:hAnsi="Times New Roman" w:cs="Times New Roman"/>
          <w:sz w:val="20"/>
          <w:szCs w:val="20"/>
        </w:rPr>
      </w:pPr>
    </w:p>
    <w:p w14:paraId="1037273A" w14:textId="25F26448" w:rsidR="00D008A2" w:rsidRPr="0029370F" w:rsidRDefault="00D008A2" w:rsidP="36B3E8BF">
      <w:pPr>
        <w:pStyle w:val="ListParagraph"/>
        <w:ind w:left="1440"/>
        <w:jc w:val="both"/>
        <w:rPr>
          <w:rFonts w:ascii="Times New Roman" w:hAnsi="Times New Roman" w:cs="Times New Roman"/>
          <w:sz w:val="20"/>
          <w:szCs w:val="20"/>
        </w:rPr>
      </w:pPr>
      <w:r w:rsidRPr="36B3E8BF">
        <w:rPr>
          <w:rFonts w:ascii="Times New Roman" w:hAnsi="Times New Roman" w:cs="Times New Roman"/>
          <w:sz w:val="20"/>
          <w:szCs w:val="20"/>
        </w:rPr>
        <w:lastRenderedPageBreak/>
        <w:t>The codes for the creation of all additional tables are included in Appendix B</w:t>
      </w:r>
      <w:r w:rsidR="00F22EC8" w:rsidRPr="36B3E8BF">
        <w:rPr>
          <w:rFonts w:ascii="Times New Roman" w:hAnsi="Times New Roman" w:cs="Times New Roman"/>
          <w:sz w:val="20"/>
          <w:szCs w:val="20"/>
        </w:rPr>
        <w:t xml:space="preserve"> – Section I</w:t>
      </w:r>
      <w:r w:rsidRPr="36B3E8BF">
        <w:rPr>
          <w:rFonts w:ascii="Times New Roman" w:hAnsi="Times New Roman" w:cs="Times New Roman"/>
          <w:sz w:val="20"/>
          <w:szCs w:val="20"/>
        </w:rPr>
        <w:t>.</w:t>
      </w:r>
    </w:p>
    <w:p w14:paraId="5DC06A70" w14:textId="77777777" w:rsidR="00E04F58" w:rsidRPr="0029370F" w:rsidRDefault="00E04F58" w:rsidP="0A8D0E06">
      <w:pPr>
        <w:pStyle w:val="ListParagraph"/>
        <w:jc w:val="both"/>
        <w:rPr>
          <w:rFonts w:ascii="Times New Roman" w:hAnsi="Times New Roman" w:cs="Times New Roman"/>
          <w:sz w:val="24"/>
          <w:szCs w:val="24"/>
        </w:rPr>
      </w:pPr>
    </w:p>
    <w:p w14:paraId="57F6A717" w14:textId="193CA28E" w:rsidR="005A6A82" w:rsidRPr="0029370F" w:rsidRDefault="005A6A82" w:rsidP="36B3E8BF">
      <w:pPr>
        <w:pStyle w:val="ListParagraph"/>
        <w:numPr>
          <w:ilvl w:val="0"/>
          <w:numId w:val="21"/>
        </w:numPr>
        <w:ind w:left="990"/>
        <w:jc w:val="both"/>
        <w:rPr>
          <w:rFonts w:ascii="Times New Roman" w:hAnsi="Times New Roman" w:cs="Times New Roman"/>
          <w:sz w:val="20"/>
          <w:szCs w:val="20"/>
        </w:rPr>
      </w:pPr>
      <w:r w:rsidRPr="36B3E8BF">
        <w:rPr>
          <w:rFonts w:ascii="Times New Roman" w:hAnsi="Times New Roman" w:cs="Times New Roman"/>
          <w:sz w:val="20"/>
          <w:szCs w:val="20"/>
        </w:rPr>
        <w:t>Table</w:t>
      </w:r>
      <w:r w:rsidR="00F22EC8" w:rsidRPr="36B3E8BF">
        <w:rPr>
          <w:rFonts w:ascii="Times New Roman" w:hAnsi="Times New Roman" w:cs="Times New Roman"/>
          <w:sz w:val="20"/>
          <w:szCs w:val="20"/>
        </w:rPr>
        <w:t>s</w:t>
      </w:r>
      <w:r w:rsidRPr="36B3E8BF">
        <w:rPr>
          <w:rFonts w:ascii="Times New Roman" w:hAnsi="Times New Roman" w:cs="Times New Roman"/>
          <w:sz w:val="20"/>
          <w:szCs w:val="20"/>
        </w:rPr>
        <w:t xml:space="preserve"> created from another table in the </w:t>
      </w:r>
      <w:r w:rsidR="00F22EC8" w:rsidRPr="36B3E8BF">
        <w:rPr>
          <w:rFonts w:ascii="Times New Roman" w:hAnsi="Times New Roman" w:cs="Times New Roman"/>
          <w:sz w:val="20"/>
          <w:szCs w:val="20"/>
        </w:rPr>
        <w:t>database</w:t>
      </w:r>
    </w:p>
    <w:p w14:paraId="26546426" w14:textId="2EE66E0E" w:rsidR="00926FAA" w:rsidRPr="0029370F" w:rsidRDefault="00F22EC8" w:rsidP="36B3E8BF">
      <w:pPr>
        <w:pStyle w:val="ListParagraph"/>
        <w:ind w:left="990"/>
        <w:jc w:val="both"/>
        <w:rPr>
          <w:rFonts w:ascii="Times New Roman" w:hAnsi="Times New Roman" w:cs="Times New Roman"/>
          <w:sz w:val="20"/>
          <w:szCs w:val="20"/>
        </w:rPr>
      </w:pPr>
      <w:r w:rsidRPr="36B3E8BF">
        <w:rPr>
          <w:rFonts w:ascii="Times New Roman" w:hAnsi="Times New Roman" w:cs="Times New Roman"/>
          <w:sz w:val="20"/>
          <w:szCs w:val="20"/>
        </w:rPr>
        <w:t>Certain additional tables were created using SQL queries from existing tables for exploratory data analysis and data visualization. A sample script for the same is shown below:</w:t>
      </w:r>
    </w:p>
    <w:p w14:paraId="5918CA81" w14:textId="011769AD" w:rsidR="00F22EC8" w:rsidRPr="0029370F" w:rsidRDefault="00F22EC8" w:rsidP="0030416A">
      <w:pPr>
        <w:pStyle w:val="ListParagraph"/>
        <w:ind w:hanging="1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14616262" wp14:editId="443D0E8F">
            <wp:extent cx="4156363" cy="1623719"/>
            <wp:effectExtent l="76200" t="76200" r="13017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6631" cy="1635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DB9C8" w14:textId="4C8D9912" w:rsidR="00F22EC8" w:rsidRPr="0029370F" w:rsidRDefault="00F22EC8" w:rsidP="00F22EC8">
      <w:pPr>
        <w:pStyle w:val="ListParagraph"/>
        <w:rPr>
          <w:rFonts w:ascii="Times New Roman" w:hAnsi="Times New Roman" w:cs="Times New Roman"/>
          <w:sz w:val="20"/>
          <w:szCs w:val="20"/>
        </w:rPr>
      </w:pPr>
      <w:r w:rsidRPr="389C37F3">
        <w:rPr>
          <w:rFonts w:ascii="Times New Roman" w:hAnsi="Times New Roman" w:cs="Times New Roman"/>
          <w:b/>
          <w:sz w:val="20"/>
          <w:szCs w:val="20"/>
        </w:rPr>
        <w:t>Figure 2:</w:t>
      </w:r>
      <w:r w:rsidRPr="389C37F3">
        <w:rPr>
          <w:rFonts w:ascii="Times New Roman" w:hAnsi="Times New Roman" w:cs="Times New Roman"/>
          <w:sz w:val="20"/>
          <w:szCs w:val="20"/>
        </w:rPr>
        <w:t xml:space="preserve"> SQL Query to create Table IHP_TOPDISCH_DISEASE_18 in the MariaDB group Database.</w:t>
      </w:r>
    </w:p>
    <w:p w14:paraId="6F361982" w14:textId="097D857E" w:rsidR="00320304" w:rsidRPr="0029370F" w:rsidRDefault="00320304" w:rsidP="00F22EC8">
      <w:pPr>
        <w:pStyle w:val="ListParagraph"/>
        <w:rPr>
          <w:rFonts w:ascii="Times New Roman" w:hAnsi="Times New Roman" w:cs="Times New Roman"/>
          <w:sz w:val="20"/>
          <w:szCs w:val="20"/>
        </w:rPr>
      </w:pPr>
    </w:p>
    <w:p w14:paraId="00F8A514" w14:textId="093B5339" w:rsidR="00320304" w:rsidRPr="0029370F" w:rsidRDefault="00320304" w:rsidP="00320304">
      <w:pPr>
        <w:pStyle w:val="ListParagraph"/>
        <w:ind w:left="1440"/>
        <w:rPr>
          <w:rFonts w:ascii="Times New Roman" w:hAnsi="Times New Roman" w:cs="Times New Roman"/>
          <w:sz w:val="20"/>
          <w:szCs w:val="20"/>
        </w:rPr>
      </w:pPr>
      <w:r w:rsidRPr="389C37F3">
        <w:rPr>
          <w:rFonts w:ascii="Times New Roman" w:hAnsi="Times New Roman" w:cs="Times New Roman"/>
          <w:sz w:val="20"/>
          <w:szCs w:val="20"/>
        </w:rPr>
        <w:t>The tables imported by this method are mentioned below:</w:t>
      </w:r>
    </w:p>
    <w:p w14:paraId="78F9EE1A"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 xml:space="preserve">IHP_TOPDISCH_DISEASE_18 </w:t>
      </w:r>
    </w:p>
    <w:p w14:paraId="27E833EB"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IHP_TOPDISCH_DISEASE_19</w:t>
      </w:r>
    </w:p>
    <w:p w14:paraId="38D9D58E"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IHP_TOPDISCH_DISEASE_20</w:t>
      </w:r>
    </w:p>
    <w:p w14:paraId="187A91A7"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 xml:space="preserve">IHP_TOPDISCH_STATE_18 </w:t>
      </w:r>
    </w:p>
    <w:p w14:paraId="4A70DD89"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IHP_TOPDISCH_STATE_19</w:t>
      </w:r>
    </w:p>
    <w:p w14:paraId="3702B111"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IHP_TOPDISCH_STATE_20</w:t>
      </w:r>
    </w:p>
    <w:p w14:paraId="56770472"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 xml:space="preserve">OPD_TOPDISCH_DISEASE_18 </w:t>
      </w:r>
    </w:p>
    <w:p w14:paraId="23109030"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OPD_TOPDISCH_DISEASE_19</w:t>
      </w:r>
    </w:p>
    <w:p w14:paraId="4040E1D5"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OPD_TOPDISCH_DISEASE_20</w:t>
      </w:r>
    </w:p>
    <w:p w14:paraId="6CC2F4D8"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 xml:space="preserve">OPD_TOPDISCH_STATE_18 </w:t>
      </w:r>
    </w:p>
    <w:p w14:paraId="7892ED9D" w14:textId="77777777"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OPD_TOPDISCH_STATE_19</w:t>
      </w:r>
    </w:p>
    <w:p w14:paraId="7B2DEF0A" w14:textId="4E61835E" w:rsidR="008B623C" w:rsidRPr="0029370F" w:rsidRDefault="008B623C" w:rsidP="389C37F3">
      <w:pPr>
        <w:pStyle w:val="ListParagraph"/>
        <w:numPr>
          <w:ilvl w:val="0"/>
          <w:numId w:val="23"/>
        </w:numPr>
        <w:ind w:left="2070"/>
        <w:rPr>
          <w:rFonts w:ascii="Times New Roman" w:hAnsi="Times New Roman" w:cs="Times New Roman"/>
          <w:sz w:val="20"/>
          <w:szCs w:val="20"/>
        </w:rPr>
      </w:pPr>
      <w:r w:rsidRPr="389C37F3">
        <w:rPr>
          <w:rFonts w:ascii="Times New Roman" w:hAnsi="Times New Roman" w:cs="Times New Roman"/>
          <w:sz w:val="20"/>
          <w:szCs w:val="20"/>
        </w:rPr>
        <w:t>OPD_TOPDISCH_STATE_20</w:t>
      </w:r>
    </w:p>
    <w:p w14:paraId="0F592165" w14:textId="587F53EF" w:rsidR="0021647A" w:rsidRPr="0029370F" w:rsidRDefault="0021647A" w:rsidP="389C37F3">
      <w:pPr>
        <w:ind w:left="720"/>
        <w:rPr>
          <w:rFonts w:ascii="Times New Roman" w:hAnsi="Times New Roman" w:cs="Times New Roman"/>
          <w:sz w:val="20"/>
          <w:szCs w:val="20"/>
        </w:rPr>
      </w:pPr>
      <w:r w:rsidRPr="389C37F3">
        <w:rPr>
          <w:rFonts w:ascii="Times New Roman" w:hAnsi="Times New Roman" w:cs="Times New Roman"/>
          <w:sz w:val="20"/>
          <w:szCs w:val="20"/>
        </w:rPr>
        <w:t>The SQL queries for creating remaining tables are provided in Appendix A – Section I.</w:t>
      </w:r>
    </w:p>
    <w:p w14:paraId="2F76F097" w14:textId="59F245B8" w:rsidR="00320304" w:rsidRPr="0029370F" w:rsidRDefault="008B623C" w:rsidP="389C37F3">
      <w:pPr>
        <w:pStyle w:val="ListParagraph"/>
        <w:jc w:val="both"/>
        <w:rPr>
          <w:rFonts w:ascii="Times New Roman" w:hAnsi="Times New Roman" w:cs="Times New Roman"/>
          <w:sz w:val="20"/>
          <w:szCs w:val="20"/>
        </w:rPr>
      </w:pPr>
      <w:r w:rsidRPr="389C37F3">
        <w:rPr>
          <w:rFonts w:ascii="Times New Roman" w:hAnsi="Times New Roman" w:cs="Times New Roman"/>
          <w:sz w:val="20"/>
          <w:szCs w:val="20"/>
        </w:rPr>
        <w:lastRenderedPageBreak/>
        <w:t>The final list of tables in the group database is provided below:</w:t>
      </w:r>
    </w:p>
    <w:p w14:paraId="20B33C03" w14:textId="32DB4CC6" w:rsidR="008B623C" w:rsidRPr="0029370F" w:rsidRDefault="008B623C" w:rsidP="389C37F3">
      <w:pPr>
        <w:pStyle w:val="ListParagraph"/>
        <w:ind w:hanging="1440"/>
        <w:rPr>
          <w:rFonts w:ascii="Times New Roman" w:hAnsi="Times New Roman" w:cs="Times New Roman"/>
          <w:sz w:val="20"/>
          <w:szCs w:val="20"/>
        </w:rPr>
      </w:pPr>
      <w:r w:rsidRPr="0029370F">
        <w:rPr>
          <w:rFonts w:ascii="Times New Roman" w:hAnsi="Times New Roman" w:cs="Times New Roman"/>
          <w:noProof/>
          <w:sz w:val="24"/>
          <w:szCs w:val="24"/>
        </w:rPr>
        <w:drawing>
          <wp:inline distT="0" distB="0" distL="0" distR="0" wp14:anchorId="3B423B50" wp14:editId="35FDF15B">
            <wp:extent cx="5327586" cy="3235037"/>
            <wp:effectExtent l="76200" t="76200" r="140335" b="137160"/>
            <wp:docPr id="7" name="Picture 6">
              <a:extLst xmlns:a="http://schemas.openxmlformats.org/drawingml/2006/main">
                <a:ext uri="{FF2B5EF4-FFF2-40B4-BE49-F238E27FC236}">
                  <a16:creationId xmlns:a16="http://schemas.microsoft.com/office/drawing/2014/main" id="{7D2D07BC-7F23-FAAC-6830-DC3C3B2A2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2D07BC-7F23-FAAC-6830-DC3C3B2A27DD}"/>
                        </a:ext>
                      </a:extLst>
                    </pic:cNvPr>
                    <pic:cNvPicPr>
                      <a:picLocks noChangeAspect="1"/>
                    </pic:cNvPicPr>
                  </pic:nvPicPr>
                  <pic:blipFill>
                    <a:blip r:embed="rId33"/>
                    <a:stretch>
                      <a:fillRect/>
                    </a:stretch>
                  </pic:blipFill>
                  <pic:spPr>
                    <a:xfrm>
                      <a:off x="0" y="0"/>
                      <a:ext cx="5364828" cy="3257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389C37F3">
        <w:rPr>
          <w:rFonts w:ascii="Times New Roman" w:hAnsi="Times New Roman" w:cs="Times New Roman"/>
          <w:b/>
          <w:sz w:val="20"/>
          <w:szCs w:val="20"/>
        </w:rPr>
        <w:t>Figure 3:</w:t>
      </w:r>
      <w:r w:rsidRPr="389C37F3">
        <w:rPr>
          <w:rFonts w:ascii="Times New Roman" w:hAnsi="Times New Roman" w:cs="Times New Roman"/>
          <w:sz w:val="20"/>
          <w:szCs w:val="20"/>
        </w:rPr>
        <w:t xml:space="preserve"> Complete list of tables in the group database in Maria DB</w:t>
      </w:r>
    </w:p>
    <w:p w14:paraId="692DA1A4" w14:textId="77777777" w:rsidR="008B623C" w:rsidRPr="0029370F" w:rsidRDefault="008B623C" w:rsidP="00F22EC8">
      <w:pPr>
        <w:pStyle w:val="ListParagraph"/>
        <w:rPr>
          <w:rFonts w:ascii="Times New Roman" w:hAnsi="Times New Roman" w:cs="Times New Roman"/>
          <w:sz w:val="24"/>
          <w:szCs w:val="24"/>
        </w:rPr>
      </w:pPr>
    </w:p>
    <w:p w14:paraId="69006E79" w14:textId="6781B5CF" w:rsidR="003B24D3" w:rsidRPr="0029370F" w:rsidRDefault="003B24D3" w:rsidP="006B2A8D">
      <w:pPr>
        <w:pStyle w:val="ListParagraph"/>
        <w:numPr>
          <w:ilvl w:val="0"/>
          <w:numId w:val="1"/>
        </w:numPr>
        <w:rPr>
          <w:rFonts w:ascii="Times New Roman" w:hAnsi="Times New Roman" w:cs="Times New Roman"/>
          <w:b/>
          <w:sz w:val="24"/>
          <w:szCs w:val="24"/>
        </w:rPr>
      </w:pPr>
      <w:r w:rsidRPr="389C37F3">
        <w:rPr>
          <w:rFonts w:ascii="Times New Roman" w:hAnsi="Times New Roman" w:cs="Times New Roman"/>
          <w:b/>
          <w:sz w:val="24"/>
          <w:szCs w:val="24"/>
        </w:rPr>
        <w:t>Data Analysis</w:t>
      </w:r>
      <w:r w:rsidR="00F57A9A" w:rsidRPr="389C37F3">
        <w:rPr>
          <w:rFonts w:ascii="Times New Roman" w:hAnsi="Times New Roman" w:cs="Times New Roman"/>
          <w:b/>
          <w:sz w:val="24"/>
          <w:szCs w:val="24"/>
        </w:rPr>
        <w:t xml:space="preserve"> &amp; Visualization</w:t>
      </w:r>
    </w:p>
    <w:p w14:paraId="72538EAF" w14:textId="167F3F85" w:rsidR="006B2BBC" w:rsidRPr="0029370F" w:rsidRDefault="002E5447" w:rsidP="28E2D1B4">
      <w:pPr>
        <w:pStyle w:val="ListParagraph"/>
        <w:ind w:left="360"/>
        <w:jc w:val="both"/>
        <w:rPr>
          <w:rFonts w:ascii="Times New Roman" w:hAnsi="Times New Roman" w:cs="Times New Roman"/>
          <w:sz w:val="20"/>
          <w:szCs w:val="20"/>
        </w:rPr>
      </w:pPr>
      <w:r w:rsidRPr="217154ED">
        <w:rPr>
          <w:rFonts w:ascii="Times New Roman" w:hAnsi="Times New Roman" w:cs="Times New Roman"/>
          <w:sz w:val="20"/>
          <w:szCs w:val="20"/>
        </w:rPr>
        <w:t xml:space="preserve">Python packages Pandas, </w:t>
      </w:r>
      <w:r w:rsidR="00E6108A" w:rsidRPr="217154ED">
        <w:rPr>
          <w:rFonts w:ascii="Times New Roman" w:hAnsi="Times New Roman" w:cs="Times New Roman"/>
          <w:sz w:val="20"/>
          <w:szCs w:val="20"/>
        </w:rPr>
        <w:t>NumPy</w:t>
      </w:r>
      <w:r w:rsidRPr="217154ED">
        <w:rPr>
          <w:rFonts w:ascii="Times New Roman" w:hAnsi="Times New Roman" w:cs="Times New Roman"/>
          <w:sz w:val="20"/>
          <w:szCs w:val="20"/>
        </w:rPr>
        <w:t xml:space="preserve">, Matplotlib, Seaborn and </w:t>
      </w:r>
      <w:proofErr w:type="spellStart"/>
      <w:r w:rsidRPr="217154ED">
        <w:rPr>
          <w:rFonts w:ascii="Times New Roman" w:hAnsi="Times New Roman" w:cs="Times New Roman"/>
          <w:sz w:val="20"/>
          <w:szCs w:val="20"/>
        </w:rPr>
        <w:t>Plotly</w:t>
      </w:r>
      <w:proofErr w:type="spellEnd"/>
      <w:r w:rsidRPr="217154ED">
        <w:rPr>
          <w:rFonts w:ascii="Times New Roman" w:hAnsi="Times New Roman" w:cs="Times New Roman"/>
          <w:sz w:val="20"/>
          <w:szCs w:val="20"/>
        </w:rPr>
        <w:t xml:space="preserve"> were used for exploratory data analysis and visualization of all relevant datasets. We also used </w:t>
      </w:r>
      <w:proofErr w:type="spellStart"/>
      <w:r w:rsidRPr="217154ED">
        <w:rPr>
          <w:rFonts w:ascii="Times New Roman" w:hAnsi="Times New Roman" w:cs="Times New Roman"/>
          <w:sz w:val="20"/>
          <w:szCs w:val="20"/>
        </w:rPr>
        <w:t>Scikitlearn</w:t>
      </w:r>
      <w:proofErr w:type="spellEnd"/>
      <w:r w:rsidRPr="217154ED">
        <w:rPr>
          <w:rFonts w:ascii="Times New Roman" w:hAnsi="Times New Roman" w:cs="Times New Roman"/>
          <w:sz w:val="20"/>
          <w:szCs w:val="20"/>
        </w:rPr>
        <w:t xml:space="preserve"> and </w:t>
      </w:r>
      <w:proofErr w:type="spellStart"/>
      <w:r w:rsidRPr="217154ED">
        <w:rPr>
          <w:rFonts w:ascii="Times New Roman" w:hAnsi="Times New Roman" w:cs="Times New Roman"/>
          <w:sz w:val="20"/>
          <w:szCs w:val="20"/>
        </w:rPr>
        <w:t>Plotly</w:t>
      </w:r>
      <w:proofErr w:type="spellEnd"/>
      <w:r w:rsidRPr="217154ED">
        <w:rPr>
          <w:rFonts w:ascii="Times New Roman" w:hAnsi="Times New Roman" w:cs="Times New Roman"/>
          <w:sz w:val="20"/>
          <w:szCs w:val="20"/>
        </w:rPr>
        <w:t xml:space="preserve"> to implement Birch clustering and principal component analysis to determine if there were differences in the services availed for post-acute care and hospice services. </w:t>
      </w:r>
    </w:p>
    <w:p w14:paraId="2BEFC97A" w14:textId="77777777" w:rsidR="006B2BBC" w:rsidRPr="0029370F" w:rsidRDefault="006B2BBC" w:rsidP="28E2D1B4">
      <w:pPr>
        <w:pStyle w:val="ListParagraph"/>
        <w:ind w:left="360"/>
        <w:jc w:val="both"/>
        <w:rPr>
          <w:rFonts w:ascii="Times New Roman" w:hAnsi="Times New Roman" w:cs="Times New Roman"/>
          <w:sz w:val="20"/>
          <w:szCs w:val="20"/>
        </w:rPr>
      </w:pPr>
    </w:p>
    <w:p w14:paraId="7A001F23" w14:textId="346C3ACC" w:rsidR="006B2BBC" w:rsidRPr="0029370F" w:rsidRDefault="006B2BBC" w:rsidP="28E2D1B4">
      <w:pPr>
        <w:pStyle w:val="ListParagraph"/>
        <w:ind w:left="360"/>
        <w:jc w:val="both"/>
        <w:rPr>
          <w:rFonts w:ascii="Times New Roman" w:hAnsi="Times New Roman" w:cs="Times New Roman"/>
          <w:sz w:val="20"/>
          <w:szCs w:val="20"/>
        </w:rPr>
      </w:pPr>
      <w:r w:rsidRPr="217154ED">
        <w:rPr>
          <w:rFonts w:ascii="Times New Roman" w:hAnsi="Times New Roman" w:cs="Times New Roman"/>
          <w:sz w:val="20"/>
          <w:szCs w:val="20"/>
        </w:rPr>
        <w:t>For every analysis, we accessed the data directly from the group database using a SQL Query and constructed a Data frame using pandas that was then used for visualization or analysis.</w:t>
      </w:r>
    </w:p>
    <w:p w14:paraId="37187BED" w14:textId="664A13DF" w:rsidR="006B2BBC" w:rsidRPr="0029370F" w:rsidRDefault="006B2BBC" w:rsidP="28E2D1B4">
      <w:pPr>
        <w:pStyle w:val="ListParagraph"/>
        <w:ind w:left="360"/>
        <w:jc w:val="both"/>
        <w:rPr>
          <w:rFonts w:ascii="Times New Roman" w:hAnsi="Times New Roman" w:cs="Times New Roman"/>
          <w:sz w:val="20"/>
          <w:szCs w:val="20"/>
        </w:rPr>
      </w:pPr>
    </w:p>
    <w:p w14:paraId="42E9301F" w14:textId="39F03C63" w:rsidR="006B2BBC" w:rsidRPr="0029370F" w:rsidRDefault="006B2BBC" w:rsidP="28E2D1B4">
      <w:pPr>
        <w:pStyle w:val="ListParagraph"/>
        <w:ind w:left="360"/>
        <w:jc w:val="both"/>
        <w:rPr>
          <w:rFonts w:ascii="Times New Roman" w:hAnsi="Times New Roman" w:cs="Times New Roman"/>
          <w:sz w:val="20"/>
          <w:szCs w:val="20"/>
        </w:rPr>
      </w:pPr>
      <w:r w:rsidRPr="217154ED">
        <w:rPr>
          <w:rFonts w:ascii="Times New Roman" w:hAnsi="Times New Roman" w:cs="Times New Roman"/>
          <w:sz w:val="20"/>
          <w:szCs w:val="20"/>
        </w:rPr>
        <w:t>We used the same process of connecting to the database as mentioned in Figure 1. A list of all python packages we used for our analysis are shown below:</w:t>
      </w:r>
    </w:p>
    <w:p w14:paraId="504971FD" w14:textId="7227D28E" w:rsidR="006B2BBC" w:rsidRPr="0029370F" w:rsidRDefault="00541A6A" w:rsidP="00FA55C3">
      <w:pPr>
        <w:pStyle w:val="ListParagraph"/>
        <w:jc w:val="center"/>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68538639" wp14:editId="5CD203E7">
            <wp:extent cx="3458567" cy="2164600"/>
            <wp:effectExtent l="76200" t="76200" r="14224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8302" cy="2189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C5911C" w14:textId="655A144F" w:rsidR="00541A6A" w:rsidRPr="0029370F" w:rsidRDefault="00541A6A" w:rsidP="00FA55C3">
      <w:pPr>
        <w:pStyle w:val="ListParagraph"/>
        <w:jc w:val="center"/>
        <w:rPr>
          <w:rFonts w:ascii="Times New Roman" w:hAnsi="Times New Roman" w:cs="Times New Roman"/>
          <w:sz w:val="20"/>
          <w:szCs w:val="20"/>
        </w:rPr>
      </w:pPr>
      <w:r w:rsidRPr="18825A26">
        <w:rPr>
          <w:rFonts w:ascii="Times New Roman" w:hAnsi="Times New Roman" w:cs="Times New Roman"/>
          <w:b/>
          <w:sz w:val="20"/>
          <w:szCs w:val="20"/>
        </w:rPr>
        <w:t>Figure 4:</w:t>
      </w:r>
      <w:r w:rsidRPr="5B4F5C07">
        <w:rPr>
          <w:rFonts w:ascii="Times New Roman" w:hAnsi="Times New Roman" w:cs="Times New Roman"/>
          <w:sz w:val="20"/>
          <w:szCs w:val="20"/>
        </w:rPr>
        <w:t xml:space="preserve"> List of Python Packages used for Data Analysis and Visualization</w:t>
      </w:r>
    </w:p>
    <w:p w14:paraId="29057A6D" w14:textId="77777777" w:rsidR="006B2BBC" w:rsidRPr="0029370F" w:rsidRDefault="006B2BBC" w:rsidP="002E5447">
      <w:pPr>
        <w:pStyle w:val="ListParagraph"/>
        <w:jc w:val="both"/>
        <w:rPr>
          <w:rFonts w:ascii="Times New Roman" w:hAnsi="Times New Roman" w:cs="Times New Roman"/>
          <w:sz w:val="20"/>
          <w:szCs w:val="20"/>
        </w:rPr>
      </w:pPr>
    </w:p>
    <w:p w14:paraId="7628ABCD" w14:textId="71B788BC" w:rsidR="002E5447" w:rsidRPr="0029370F" w:rsidRDefault="002E5447" w:rsidP="002E5447">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The process of analysis and the results obtained are discussed below:</w:t>
      </w:r>
    </w:p>
    <w:p w14:paraId="0F218628" w14:textId="77777777" w:rsidR="002E5447" w:rsidRPr="0029370F" w:rsidRDefault="002E5447" w:rsidP="002E5447">
      <w:pPr>
        <w:pStyle w:val="ListParagraph"/>
        <w:rPr>
          <w:rFonts w:ascii="Times New Roman" w:hAnsi="Times New Roman" w:cs="Times New Roman"/>
          <w:sz w:val="24"/>
          <w:szCs w:val="24"/>
        </w:rPr>
      </w:pPr>
    </w:p>
    <w:p w14:paraId="4CE08F2F" w14:textId="7E8A6E4B" w:rsidR="00E906D7" w:rsidRPr="0029370F" w:rsidRDefault="00E906D7" w:rsidP="0A8D0E06">
      <w:pPr>
        <w:pStyle w:val="ListParagraph"/>
        <w:numPr>
          <w:ilvl w:val="1"/>
          <w:numId w:val="1"/>
        </w:numPr>
        <w:ind w:left="900"/>
        <w:rPr>
          <w:rFonts w:ascii="Times New Roman" w:hAnsi="Times New Roman" w:cs="Times New Roman"/>
          <w:b/>
          <w:sz w:val="20"/>
          <w:szCs w:val="20"/>
        </w:rPr>
      </w:pPr>
      <w:r w:rsidRPr="62E74A8B">
        <w:rPr>
          <w:rFonts w:ascii="Times New Roman" w:hAnsi="Times New Roman" w:cs="Times New Roman"/>
          <w:b/>
          <w:sz w:val="20"/>
          <w:szCs w:val="20"/>
        </w:rPr>
        <w:t>Exploratory Data Analysis</w:t>
      </w:r>
    </w:p>
    <w:p w14:paraId="43E6806D" w14:textId="481D76FC" w:rsidR="00541A6A" w:rsidRPr="0029370F" w:rsidRDefault="002E5447" w:rsidP="5B4F5C07">
      <w:pPr>
        <w:pStyle w:val="ListParagraph"/>
        <w:numPr>
          <w:ilvl w:val="2"/>
          <w:numId w:val="5"/>
        </w:numPr>
        <w:ind w:left="1260"/>
        <w:jc w:val="both"/>
        <w:rPr>
          <w:rFonts w:ascii="Times New Roman" w:hAnsi="Times New Roman" w:cs="Times New Roman"/>
          <w:b/>
          <w:sz w:val="20"/>
          <w:szCs w:val="20"/>
        </w:rPr>
      </w:pPr>
      <w:r w:rsidRPr="74684FBD">
        <w:rPr>
          <w:rFonts w:ascii="Times New Roman" w:hAnsi="Times New Roman" w:cs="Times New Roman"/>
          <w:b/>
          <w:sz w:val="20"/>
          <w:szCs w:val="20"/>
        </w:rPr>
        <w:t xml:space="preserve">Visualizing Distribution of Facilities across the US </w:t>
      </w:r>
      <w:r w:rsidR="00541A6A" w:rsidRPr="74684FBD">
        <w:rPr>
          <w:rFonts w:ascii="Times New Roman" w:hAnsi="Times New Roman" w:cs="Times New Roman"/>
          <w:b/>
          <w:sz w:val="20"/>
          <w:szCs w:val="20"/>
        </w:rPr>
        <w:t>States</w:t>
      </w:r>
      <w:r w:rsidRPr="74684FBD">
        <w:rPr>
          <w:rFonts w:ascii="Times New Roman" w:hAnsi="Times New Roman" w:cs="Times New Roman"/>
          <w:b/>
          <w:sz w:val="20"/>
          <w:szCs w:val="20"/>
        </w:rPr>
        <w:t xml:space="preserve"> Using </w:t>
      </w:r>
      <w:r w:rsidR="006B2BBC" w:rsidRPr="74684FBD">
        <w:rPr>
          <w:rFonts w:ascii="Times New Roman" w:hAnsi="Times New Roman" w:cs="Times New Roman"/>
          <w:b/>
          <w:sz w:val="20"/>
          <w:szCs w:val="20"/>
        </w:rPr>
        <w:t xml:space="preserve">Choropleths </w:t>
      </w:r>
    </w:p>
    <w:p w14:paraId="5BACC8D7" w14:textId="77777777" w:rsidR="00541A6A" w:rsidRPr="0029370F" w:rsidRDefault="006B2BBC" w:rsidP="5B4F5C07">
      <w:pPr>
        <w:pStyle w:val="ListParagraph"/>
        <w:ind w:left="540"/>
        <w:jc w:val="both"/>
        <w:rPr>
          <w:rFonts w:ascii="Times New Roman" w:hAnsi="Times New Roman" w:cs="Times New Roman"/>
          <w:sz w:val="20"/>
          <w:szCs w:val="20"/>
        </w:rPr>
      </w:pPr>
      <w:proofErr w:type="gramStart"/>
      <w:r w:rsidRPr="5B4F5C07">
        <w:rPr>
          <w:rFonts w:ascii="Times New Roman" w:hAnsi="Times New Roman" w:cs="Times New Roman"/>
          <w:sz w:val="20"/>
          <w:szCs w:val="20"/>
        </w:rPr>
        <w:t>In order to</w:t>
      </w:r>
      <w:proofErr w:type="gramEnd"/>
      <w:r w:rsidRPr="5B4F5C07">
        <w:rPr>
          <w:rFonts w:ascii="Times New Roman" w:hAnsi="Times New Roman" w:cs="Times New Roman"/>
          <w:sz w:val="20"/>
          <w:szCs w:val="20"/>
        </w:rPr>
        <w:t xml:space="preserve"> determine whether the distribution of hospital and hospice facilities was similar across different geographic levels across the US, we studied the distribution of facilities across the US at the State leve</w:t>
      </w:r>
      <w:r w:rsidR="00541A6A" w:rsidRPr="5B4F5C07">
        <w:rPr>
          <w:rFonts w:ascii="Times New Roman" w:hAnsi="Times New Roman" w:cs="Times New Roman"/>
          <w:sz w:val="20"/>
          <w:szCs w:val="20"/>
        </w:rPr>
        <w:t>l</w:t>
      </w:r>
      <w:r w:rsidRPr="5B4F5C07">
        <w:rPr>
          <w:rFonts w:ascii="Times New Roman" w:hAnsi="Times New Roman" w:cs="Times New Roman"/>
          <w:sz w:val="20"/>
          <w:szCs w:val="20"/>
        </w:rPr>
        <w:t xml:space="preserve">. </w:t>
      </w:r>
    </w:p>
    <w:p w14:paraId="6DAC477B" w14:textId="77777777" w:rsidR="00541A6A" w:rsidRPr="0029370F" w:rsidRDefault="00541A6A" w:rsidP="5B4F5C07">
      <w:pPr>
        <w:pStyle w:val="ListParagraph"/>
        <w:ind w:left="540"/>
        <w:jc w:val="both"/>
        <w:rPr>
          <w:rFonts w:ascii="Times New Roman" w:hAnsi="Times New Roman" w:cs="Times New Roman"/>
          <w:sz w:val="20"/>
          <w:szCs w:val="20"/>
        </w:rPr>
      </w:pPr>
    </w:p>
    <w:p w14:paraId="70A73D33" w14:textId="3577F1A9" w:rsidR="002E7354" w:rsidRPr="0029370F" w:rsidRDefault="006B2BBC" w:rsidP="5B4F5C07">
      <w:pPr>
        <w:pStyle w:val="ListParagraph"/>
        <w:ind w:left="540"/>
        <w:jc w:val="both"/>
        <w:rPr>
          <w:rFonts w:ascii="Times New Roman" w:hAnsi="Times New Roman" w:cs="Times New Roman"/>
          <w:sz w:val="20"/>
          <w:szCs w:val="20"/>
        </w:rPr>
      </w:pPr>
      <w:r w:rsidRPr="5B4F5C07">
        <w:rPr>
          <w:rFonts w:ascii="Times New Roman" w:hAnsi="Times New Roman" w:cs="Times New Roman"/>
          <w:sz w:val="20"/>
          <w:szCs w:val="20"/>
        </w:rPr>
        <w:t xml:space="preserve">The results are visualized in the form of </w:t>
      </w:r>
      <w:r w:rsidR="00541A6A" w:rsidRPr="5B4F5C07">
        <w:rPr>
          <w:rFonts w:ascii="Times New Roman" w:hAnsi="Times New Roman" w:cs="Times New Roman"/>
          <w:sz w:val="20"/>
          <w:szCs w:val="20"/>
        </w:rPr>
        <w:t xml:space="preserve">2 </w:t>
      </w:r>
      <w:r w:rsidRPr="5B4F5C07">
        <w:rPr>
          <w:rFonts w:ascii="Times New Roman" w:hAnsi="Times New Roman" w:cs="Times New Roman"/>
          <w:sz w:val="20"/>
          <w:szCs w:val="20"/>
        </w:rPr>
        <w:t>Chorop</w:t>
      </w:r>
      <w:r w:rsidR="00541A6A" w:rsidRPr="5B4F5C07">
        <w:rPr>
          <w:rFonts w:ascii="Times New Roman" w:hAnsi="Times New Roman" w:cs="Times New Roman"/>
          <w:sz w:val="20"/>
          <w:szCs w:val="20"/>
        </w:rPr>
        <w:t>l</w:t>
      </w:r>
      <w:r w:rsidRPr="5B4F5C07">
        <w:rPr>
          <w:rFonts w:ascii="Times New Roman" w:hAnsi="Times New Roman" w:cs="Times New Roman"/>
          <w:sz w:val="20"/>
          <w:szCs w:val="20"/>
        </w:rPr>
        <w:t>eth</w:t>
      </w:r>
      <w:r w:rsidR="00DA32BA" w:rsidRPr="5B4F5C07">
        <w:rPr>
          <w:rFonts w:ascii="Times New Roman" w:hAnsi="Times New Roman" w:cs="Times New Roman"/>
          <w:sz w:val="20"/>
          <w:szCs w:val="20"/>
        </w:rPr>
        <w:t>s</w:t>
      </w:r>
      <w:r w:rsidR="00541A6A" w:rsidRPr="5B4F5C07">
        <w:rPr>
          <w:rFonts w:ascii="Times New Roman" w:hAnsi="Times New Roman" w:cs="Times New Roman"/>
          <w:sz w:val="20"/>
          <w:szCs w:val="20"/>
        </w:rPr>
        <w:t xml:space="preserve"> for each type of hospital facility:</w:t>
      </w:r>
    </w:p>
    <w:p w14:paraId="557EB13E" w14:textId="77777777" w:rsidR="002E7354" w:rsidRPr="0029370F" w:rsidRDefault="002E7354">
      <w:pPr>
        <w:spacing w:after="160" w:line="259" w:lineRule="auto"/>
        <w:rPr>
          <w:rFonts w:ascii="Times New Roman" w:hAnsi="Times New Roman" w:cs="Times New Roman"/>
          <w:sz w:val="20"/>
          <w:szCs w:val="20"/>
        </w:rPr>
      </w:pPr>
      <w:r w:rsidRPr="5B4F5C07">
        <w:rPr>
          <w:rFonts w:ascii="Times New Roman" w:hAnsi="Times New Roman" w:cs="Times New Roman"/>
          <w:sz w:val="20"/>
          <w:szCs w:val="20"/>
        </w:rPr>
        <w:br w:type="page"/>
      </w:r>
    </w:p>
    <w:p w14:paraId="057D7BFC" w14:textId="1E26E3F5" w:rsidR="00541A6A" w:rsidRPr="0029370F" w:rsidRDefault="00541A6A" w:rsidP="00541A6A">
      <w:pPr>
        <w:pStyle w:val="ListParagraph"/>
        <w:numPr>
          <w:ilvl w:val="0"/>
          <w:numId w:val="25"/>
        </w:numPr>
        <w:rPr>
          <w:rFonts w:ascii="Times New Roman" w:hAnsi="Times New Roman" w:cs="Times New Roman"/>
          <w:b/>
          <w:sz w:val="20"/>
          <w:szCs w:val="20"/>
        </w:rPr>
      </w:pPr>
      <w:r w:rsidRPr="74684FBD">
        <w:rPr>
          <w:rFonts w:ascii="Times New Roman" w:hAnsi="Times New Roman" w:cs="Times New Roman"/>
          <w:b/>
          <w:sz w:val="20"/>
          <w:szCs w:val="20"/>
        </w:rPr>
        <w:lastRenderedPageBreak/>
        <w:t>Number of Facilities per State</w:t>
      </w:r>
    </w:p>
    <w:p w14:paraId="0613C6DF" w14:textId="76DDE86E" w:rsidR="00AB40AE" w:rsidRPr="0029370F" w:rsidRDefault="00AB40AE" w:rsidP="00AB40AE">
      <w:pPr>
        <w:pStyle w:val="ListParagraph"/>
        <w:ind w:left="1620" w:hanging="234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3A2AB8B3" wp14:editId="46B860FB">
            <wp:extent cx="5303404" cy="2400278"/>
            <wp:effectExtent l="76200" t="76200" r="126365" b="133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934" cy="2424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3AB21B" w14:textId="5F4CD905" w:rsidR="00AB40AE" w:rsidRPr="0029370F" w:rsidRDefault="00AB40AE" w:rsidP="00DA32BA">
      <w:pPr>
        <w:pStyle w:val="ListParagraph"/>
        <w:tabs>
          <w:tab w:val="left" w:pos="360"/>
        </w:tabs>
        <w:ind w:left="360"/>
        <w:rPr>
          <w:rFonts w:ascii="Times New Roman" w:hAnsi="Times New Roman" w:cs="Times New Roman"/>
          <w:sz w:val="20"/>
          <w:szCs w:val="20"/>
        </w:rPr>
      </w:pPr>
      <w:r w:rsidRPr="74684FBD">
        <w:rPr>
          <w:rFonts w:ascii="Times New Roman" w:hAnsi="Times New Roman" w:cs="Times New Roman"/>
          <w:b/>
          <w:sz w:val="20"/>
          <w:szCs w:val="20"/>
        </w:rPr>
        <w:t>Figure 5:</w:t>
      </w:r>
      <w:r w:rsidRPr="5B4F5C07">
        <w:rPr>
          <w:rFonts w:ascii="Times New Roman" w:hAnsi="Times New Roman" w:cs="Times New Roman"/>
          <w:sz w:val="20"/>
          <w:szCs w:val="20"/>
        </w:rPr>
        <w:t xml:space="preserve"> Code for visualizing Number of Inpatient Facilities per State on a Choropleth</w:t>
      </w:r>
    </w:p>
    <w:p w14:paraId="222E6EA8" w14:textId="6A57F4B3" w:rsidR="00AB40AE" w:rsidRPr="0029370F" w:rsidRDefault="00AB40AE" w:rsidP="00AB40AE">
      <w:pPr>
        <w:pStyle w:val="ListParagraph"/>
        <w:ind w:left="1620" w:hanging="1710"/>
        <w:rPr>
          <w:rFonts w:ascii="Times New Roman" w:hAnsi="Times New Roman" w:cs="Times New Roman"/>
          <w:sz w:val="20"/>
          <w:szCs w:val="20"/>
        </w:rPr>
      </w:pPr>
    </w:p>
    <w:p w14:paraId="5DF34AF5" w14:textId="77777777" w:rsidR="00DA32BA" w:rsidRPr="0029370F" w:rsidRDefault="00AB40AE" w:rsidP="5B4F5C07">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Codes for visualizing the other types of facilities (outpatient, SNFs, Hospice, IRF, Home Health and LTCs are provided in Appendix B – Section II.</w:t>
      </w:r>
      <w:r w:rsidR="00DA32BA" w:rsidRPr="5B4F5C07">
        <w:rPr>
          <w:rFonts w:ascii="Times New Roman" w:hAnsi="Times New Roman" w:cs="Times New Roman"/>
          <w:sz w:val="20"/>
          <w:szCs w:val="20"/>
        </w:rPr>
        <w:t xml:space="preserve"> </w:t>
      </w:r>
    </w:p>
    <w:p w14:paraId="598B9709" w14:textId="77777777" w:rsidR="00387ED0" w:rsidRPr="0029370F" w:rsidRDefault="00387ED0" w:rsidP="5B4F5C07">
      <w:pPr>
        <w:pStyle w:val="ListParagraph"/>
        <w:jc w:val="both"/>
        <w:rPr>
          <w:rFonts w:ascii="Times New Roman" w:hAnsi="Times New Roman" w:cs="Times New Roman"/>
          <w:sz w:val="20"/>
          <w:szCs w:val="20"/>
        </w:rPr>
      </w:pPr>
    </w:p>
    <w:p w14:paraId="4B5376C8" w14:textId="076219FC" w:rsidR="00AB40AE" w:rsidRPr="0029370F" w:rsidRDefault="00DA32BA" w:rsidP="5B4F5C07">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Data for this analysis is plotted in terms of Number of Facilities per State.</w:t>
      </w:r>
    </w:p>
    <w:p w14:paraId="2F8516A4" w14:textId="77777777" w:rsidR="00AB40AE" w:rsidRPr="0029370F" w:rsidRDefault="00AB40AE" w:rsidP="00AB40AE">
      <w:pPr>
        <w:pStyle w:val="ListParagraph"/>
        <w:ind w:left="1620" w:hanging="2340"/>
        <w:rPr>
          <w:rFonts w:ascii="Times New Roman" w:hAnsi="Times New Roman" w:cs="Times New Roman"/>
          <w:sz w:val="24"/>
          <w:szCs w:val="24"/>
        </w:rPr>
      </w:pPr>
    </w:p>
    <w:p w14:paraId="73956F1A" w14:textId="77777777" w:rsidR="002E7354" w:rsidRPr="0029370F" w:rsidRDefault="002E7354">
      <w:pPr>
        <w:spacing w:after="160" w:line="259" w:lineRule="auto"/>
        <w:rPr>
          <w:rFonts w:ascii="Times New Roman" w:hAnsi="Times New Roman" w:cs="Times New Roman"/>
          <w:b/>
          <w:bCs/>
          <w:sz w:val="24"/>
          <w:szCs w:val="24"/>
        </w:rPr>
      </w:pPr>
      <w:r w:rsidRPr="0029370F">
        <w:rPr>
          <w:rFonts w:ascii="Times New Roman" w:hAnsi="Times New Roman" w:cs="Times New Roman"/>
          <w:b/>
          <w:bCs/>
          <w:sz w:val="24"/>
          <w:szCs w:val="24"/>
        </w:rPr>
        <w:br w:type="page"/>
      </w:r>
    </w:p>
    <w:p w14:paraId="29571389" w14:textId="786270FC" w:rsidR="00541A6A" w:rsidRPr="0029370F" w:rsidRDefault="00541A6A" w:rsidP="00541A6A">
      <w:pPr>
        <w:pStyle w:val="ListParagraph"/>
        <w:numPr>
          <w:ilvl w:val="0"/>
          <w:numId w:val="25"/>
        </w:numPr>
        <w:rPr>
          <w:rFonts w:ascii="Times New Roman" w:hAnsi="Times New Roman" w:cs="Times New Roman"/>
          <w:b/>
          <w:sz w:val="20"/>
          <w:szCs w:val="20"/>
        </w:rPr>
      </w:pPr>
      <w:r w:rsidRPr="2575E143">
        <w:rPr>
          <w:rFonts w:ascii="Times New Roman" w:hAnsi="Times New Roman" w:cs="Times New Roman"/>
          <w:b/>
          <w:sz w:val="20"/>
          <w:szCs w:val="20"/>
        </w:rPr>
        <w:lastRenderedPageBreak/>
        <w:t xml:space="preserve">Number of Facilities per State normalized to </w:t>
      </w:r>
      <w:r w:rsidR="00DA32BA" w:rsidRPr="2575E143">
        <w:rPr>
          <w:rFonts w:ascii="Times New Roman" w:hAnsi="Times New Roman" w:cs="Times New Roman"/>
          <w:b/>
          <w:sz w:val="20"/>
          <w:szCs w:val="20"/>
        </w:rPr>
        <w:t xml:space="preserve">State </w:t>
      </w:r>
      <w:r w:rsidRPr="2575E143">
        <w:rPr>
          <w:rFonts w:ascii="Times New Roman" w:hAnsi="Times New Roman" w:cs="Times New Roman"/>
          <w:b/>
          <w:sz w:val="20"/>
          <w:szCs w:val="20"/>
        </w:rPr>
        <w:t>population</w:t>
      </w:r>
    </w:p>
    <w:p w14:paraId="2453E2DA" w14:textId="1340447F" w:rsidR="00AB40AE" w:rsidRPr="0029370F" w:rsidRDefault="00DA32BA" w:rsidP="00DA32BA">
      <w:pPr>
        <w:pStyle w:val="ListParagraph"/>
        <w:ind w:left="1620" w:hanging="234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7E8D3606" wp14:editId="143D8331">
            <wp:extent cx="5314345" cy="2556217"/>
            <wp:effectExtent l="76200" t="76200" r="13398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0386" cy="2578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E005B" w14:textId="5AF4AB1C" w:rsidR="00DA32BA" w:rsidRPr="0029370F" w:rsidRDefault="00DA32BA" w:rsidP="00DA32BA">
      <w:pPr>
        <w:pStyle w:val="ListParagraph"/>
        <w:ind w:left="360"/>
        <w:rPr>
          <w:rFonts w:ascii="Times New Roman" w:hAnsi="Times New Roman" w:cs="Times New Roman"/>
          <w:sz w:val="20"/>
          <w:szCs w:val="20"/>
        </w:rPr>
      </w:pPr>
      <w:r w:rsidRPr="2575E143">
        <w:rPr>
          <w:rFonts w:ascii="Times New Roman" w:hAnsi="Times New Roman" w:cs="Times New Roman"/>
          <w:b/>
          <w:sz w:val="20"/>
          <w:szCs w:val="20"/>
        </w:rPr>
        <w:t>Figure 6:</w:t>
      </w:r>
      <w:r w:rsidRPr="5B4F5C07">
        <w:rPr>
          <w:rFonts w:ascii="Times New Roman" w:hAnsi="Times New Roman" w:cs="Times New Roman"/>
          <w:sz w:val="20"/>
          <w:szCs w:val="20"/>
        </w:rPr>
        <w:t xml:space="preserve"> Code for visualizing Number of Inpatient Facilities per State normalized with population data on a Choropleth</w:t>
      </w:r>
    </w:p>
    <w:p w14:paraId="7F06E750" w14:textId="77777777" w:rsidR="00DA32BA" w:rsidRPr="0029370F" w:rsidRDefault="00DA32BA" w:rsidP="00DA32BA">
      <w:pPr>
        <w:pStyle w:val="ListParagraph"/>
        <w:rPr>
          <w:rFonts w:ascii="Times New Roman" w:hAnsi="Times New Roman" w:cs="Times New Roman"/>
          <w:sz w:val="20"/>
          <w:szCs w:val="20"/>
        </w:rPr>
      </w:pPr>
    </w:p>
    <w:p w14:paraId="2E0E7876" w14:textId="77777777" w:rsidR="00DA32BA" w:rsidRPr="0029370F" w:rsidRDefault="00DA32BA" w:rsidP="00387ED0">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 xml:space="preserve">Codes for visualizing the other types of facilities (outpatient, SNFs, Hospice, IRF, Home Health and LTCs are provided in Appendix B – Section II. </w:t>
      </w:r>
    </w:p>
    <w:p w14:paraId="69F56CF6" w14:textId="77777777" w:rsidR="00387ED0" w:rsidRPr="0029370F" w:rsidRDefault="00387ED0" w:rsidP="00387ED0">
      <w:pPr>
        <w:pStyle w:val="ListParagraph"/>
        <w:jc w:val="both"/>
        <w:rPr>
          <w:rFonts w:ascii="Times New Roman" w:hAnsi="Times New Roman" w:cs="Times New Roman"/>
          <w:sz w:val="20"/>
          <w:szCs w:val="20"/>
        </w:rPr>
      </w:pPr>
    </w:p>
    <w:p w14:paraId="56C92936" w14:textId="34F9B083" w:rsidR="00DA32BA" w:rsidRPr="0029370F" w:rsidRDefault="00DA32BA" w:rsidP="00387ED0">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Data for this analysis is plotted as a ratio of Number of Facilities per State normalized to State population which is multiplied by a factor of 10</w:t>
      </w:r>
      <w:r w:rsidRPr="5B4F5C07">
        <w:rPr>
          <w:rFonts w:ascii="Times New Roman" w:hAnsi="Times New Roman" w:cs="Times New Roman"/>
          <w:sz w:val="20"/>
          <w:szCs w:val="20"/>
          <w:vertAlign w:val="superscript"/>
        </w:rPr>
        <w:t>6</w:t>
      </w:r>
      <w:r w:rsidRPr="5B4F5C07">
        <w:rPr>
          <w:rFonts w:ascii="Times New Roman" w:hAnsi="Times New Roman" w:cs="Times New Roman"/>
          <w:sz w:val="20"/>
          <w:szCs w:val="20"/>
        </w:rPr>
        <w:t xml:space="preserve"> for visualization.</w:t>
      </w:r>
    </w:p>
    <w:p w14:paraId="67FE5B07" w14:textId="77777777" w:rsidR="00387ED0" w:rsidRPr="0029370F" w:rsidRDefault="00DA32BA" w:rsidP="00387ED0">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 xml:space="preserve">The results are presented below as 2 choropleths for inpatient, outpatient, SNF and Hospice facilities. </w:t>
      </w:r>
    </w:p>
    <w:p w14:paraId="72C1F145" w14:textId="198F9927" w:rsidR="00DA32BA" w:rsidRPr="0029370F" w:rsidRDefault="00387ED0" w:rsidP="00387ED0">
      <w:pPr>
        <w:pStyle w:val="ListParagraph"/>
        <w:jc w:val="both"/>
        <w:rPr>
          <w:rFonts w:ascii="Times New Roman" w:hAnsi="Times New Roman" w:cs="Times New Roman"/>
          <w:sz w:val="20"/>
          <w:szCs w:val="20"/>
        </w:rPr>
      </w:pPr>
      <w:r w:rsidRPr="5B4F5C07">
        <w:rPr>
          <w:rFonts w:ascii="Times New Roman" w:hAnsi="Times New Roman" w:cs="Times New Roman"/>
          <w:sz w:val="20"/>
          <w:szCs w:val="20"/>
        </w:rPr>
        <w:t xml:space="preserve">For IRFs, LTCs and Home Health agencies a single choropleth showing the </w:t>
      </w:r>
      <w:r w:rsidR="48CB6F85" w:rsidRPr="5B4F5C07">
        <w:rPr>
          <w:rFonts w:ascii="Times New Roman" w:hAnsi="Times New Roman" w:cs="Times New Roman"/>
          <w:sz w:val="20"/>
          <w:szCs w:val="20"/>
        </w:rPr>
        <w:t>facilities</w:t>
      </w:r>
      <w:r w:rsidRPr="5B4F5C07">
        <w:rPr>
          <w:rFonts w:ascii="Times New Roman" w:hAnsi="Times New Roman" w:cs="Times New Roman"/>
          <w:sz w:val="20"/>
          <w:szCs w:val="20"/>
        </w:rPr>
        <w:t xml:space="preserve"> to population ratio is provided.</w:t>
      </w:r>
    </w:p>
    <w:p w14:paraId="1B260F55" w14:textId="7E3ED747" w:rsidR="00DA32BA" w:rsidRPr="0029370F" w:rsidRDefault="00DA32BA" w:rsidP="00DA32BA">
      <w:pPr>
        <w:pStyle w:val="ListParagraph"/>
        <w:rPr>
          <w:rFonts w:ascii="Times New Roman" w:hAnsi="Times New Roman" w:cs="Times New Roman"/>
          <w:sz w:val="24"/>
          <w:szCs w:val="24"/>
        </w:rPr>
      </w:pPr>
    </w:p>
    <w:p w14:paraId="775536D9" w14:textId="5071BCAE" w:rsidR="00DA32BA" w:rsidRPr="0029370F" w:rsidRDefault="00387ED0" w:rsidP="00387ED0">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1846D704" wp14:editId="4CC4EAA9">
            <wp:extent cx="5398896" cy="4454236"/>
            <wp:effectExtent l="76200" t="76200" r="125730"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4685" cy="4483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BB13E4" w14:textId="7A943F0A" w:rsidR="00387ED0" w:rsidRPr="0029370F" w:rsidRDefault="00387ED0" w:rsidP="00387ED0">
      <w:pPr>
        <w:pStyle w:val="ListParagraph"/>
        <w:ind w:left="360"/>
        <w:rPr>
          <w:rFonts w:ascii="Times New Roman" w:hAnsi="Times New Roman" w:cs="Times New Roman"/>
          <w:sz w:val="20"/>
          <w:szCs w:val="20"/>
        </w:rPr>
      </w:pPr>
      <w:r w:rsidRPr="2575E143">
        <w:rPr>
          <w:rFonts w:ascii="Times New Roman" w:hAnsi="Times New Roman" w:cs="Times New Roman"/>
          <w:b/>
          <w:sz w:val="20"/>
          <w:szCs w:val="20"/>
        </w:rPr>
        <w:t>Figure 7:</w:t>
      </w:r>
      <w:r w:rsidRPr="5B4F5C07">
        <w:rPr>
          <w:rFonts w:ascii="Times New Roman" w:hAnsi="Times New Roman" w:cs="Times New Roman"/>
          <w:sz w:val="20"/>
          <w:szCs w:val="20"/>
        </w:rPr>
        <w:t xml:space="preserve"> Choropleths showing the difference in distribution of inpatient facilities across the different states in the US in terms of number of Facilities (Plot 1) and when normalized with the population of each respective state</w:t>
      </w:r>
      <w:r w:rsidR="00BC0152" w:rsidRPr="5B4F5C07">
        <w:rPr>
          <w:rFonts w:ascii="Times New Roman" w:hAnsi="Times New Roman" w:cs="Times New Roman"/>
          <w:sz w:val="20"/>
          <w:szCs w:val="20"/>
        </w:rPr>
        <w:t xml:space="preserve"> (Plot 2)</w:t>
      </w:r>
      <w:r w:rsidRPr="5B4F5C07">
        <w:rPr>
          <w:rFonts w:ascii="Times New Roman" w:hAnsi="Times New Roman" w:cs="Times New Roman"/>
          <w:sz w:val="20"/>
          <w:szCs w:val="20"/>
        </w:rPr>
        <w:t xml:space="preserve">. </w:t>
      </w:r>
    </w:p>
    <w:p w14:paraId="2443622A" w14:textId="77777777" w:rsidR="001C7DFF" w:rsidRPr="0029370F" w:rsidRDefault="001C7DFF" w:rsidP="00387ED0">
      <w:pPr>
        <w:pStyle w:val="ListParagraph"/>
        <w:ind w:left="360"/>
        <w:rPr>
          <w:rFonts w:ascii="Times New Roman" w:hAnsi="Times New Roman" w:cs="Times New Roman"/>
          <w:sz w:val="24"/>
          <w:szCs w:val="24"/>
        </w:rPr>
      </w:pPr>
    </w:p>
    <w:p w14:paraId="36604EC8" w14:textId="19EB2BA0" w:rsidR="00387ED0" w:rsidRPr="0029370F" w:rsidRDefault="001C7DFF" w:rsidP="00387ED0">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670FB67E" wp14:editId="39F07AAF">
            <wp:extent cx="5317887" cy="4378221"/>
            <wp:effectExtent l="76200" t="76200" r="13081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0680" cy="44134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D277D" w14:textId="6D4FD985" w:rsidR="001C7DFF" w:rsidRPr="0029370F" w:rsidRDefault="001C7DFF" w:rsidP="001C7DFF">
      <w:pPr>
        <w:pStyle w:val="ListParagraph"/>
        <w:ind w:left="360"/>
        <w:rPr>
          <w:rFonts w:ascii="Times New Roman" w:hAnsi="Times New Roman" w:cs="Times New Roman"/>
          <w:sz w:val="20"/>
          <w:szCs w:val="20"/>
        </w:rPr>
      </w:pPr>
      <w:r w:rsidRPr="5B4F5C07">
        <w:rPr>
          <w:rFonts w:ascii="Times New Roman" w:hAnsi="Times New Roman" w:cs="Times New Roman"/>
          <w:b/>
          <w:sz w:val="20"/>
          <w:szCs w:val="20"/>
        </w:rPr>
        <w:t>Figure 8:</w:t>
      </w:r>
      <w:r w:rsidRPr="5B4F5C07">
        <w:rPr>
          <w:rFonts w:ascii="Times New Roman" w:hAnsi="Times New Roman" w:cs="Times New Roman"/>
          <w:sz w:val="20"/>
          <w:szCs w:val="20"/>
        </w:rPr>
        <w:t xml:space="preserve"> Choropleths showing the difference in distribution of outpatient facilities across the different states in the US in terms of number of Facilities (Plot 1) and when normalized with the population of each respective state (Plot 2). </w:t>
      </w:r>
    </w:p>
    <w:p w14:paraId="2B58BC07" w14:textId="06322400" w:rsidR="001C7DFF" w:rsidRPr="0029370F" w:rsidRDefault="001C7DFF" w:rsidP="001C7DFF">
      <w:pPr>
        <w:pStyle w:val="ListParagraph"/>
        <w:ind w:left="360"/>
        <w:rPr>
          <w:rFonts w:ascii="Times New Roman" w:hAnsi="Times New Roman" w:cs="Times New Roman"/>
          <w:sz w:val="24"/>
          <w:szCs w:val="24"/>
        </w:rPr>
      </w:pPr>
    </w:p>
    <w:p w14:paraId="4C9BC41B" w14:textId="6044E83E" w:rsidR="001C7DFF" w:rsidRPr="0029370F" w:rsidRDefault="002E7354" w:rsidP="002E7354">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59E35487" wp14:editId="3719D03B">
            <wp:extent cx="5254709" cy="4701646"/>
            <wp:effectExtent l="76200" t="76200" r="136525" b="137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206" cy="4719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E8E6BF" w14:textId="03038ABA" w:rsidR="002E7354" w:rsidRPr="0029370F" w:rsidRDefault="002E7354" w:rsidP="002E7354">
      <w:pPr>
        <w:pStyle w:val="ListParagraph"/>
        <w:ind w:left="360"/>
        <w:rPr>
          <w:rFonts w:ascii="Times New Roman" w:hAnsi="Times New Roman" w:cs="Times New Roman"/>
          <w:sz w:val="20"/>
          <w:szCs w:val="20"/>
        </w:rPr>
      </w:pPr>
      <w:r w:rsidRPr="54195512">
        <w:rPr>
          <w:rFonts w:ascii="Times New Roman" w:hAnsi="Times New Roman" w:cs="Times New Roman"/>
          <w:b/>
          <w:sz w:val="20"/>
          <w:szCs w:val="20"/>
        </w:rPr>
        <w:t>Figure 9:</w:t>
      </w:r>
      <w:r w:rsidRPr="54195512">
        <w:rPr>
          <w:rFonts w:ascii="Times New Roman" w:hAnsi="Times New Roman" w:cs="Times New Roman"/>
          <w:sz w:val="20"/>
          <w:szCs w:val="20"/>
        </w:rPr>
        <w:t xml:space="preserve"> Choropleths showing the difference in distribution of Skilled Nursing facilities across the different states in the US in terms of number of Facilities (Plot 1) and when normalized with the population of each respective state (Plot 2). </w:t>
      </w:r>
    </w:p>
    <w:p w14:paraId="514B9B92" w14:textId="5C9C1950" w:rsidR="002E7354" w:rsidRPr="0029370F" w:rsidRDefault="002E7354" w:rsidP="002E7354">
      <w:pPr>
        <w:pStyle w:val="ListParagraph"/>
        <w:ind w:left="360"/>
        <w:rPr>
          <w:rFonts w:ascii="Times New Roman" w:hAnsi="Times New Roman" w:cs="Times New Roman"/>
          <w:sz w:val="24"/>
          <w:szCs w:val="24"/>
        </w:rPr>
      </w:pPr>
    </w:p>
    <w:p w14:paraId="6B83F3C4" w14:textId="1E65A0B5" w:rsidR="002E7354" w:rsidRPr="0029370F" w:rsidRDefault="00D81328" w:rsidP="00D81328">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3E809EAB" wp14:editId="3AD7B04D">
            <wp:extent cx="5298673" cy="4691037"/>
            <wp:effectExtent l="76200" t="76200" r="13081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5130" cy="4705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21447" w14:textId="276E9273" w:rsidR="002E7354" w:rsidRPr="0029370F" w:rsidRDefault="002E7354" w:rsidP="002E7354">
      <w:pPr>
        <w:pStyle w:val="ListParagraph"/>
        <w:ind w:left="360"/>
        <w:rPr>
          <w:rFonts w:ascii="Times New Roman" w:hAnsi="Times New Roman" w:cs="Times New Roman"/>
          <w:sz w:val="20"/>
          <w:szCs w:val="20"/>
        </w:rPr>
      </w:pPr>
      <w:r w:rsidRPr="54195512">
        <w:rPr>
          <w:rFonts w:ascii="Times New Roman" w:hAnsi="Times New Roman" w:cs="Times New Roman"/>
          <w:b/>
          <w:sz w:val="20"/>
          <w:szCs w:val="20"/>
        </w:rPr>
        <w:t>Figure 10:</w:t>
      </w:r>
      <w:r w:rsidRPr="54195512">
        <w:rPr>
          <w:rFonts w:ascii="Times New Roman" w:hAnsi="Times New Roman" w:cs="Times New Roman"/>
          <w:sz w:val="20"/>
          <w:szCs w:val="20"/>
        </w:rPr>
        <w:t xml:space="preserve"> Choropleths showing the difference in distribution of Hospice facilities across the different states in the US in terms of number of Facilities (Plot 1) and when normalized with the population of each respective state (Plot 2). </w:t>
      </w:r>
    </w:p>
    <w:p w14:paraId="5580A2D7" w14:textId="42F3F23D" w:rsidR="002E7354" w:rsidRPr="0029370F" w:rsidRDefault="002E7354" w:rsidP="002E7354">
      <w:pPr>
        <w:pStyle w:val="ListParagraph"/>
        <w:ind w:left="360"/>
        <w:rPr>
          <w:rFonts w:ascii="Times New Roman" w:hAnsi="Times New Roman" w:cs="Times New Roman"/>
          <w:sz w:val="24"/>
          <w:szCs w:val="24"/>
        </w:rPr>
      </w:pPr>
    </w:p>
    <w:p w14:paraId="23A0E9B9" w14:textId="6ABB0B57" w:rsidR="002E7354" w:rsidRPr="0029370F" w:rsidRDefault="00D81328" w:rsidP="00D81328">
      <w:pPr>
        <w:pStyle w:val="ListParagraph"/>
        <w:ind w:left="360" w:hanging="1080"/>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73AC453C" wp14:editId="004B9DEB">
            <wp:extent cx="5284066" cy="2408941"/>
            <wp:effectExtent l="76200" t="76200" r="126365"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212" cy="2422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CF844" w14:textId="58C97E2E" w:rsidR="002E7354" w:rsidRPr="0029370F" w:rsidRDefault="002E7354" w:rsidP="002E7354">
      <w:pPr>
        <w:pStyle w:val="ListParagraph"/>
        <w:ind w:left="360"/>
        <w:rPr>
          <w:rFonts w:ascii="Times New Roman" w:hAnsi="Times New Roman" w:cs="Times New Roman"/>
          <w:sz w:val="20"/>
          <w:szCs w:val="20"/>
        </w:rPr>
      </w:pPr>
      <w:r w:rsidRPr="54195512">
        <w:rPr>
          <w:rFonts w:ascii="Times New Roman" w:hAnsi="Times New Roman" w:cs="Times New Roman"/>
          <w:b/>
          <w:sz w:val="20"/>
          <w:szCs w:val="20"/>
        </w:rPr>
        <w:t>Figure 11:</w:t>
      </w:r>
      <w:r w:rsidRPr="54195512">
        <w:rPr>
          <w:rFonts w:ascii="Times New Roman" w:hAnsi="Times New Roman" w:cs="Times New Roman"/>
          <w:sz w:val="20"/>
          <w:szCs w:val="20"/>
        </w:rPr>
        <w:t xml:space="preserve"> Choropleth showing the distribution of ratio of </w:t>
      </w:r>
      <w:proofErr w:type="gramStart"/>
      <w:r w:rsidRPr="54195512">
        <w:rPr>
          <w:rFonts w:ascii="Times New Roman" w:hAnsi="Times New Roman" w:cs="Times New Roman"/>
          <w:sz w:val="20"/>
          <w:szCs w:val="20"/>
        </w:rPr>
        <w:t>Home</w:t>
      </w:r>
      <w:proofErr w:type="gramEnd"/>
      <w:r w:rsidRPr="54195512">
        <w:rPr>
          <w:rFonts w:ascii="Times New Roman" w:hAnsi="Times New Roman" w:cs="Times New Roman"/>
          <w:sz w:val="20"/>
          <w:szCs w:val="20"/>
        </w:rPr>
        <w:t xml:space="preserve"> Health facilities normalized to population of each respective state. </w:t>
      </w:r>
    </w:p>
    <w:p w14:paraId="44FA8839" w14:textId="12B8C236" w:rsidR="002E7354" w:rsidRPr="0029370F" w:rsidRDefault="002E7354" w:rsidP="002E7354">
      <w:pPr>
        <w:pStyle w:val="ListParagraph"/>
        <w:ind w:left="360"/>
        <w:rPr>
          <w:rFonts w:ascii="Times New Roman" w:hAnsi="Times New Roman" w:cs="Times New Roman"/>
          <w:sz w:val="24"/>
          <w:szCs w:val="24"/>
        </w:rPr>
      </w:pPr>
    </w:p>
    <w:p w14:paraId="54FF41CC" w14:textId="5C6D437B" w:rsidR="002E7354" w:rsidRPr="0029370F" w:rsidRDefault="00D81328" w:rsidP="00D81328">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66C2BB65" wp14:editId="55933629">
            <wp:extent cx="5308888" cy="2380984"/>
            <wp:effectExtent l="76200" t="76200" r="13970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242" cy="2395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2544A" w14:textId="6E38C3B4" w:rsidR="002E7354" w:rsidRPr="0029370F" w:rsidRDefault="002E7354" w:rsidP="002E7354">
      <w:pPr>
        <w:pStyle w:val="ListParagraph"/>
        <w:ind w:left="360"/>
        <w:rPr>
          <w:rFonts w:ascii="Times New Roman" w:hAnsi="Times New Roman" w:cs="Times New Roman"/>
          <w:sz w:val="24"/>
          <w:szCs w:val="24"/>
        </w:rPr>
      </w:pPr>
      <w:r w:rsidRPr="17D94F9E">
        <w:rPr>
          <w:rFonts w:ascii="Times New Roman" w:hAnsi="Times New Roman" w:cs="Times New Roman"/>
          <w:b/>
          <w:sz w:val="20"/>
          <w:szCs w:val="20"/>
        </w:rPr>
        <w:t>Figure 12:</w:t>
      </w:r>
      <w:r w:rsidRPr="17D94F9E">
        <w:rPr>
          <w:rFonts w:ascii="Times New Roman" w:hAnsi="Times New Roman" w:cs="Times New Roman"/>
          <w:sz w:val="20"/>
          <w:szCs w:val="20"/>
        </w:rPr>
        <w:t xml:space="preserve"> Choropleth showing the distribution of ratio of Inpatient Rehab facilities normalized to population of each respective state. </w:t>
      </w:r>
    </w:p>
    <w:p w14:paraId="340FFD39" w14:textId="75BF6329" w:rsidR="002E7354" w:rsidRPr="0029370F" w:rsidRDefault="002E7354" w:rsidP="002E7354">
      <w:pPr>
        <w:pStyle w:val="ListParagraph"/>
        <w:ind w:left="360"/>
        <w:rPr>
          <w:rFonts w:ascii="Times New Roman" w:hAnsi="Times New Roman" w:cs="Times New Roman"/>
          <w:sz w:val="24"/>
          <w:szCs w:val="24"/>
        </w:rPr>
      </w:pPr>
    </w:p>
    <w:p w14:paraId="4A4C0A7D" w14:textId="17829C98" w:rsidR="00D81328" w:rsidRPr="0029370F" w:rsidRDefault="00D81328" w:rsidP="00D81328">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08BE3DED" wp14:editId="7A5163AF">
            <wp:extent cx="5177473" cy="2355826"/>
            <wp:effectExtent l="76200" t="76200" r="137795"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1896" cy="2380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C0114" w14:textId="26099972" w:rsidR="002E7354" w:rsidRPr="0029370F" w:rsidRDefault="002E7354" w:rsidP="002E7354">
      <w:pPr>
        <w:pStyle w:val="ListParagraph"/>
        <w:ind w:left="360"/>
        <w:rPr>
          <w:rFonts w:ascii="Times New Roman" w:hAnsi="Times New Roman" w:cs="Times New Roman"/>
          <w:sz w:val="20"/>
          <w:szCs w:val="20"/>
        </w:rPr>
      </w:pPr>
      <w:r w:rsidRPr="17D94F9E">
        <w:rPr>
          <w:rFonts w:ascii="Times New Roman" w:hAnsi="Times New Roman" w:cs="Times New Roman"/>
          <w:b/>
          <w:sz w:val="20"/>
          <w:szCs w:val="20"/>
        </w:rPr>
        <w:t>Figure 13:</w:t>
      </w:r>
      <w:r w:rsidRPr="17D94F9E">
        <w:rPr>
          <w:rFonts w:ascii="Times New Roman" w:hAnsi="Times New Roman" w:cs="Times New Roman"/>
          <w:sz w:val="20"/>
          <w:szCs w:val="20"/>
        </w:rPr>
        <w:t xml:space="preserve"> Choropleth showing the distribution of </w:t>
      </w:r>
      <w:r w:rsidR="4CB4EC84" w:rsidRPr="17D94F9E">
        <w:rPr>
          <w:rFonts w:ascii="Times New Roman" w:hAnsi="Times New Roman" w:cs="Times New Roman"/>
          <w:sz w:val="20"/>
          <w:szCs w:val="20"/>
        </w:rPr>
        <w:t xml:space="preserve">the </w:t>
      </w:r>
      <w:r w:rsidRPr="17D94F9E">
        <w:rPr>
          <w:rFonts w:ascii="Times New Roman" w:hAnsi="Times New Roman" w:cs="Times New Roman"/>
          <w:sz w:val="20"/>
          <w:szCs w:val="20"/>
        </w:rPr>
        <w:t xml:space="preserve">ratio of </w:t>
      </w:r>
      <w:r w:rsidR="4CB4EC84" w:rsidRPr="17D94F9E">
        <w:rPr>
          <w:rFonts w:ascii="Times New Roman" w:hAnsi="Times New Roman" w:cs="Times New Roman"/>
          <w:sz w:val="20"/>
          <w:szCs w:val="20"/>
        </w:rPr>
        <w:t>-</w:t>
      </w:r>
      <w:r w:rsidRPr="17D94F9E">
        <w:rPr>
          <w:rFonts w:ascii="Times New Roman" w:hAnsi="Times New Roman" w:cs="Times New Roman"/>
          <w:sz w:val="20"/>
          <w:szCs w:val="20"/>
        </w:rPr>
        <w:t xml:space="preserve">Term Care facilities normalized to population of each respective state. </w:t>
      </w:r>
    </w:p>
    <w:p w14:paraId="3C4A018D" w14:textId="7E2A59DB" w:rsidR="00265B3C" w:rsidRPr="0029370F" w:rsidRDefault="00265B3C" w:rsidP="002E7354">
      <w:pPr>
        <w:pStyle w:val="ListParagraph"/>
        <w:ind w:left="360"/>
        <w:rPr>
          <w:rFonts w:ascii="Times New Roman" w:hAnsi="Times New Roman" w:cs="Times New Roman"/>
          <w:sz w:val="20"/>
          <w:szCs w:val="20"/>
        </w:rPr>
      </w:pPr>
    </w:p>
    <w:p w14:paraId="39C62C62" w14:textId="6694AD00" w:rsidR="00265B3C" w:rsidRPr="0029370F" w:rsidRDefault="00CF5982" w:rsidP="00DF0B7F">
      <w:pPr>
        <w:pStyle w:val="ListParagraph"/>
        <w:ind w:left="360"/>
        <w:jc w:val="both"/>
        <w:rPr>
          <w:rFonts w:ascii="Times New Roman" w:hAnsi="Times New Roman" w:cs="Times New Roman"/>
          <w:sz w:val="20"/>
          <w:szCs w:val="20"/>
        </w:rPr>
      </w:pPr>
      <w:r w:rsidRPr="17D94F9E">
        <w:rPr>
          <w:rFonts w:ascii="Times New Roman" w:hAnsi="Times New Roman" w:cs="Times New Roman"/>
          <w:sz w:val="20"/>
          <w:szCs w:val="20"/>
        </w:rPr>
        <w:t xml:space="preserve">From the results we can conclude that while the highest number of facilities are in the more populated states of California and Texas, when normalized to State population numbers as a metric for access to care, states with fewer people </w:t>
      </w:r>
      <w:r w:rsidR="00037CDD" w:rsidRPr="17D94F9E">
        <w:rPr>
          <w:rFonts w:ascii="Times New Roman" w:hAnsi="Times New Roman" w:cs="Times New Roman"/>
          <w:sz w:val="20"/>
          <w:szCs w:val="20"/>
        </w:rPr>
        <w:t xml:space="preserve">but a proportional number of facilities afford their residents with better access to facilities. </w:t>
      </w:r>
    </w:p>
    <w:p w14:paraId="1AC6385D" w14:textId="0AA39A23" w:rsidR="002E7354" w:rsidRPr="0029370F" w:rsidRDefault="002E7354" w:rsidP="002E7354">
      <w:pPr>
        <w:pStyle w:val="ListParagraph"/>
        <w:ind w:left="360"/>
        <w:rPr>
          <w:rFonts w:ascii="Times New Roman" w:hAnsi="Times New Roman" w:cs="Times New Roman"/>
          <w:sz w:val="24"/>
          <w:szCs w:val="24"/>
        </w:rPr>
      </w:pPr>
    </w:p>
    <w:p w14:paraId="415CE624" w14:textId="77777777" w:rsidR="002C4D4F" w:rsidRPr="0029370F" w:rsidRDefault="002C4D4F" w:rsidP="17D94F9E">
      <w:pPr>
        <w:pStyle w:val="ListParagraph"/>
        <w:ind w:left="0"/>
        <w:rPr>
          <w:rFonts w:ascii="Times New Roman" w:hAnsi="Times New Roman" w:cs="Times New Roman"/>
          <w:sz w:val="24"/>
          <w:szCs w:val="24"/>
        </w:rPr>
      </w:pPr>
    </w:p>
    <w:p w14:paraId="4728BCE6" w14:textId="2A95AB9B" w:rsidR="00265B3C" w:rsidRPr="0029370F" w:rsidRDefault="00265B3C" w:rsidP="1C00BD18">
      <w:pPr>
        <w:pStyle w:val="ListParagraph"/>
        <w:numPr>
          <w:ilvl w:val="2"/>
          <w:numId w:val="27"/>
        </w:numPr>
        <w:jc w:val="both"/>
        <w:rPr>
          <w:rFonts w:ascii="Times New Roman" w:hAnsi="Times New Roman" w:cs="Times New Roman"/>
          <w:b/>
          <w:sz w:val="20"/>
          <w:szCs w:val="20"/>
        </w:rPr>
      </w:pPr>
      <w:r w:rsidRPr="1C00BD18">
        <w:rPr>
          <w:rFonts w:ascii="Times New Roman" w:hAnsi="Times New Roman" w:cs="Times New Roman"/>
          <w:b/>
          <w:sz w:val="20"/>
          <w:szCs w:val="20"/>
        </w:rPr>
        <w:t xml:space="preserve">Visualizing Distribution of Facilities across Cities in Indiana Using Bar Graphs </w:t>
      </w:r>
    </w:p>
    <w:p w14:paraId="5888C1E2" w14:textId="080BE47B" w:rsidR="007955D9" w:rsidRPr="0029370F" w:rsidRDefault="007955D9" w:rsidP="1C00BD18">
      <w:pPr>
        <w:pStyle w:val="ListParagraph"/>
        <w:tabs>
          <w:tab w:val="left" w:pos="1170"/>
        </w:tabs>
        <w:ind w:left="0"/>
        <w:jc w:val="both"/>
        <w:rPr>
          <w:rFonts w:ascii="Times New Roman" w:hAnsi="Times New Roman" w:cs="Times New Roman"/>
          <w:sz w:val="20"/>
          <w:szCs w:val="20"/>
        </w:rPr>
      </w:pPr>
      <w:r w:rsidRPr="1C00BD18">
        <w:rPr>
          <w:rFonts w:ascii="Times New Roman" w:hAnsi="Times New Roman" w:cs="Times New Roman"/>
          <w:sz w:val="20"/>
          <w:szCs w:val="20"/>
        </w:rPr>
        <w:t xml:space="preserve">To determine whether a similar pattern could be seen across cities in a state, we did a comparative analysis of Indiana State cities with the highest numbers of facilities versus cities with the highest facility number to city population ratio, to see if the same cities showed up in both cases. </w:t>
      </w:r>
    </w:p>
    <w:p w14:paraId="3702FE66" w14:textId="77777777" w:rsidR="00265B3C" w:rsidRPr="0029370F" w:rsidRDefault="00265B3C" w:rsidP="1C00BD18">
      <w:pPr>
        <w:pStyle w:val="ListParagraph"/>
        <w:ind w:left="0"/>
        <w:rPr>
          <w:rFonts w:ascii="Times New Roman" w:hAnsi="Times New Roman" w:cs="Times New Roman"/>
          <w:sz w:val="20"/>
          <w:szCs w:val="20"/>
        </w:rPr>
      </w:pPr>
    </w:p>
    <w:p w14:paraId="08E6630E" w14:textId="2916E61D" w:rsidR="00265B3C" w:rsidRPr="0029370F" w:rsidRDefault="00265B3C" w:rsidP="1C00BD18">
      <w:pPr>
        <w:pStyle w:val="ListParagraph"/>
        <w:ind w:left="0"/>
        <w:rPr>
          <w:rFonts w:ascii="Times New Roman" w:hAnsi="Times New Roman" w:cs="Times New Roman"/>
          <w:sz w:val="20"/>
          <w:szCs w:val="20"/>
        </w:rPr>
      </w:pPr>
      <w:r w:rsidRPr="1C00BD18">
        <w:rPr>
          <w:rFonts w:ascii="Times New Roman" w:hAnsi="Times New Roman" w:cs="Times New Roman"/>
          <w:sz w:val="20"/>
          <w:szCs w:val="20"/>
        </w:rPr>
        <w:t xml:space="preserve">The </w:t>
      </w:r>
      <w:r w:rsidR="007955D9" w:rsidRPr="1C00BD18">
        <w:rPr>
          <w:rFonts w:ascii="Times New Roman" w:hAnsi="Times New Roman" w:cs="Times New Roman"/>
          <w:sz w:val="20"/>
          <w:szCs w:val="20"/>
        </w:rPr>
        <w:t>codes for the same are provided below</w:t>
      </w:r>
      <w:r w:rsidRPr="1C00BD18">
        <w:rPr>
          <w:rFonts w:ascii="Times New Roman" w:hAnsi="Times New Roman" w:cs="Times New Roman"/>
          <w:sz w:val="20"/>
          <w:szCs w:val="20"/>
        </w:rPr>
        <w:t>:</w:t>
      </w:r>
    </w:p>
    <w:p w14:paraId="20A7008F" w14:textId="4922D490" w:rsidR="00265B3C" w:rsidRPr="0029370F" w:rsidRDefault="00265B3C" w:rsidP="00265B3C">
      <w:pPr>
        <w:pStyle w:val="ListParagraph"/>
        <w:numPr>
          <w:ilvl w:val="0"/>
          <w:numId w:val="28"/>
        </w:numPr>
        <w:rPr>
          <w:rFonts w:ascii="Times New Roman" w:hAnsi="Times New Roman" w:cs="Times New Roman"/>
          <w:b/>
          <w:sz w:val="20"/>
          <w:szCs w:val="20"/>
        </w:rPr>
      </w:pPr>
      <w:r w:rsidRPr="1C00BD18">
        <w:rPr>
          <w:rFonts w:ascii="Times New Roman" w:hAnsi="Times New Roman" w:cs="Times New Roman"/>
          <w:b/>
          <w:sz w:val="20"/>
          <w:szCs w:val="20"/>
        </w:rPr>
        <w:t>Number of Facilities per City</w:t>
      </w:r>
    </w:p>
    <w:p w14:paraId="3B01341D" w14:textId="0354F3E4" w:rsidR="00265B3C" w:rsidRPr="0029370F" w:rsidRDefault="00AE41FE" w:rsidP="00AE41FE">
      <w:pPr>
        <w:pStyle w:val="ListParagraph"/>
        <w:ind w:hanging="144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6D1D30FE" wp14:editId="6EC16323">
            <wp:extent cx="5398943" cy="1041498"/>
            <wp:effectExtent l="76200" t="76200" r="125730"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1901" cy="1071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131AAF" w14:textId="79079B3D" w:rsidR="00265B3C" w:rsidRPr="0029370F" w:rsidRDefault="00265B3C" w:rsidP="00265B3C">
      <w:pPr>
        <w:pStyle w:val="ListParagraph"/>
        <w:tabs>
          <w:tab w:val="left" w:pos="360"/>
        </w:tabs>
        <w:ind w:left="360"/>
        <w:rPr>
          <w:rFonts w:ascii="Times New Roman" w:hAnsi="Times New Roman" w:cs="Times New Roman"/>
          <w:sz w:val="20"/>
          <w:szCs w:val="20"/>
        </w:rPr>
      </w:pPr>
      <w:r w:rsidRPr="1C00BD18">
        <w:rPr>
          <w:rFonts w:ascii="Times New Roman" w:hAnsi="Times New Roman" w:cs="Times New Roman"/>
          <w:b/>
          <w:sz w:val="20"/>
          <w:szCs w:val="20"/>
        </w:rPr>
        <w:t>Figure 14:</w:t>
      </w:r>
      <w:r w:rsidRPr="1C00BD18">
        <w:rPr>
          <w:rFonts w:ascii="Times New Roman" w:hAnsi="Times New Roman" w:cs="Times New Roman"/>
          <w:sz w:val="20"/>
          <w:szCs w:val="20"/>
        </w:rPr>
        <w:t xml:space="preserve"> Code for visualizing Number of </w:t>
      </w:r>
      <w:r w:rsidR="00AE41FE" w:rsidRPr="1C00BD18">
        <w:rPr>
          <w:rFonts w:ascii="Times New Roman" w:hAnsi="Times New Roman" w:cs="Times New Roman"/>
          <w:sz w:val="20"/>
          <w:szCs w:val="20"/>
        </w:rPr>
        <w:t>In</w:t>
      </w:r>
      <w:r w:rsidRPr="1C00BD18">
        <w:rPr>
          <w:rFonts w:ascii="Times New Roman" w:hAnsi="Times New Roman" w:cs="Times New Roman"/>
          <w:sz w:val="20"/>
          <w:szCs w:val="20"/>
        </w:rPr>
        <w:t>patient Facilities per City in cities in Indiana State on a Horizontal Bar graph</w:t>
      </w:r>
    </w:p>
    <w:p w14:paraId="20F388CA" w14:textId="1103D056" w:rsidR="00265B3C" w:rsidRPr="0029370F" w:rsidRDefault="00265B3C" w:rsidP="00265B3C">
      <w:pPr>
        <w:pStyle w:val="ListParagraph"/>
        <w:tabs>
          <w:tab w:val="left" w:pos="360"/>
        </w:tabs>
        <w:ind w:left="360"/>
        <w:rPr>
          <w:rFonts w:ascii="Times New Roman" w:hAnsi="Times New Roman" w:cs="Times New Roman"/>
          <w:sz w:val="20"/>
          <w:szCs w:val="20"/>
        </w:rPr>
      </w:pPr>
    </w:p>
    <w:p w14:paraId="5A5C3F25" w14:textId="77777777" w:rsidR="00F917CF" w:rsidRPr="0029370F" w:rsidRDefault="00F917CF" w:rsidP="00265B3C">
      <w:pPr>
        <w:pStyle w:val="ListParagraph"/>
        <w:tabs>
          <w:tab w:val="left" w:pos="360"/>
        </w:tabs>
        <w:ind w:left="360"/>
        <w:rPr>
          <w:rFonts w:ascii="Times New Roman" w:hAnsi="Times New Roman" w:cs="Times New Roman"/>
          <w:sz w:val="20"/>
          <w:szCs w:val="20"/>
        </w:rPr>
      </w:pPr>
    </w:p>
    <w:p w14:paraId="5BD97149" w14:textId="77777777" w:rsidR="00AE41FE" w:rsidRPr="0029370F" w:rsidRDefault="00AE41FE" w:rsidP="1C00BD18">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t xml:space="preserve">Codes for visualizing the other types of facilities (outpatient, SNFs, Hospice, IRF, Home Health and LTCs are provided in Appendix B – Section III. </w:t>
      </w:r>
    </w:p>
    <w:p w14:paraId="3FDBDD34" w14:textId="77777777" w:rsidR="00AE41FE" w:rsidRPr="0029370F" w:rsidRDefault="00AE41FE" w:rsidP="1C00BD18">
      <w:pPr>
        <w:pStyle w:val="ListParagraph"/>
        <w:ind w:left="360"/>
        <w:jc w:val="both"/>
        <w:rPr>
          <w:rFonts w:ascii="Times New Roman" w:hAnsi="Times New Roman" w:cs="Times New Roman"/>
          <w:sz w:val="20"/>
          <w:szCs w:val="20"/>
        </w:rPr>
      </w:pPr>
    </w:p>
    <w:p w14:paraId="70C1EC01" w14:textId="77777777" w:rsidR="00AE41FE" w:rsidRPr="0029370F" w:rsidRDefault="00AE41FE" w:rsidP="1C00BD18">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t>Data for this analysis is plotted in terms of Number of Facilities per City.</w:t>
      </w:r>
    </w:p>
    <w:p w14:paraId="691C92C3" w14:textId="77777777" w:rsidR="00265B3C" w:rsidRPr="0029370F" w:rsidRDefault="00265B3C" w:rsidP="00265B3C">
      <w:pPr>
        <w:pStyle w:val="ListParagraph"/>
        <w:tabs>
          <w:tab w:val="left" w:pos="360"/>
        </w:tabs>
        <w:ind w:left="360"/>
        <w:rPr>
          <w:rFonts w:ascii="Times New Roman" w:hAnsi="Times New Roman" w:cs="Times New Roman"/>
          <w:sz w:val="20"/>
          <w:szCs w:val="20"/>
        </w:rPr>
      </w:pPr>
    </w:p>
    <w:p w14:paraId="605DC401" w14:textId="25CC2787" w:rsidR="00265B3C" w:rsidRPr="0029370F" w:rsidRDefault="00265B3C" w:rsidP="00265B3C">
      <w:pPr>
        <w:pStyle w:val="ListParagraph"/>
        <w:numPr>
          <w:ilvl w:val="0"/>
          <w:numId w:val="28"/>
        </w:numPr>
        <w:rPr>
          <w:rFonts w:ascii="Times New Roman" w:hAnsi="Times New Roman" w:cs="Times New Roman"/>
          <w:b/>
          <w:bCs/>
          <w:sz w:val="24"/>
          <w:szCs w:val="24"/>
        </w:rPr>
      </w:pPr>
      <w:r w:rsidRPr="1C00BD18">
        <w:rPr>
          <w:rFonts w:ascii="Times New Roman" w:hAnsi="Times New Roman" w:cs="Times New Roman"/>
          <w:b/>
          <w:sz w:val="20"/>
          <w:szCs w:val="20"/>
        </w:rPr>
        <w:t>Number of Facilities per City normalized to City population</w:t>
      </w:r>
    </w:p>
    <w:p w14:paraId="39D35F5C" w14:textId="2AF3E4DB" w:rsidR="00265B3C" w:rsidRPr="0029370F" w:rsidRDefault="00AE41FE" w:rsidP="00AE41FE">
      <w:pPr>
        <w:pStyle w:val="ListParagraph"/>
        <w:tabs>
          <w:tab w:val="left" w:pos="360"/>
        </w:tabs>
        <w:ind w:left="360" w:hanging="1080"/>
        <w:rPr>
          <w:rFonts w:ascii="Times New Roman" w:hAnsi="Times New Roman" w:cs="Times New Roman"/>
        </w:rPr>
      </w:pPr>
      <w:r w:rsidRPr="0029370F">
        <w:rPr>
          <w:rFonts w:ascii="Times New Roman" w:hAnsi="Times New Roman" w:cs="Times New Roman"/>
          <w:noProof/>
        </w:rPr>
        <w:drawing>
          <wp:inline distT="0" distB="0" distL="0" distR="0" wp14:anchorId="699F6625" wp14:editId="5736B386">
            <wp:extent cx="5377593" cy="1811322"/>
            <wp:effectExtent l="76200" t="76200" r="12827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8043" cy="1828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FE2C2D" w14:textId="3BBBFF2E" w:rsidR="00265B3C" w:rsidRPr="0029370F" w:rsidRDefault="00265B3C" w:rsidP="00265B3C">
      <w:pPr>
        <w:pStyle w:val="ListParagraph"/>
        <w:tabs>
          <w:tab w:val="left" w:pos="360"/>
        </w:tabs>
        <w:ind w:left="360"/>
        <w:rPr>
          <w:rFonts w:ascii="Times New Roman" w:hAnsi="Times New Roman" w:cs="Times New Roman"/>
          <w:sz w:val="20"/>
          <w:szCs w:val="20"/>
        </w:rPr>
      </w:pPr>
      <w:r w:rsidRPr="1C00BD18">
        <w:rPr>
          <w:rFonts w:ascii="Times New Roman" w:hAnsi="Times New Roman" w:cs="Times New Roman"/>
          <w:b/>
          <w:sz w:val="20"/>
          <w:szCs w:val="20"/>
        </w:rPr>
        <w:t>Figure 15:</w:t>
      </w:r>
      <w:r w:rsidRPr="1C00BD18">
        <w:rPr>
          <w:rFonts w:ascii="Times New Roman" w:hAnsi="Times New Roman" w:cs="Times New Roman"/>
          <w:sz w:val="20"/>
          <w:szCs w:val="20"/>
        </w:rPr>
        <w:t xml:space="preserve"> Code for visualizing Number of </w:t>
      </w:r>
      <w:r w:rsidR="00AE41FE" w:rsidRPr="1C00BD18">
        <w:rPr>
          <w:rFonts w:ascii="Times New Roman" w:hAnsi="Times New Roman" w:cs="Times New Roman"/>
          <w:sz w:val="20"/>
          <w:szCs w:val="20"/>
        </w:rPr>
        <w:t>In</w:t>
      </w:r>
      <w:r w:rsidRPr="1C00BD18">
        <w:rPr>
          <w:rFonts w:ascii="Times New Roman" w:hAnsi="Times New Roman" w:cs="Times New Roman"/>
          <w:sz w:val="20"/>
          <w:szCs w:val="20"/>
        </w:rPr>
        <w:t>patient Facilities per City in cities in Indiana State normalized with population data on a Horizontal Bar graph</w:t>
      </w:r>
    </w:p>
    <w:p w14:paraId="754FE486" w14:textId="592DFB69" w:rsidR="00265B3C" w:rsidRPr="0029370F" w:rsidRDefault="00265B3C" w:rsidP="00265B3C">
      <w:pPr>
        <w:pStyle w:val="ListParagraph"/>
        <w:tabs>
          <w:tab w:val="left" w:pos="360"/>
        </w:tabs>
        <w:ind w:left="360"/>
        <w:rPr>
          <w:rFonts w:ascii="Times New Roman" w:hAnsi="Times New Roman" w:cs="Times New Roman"/>
          <w:sz w:val="20"/>
          <w:szCs w:val="20"/>
        </w:rPr>
      </w:pPr>
    </w:p>
    <w:p w14:paraId="73829685" w14:textId="03FCA408" w:rsidR="007955D9" w:rsidRPr="0029370F" w:rsidRDefault="007955D9" w:rsidP="00DF0B7F">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t xml:space="preserve">Codes for visualizing the other types of facilities (outpatient, SNFs, Hospice, IRF, Home Health and LTCs are provided in Appendix B – Section III. </w:t>
      </w:r>
    </w:p>
    <w:p w14:paraId="73D567DF" w14:textId="77777777" w:rsidR="007955D9" w:rsidRPr="0029370F" w:rsidRDefault="007955D9" w:rsidP="00DF0B7F">
      <w:pPr>
        <w:pStyle w:val="ListParagraph"/>
        <w:ind w:left="360"/>
        <w:jc w:val="both"/>
        <w:rPr>
          <w:rFonts w:ascii="Times New Roman" w:hAnsi="Times New Roman" w:cs="Times New Roman"/>
          <w:sz w:val="20"/>
          <w:szCs w:val="20"/>
        </w:rPr>
      </w:pPr>
    </w:p>
    <w:p w14:paraId="5CFEC414" w14:textId="105B97D2" w:rsidR="007955D9" w:rsidRPr="0029370F" w:rsidRDefault="007955D9" w:rsidP="00DF0B7F">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lastRenderedPageBreak/>
        <w:t>Data for this analysis is plotted as a ratio of Number of Facilities per City normalized to City population which is multiplied by a factor of 10</w:t>
      </w:r>
      <w:r w:rsidRPr="1C00BD18">
        <w:rPr>
          <w:rFonts w:ascii="Times New Roman" w:hAnsi="Times New Roman" w:cs="Times New Roman"/>
          <w:sz w:val="20"/>
          <w:szCs w:val="20"/>
          <w:vertAlign w:val="superscript"/>
        </w:rPr>
        <w:t>4</w:t>
      </w:r>
      <w:r w:rsidRPr="1C00BD18">
        <w:rPr>
          <w:rFonts w:ascii="Times New Roman" w:hAnsi="Times New Roman" w:cs="Times New Roman"/>
          <w:sz w:val="20"/>
          <w:szCs w:val="20"/>
        </w:rPr>
        <w:t xml:space="preserve"> for visualization.</w:t>
      </w:r>
    </w:p>
    <w:p w14:paraId="34B52D06" w14:textId="1B465B98" w:rsidR="007955D9" w:rsidRPr="0029370F" w:rsidRDefault="007955D9" w:rsidP="00DF0B7F">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t xml:space="preserve">The results are presented below as 2 Bar Graphs for inpatient, outpatient, SNF and Hospice facilities. </w:t>
      </w:r>
    </w:p>
    <w:p w14:paraId="258D1F64" w14:textId="0E8550B0" w:rsidR="007955D9" w:rsidRPr="0029370F" w:rsidRDefault="007955D9" w:rsidP="00DF0B7F">
      <w:pPr>
        <w:pStyle w:val="ListParagraph"/>
        <w:ind w:left="360"/>
        <w:jc w:val="both"/>
        <w:rPr>
          <w:rFonts w:ascii="Times New Roman" w:hAnsi="Times New Roman" w:cs="Times New Roman"/>
          <w:sz w:val="20"/>
          <w:szCs w:val="20"/>
        </w:rPr>
      </w:pPr>
      <w:r w:rsidRPr="1C00BD18">
        <w:rPr>
          <w:rFonts w:ascii="Times New Roman" w:hAnsi="Times New Roman" w:cs="Times New Roman"/>
          <w:sz w:val="20"/>
          <w:szCs w:val="20"/>
        </w:rPr>
        <w:t xml:space="preserve">For IRFs, LTCs and Home Health agencies a single Bar Graph showing the </w:t>
      </w:r>
      <w:r w:rsidR="7A905814" w:rsidRPr="1C00BD18">
        <w:rPr>
          <w:rFonts w:ascii="Times New Roman" w:hAnsi="Times New Roman" w:cs="Times New Roman"/>
          <w:sz w:val="20"/>
          <w:szCs w:val="20"/>
        </w:rPr>
        <w:t>facilities</w:t>
      </w:r>
      <w:r w:rsidRPr="1C00BD18">
        <w:rPr>
          <w:rFonts w:ascii="Times New Roman" w:hAnsi="Times New Roman" w:cs="Times New Roman"/>
          <w:sz w:val="20"/>
          <w:szCs w:val="20"/>
        </w:rPr>
        <w:t xml:space="preserve"> ratio is provided.</w:t>
      </w:r>
    </w:p>
    <w:p w14:paraId="5412E25B" w14:textId="77777777" w:rsidR="007955D9" w:rsidRPr="0029370F" w:rsidRDefault="007955D9" w:rsidP="00265B3C">
      <w:pPr>
        <w:pStyle w:val="ListParagraph"/>
        <w:tabs>
          <w:tab w:val="left" w:pos="360"/>
        </w:tabs>
        <w:ind w:left="360"/>
        <w:rPr>
          <w:rFonts w:ascii="Times New Roman" w:hAnsi="Times New Roman" w:cs="Times New Roman"/>
          <w:sz w:val="24"/>
          <w:szCs w:val="24"/>
        </w:rPr>
      </w:pPr>
    </w:p>
    <w:p w14:paraId="71C2CC8C" w14:textId="41C4940F" w:rsidR="007955D9" w:rsidRPr="0029370F" w:rsidRDefault="00F917CF" w:rsidP="004C43D3">
      <w:pPr>
        <w:pStyle w:val="ListParagraph"/>
        <w:tabs>
          <w:tab w:val="left" w:pos="-720"/>
        </w:tabs>
        <w:spacing w:after="0" w:line="240" w:lineRule="auto"/>
        <w:ind w:left="-72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2D70E30F" wp14:editId="75237FB3">
            <wp:extent cx="2628900" cy="852690"/>
            <wp:effectExtent l="76200" t="76200" r="133350"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9814" cy="862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41FE" w:rsidRPr="0029370F">
        <w:rPr>
          <w:rFonts w:ascii="Times New Roman" w:hAnsi="Times New Roman" w:cs="Times New Roman"/>
          <w:noProof/>
          <w:sz w:val="24"/>
          <w:szCs w:val="24"/>
        </w:rPr>
        <w:drawing>
          <wp:inline distT="0" distB="0" distL="0" distR="0" wp14:anchorId="6E3C697C" wp14:editId="3FF8FCD9">
            <wp:extent cx="5597936" cy="2042160"/>
            <wp:effectExtent l="76200" t="76200" r="136525" b="129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3071" cy="2062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8948F" w14:textId="116D2B98" w:rsidR="00265B3C" w:rsidRPr="00BA0E6B" w:rsidRDefault="00265B3C" w:rsidP="2815807E">
      <w:pPr>
        <w:pStyle w:val="ListParagraph"/>
        <w:ind w:left="360"/>
        <w:jc w:val="both"/>
        <w:rPr>
          <w:rFonts w:ascii="Times New Roman" w:hAnsi="Times New Roman" w:cs="Times New Roman"/>
          <w:sz w:val="20"/>
          <w:szCs w:val="20"/>
        </w:rPr>
      </w:pPr>
      <w:r w:rsidRPr="00BA0E6B">
        <w:rPr>
          <w:rFonts w:ascii="Times New Roman" w:hAnsi="Times New Roman" w:cs="Times New Roman"/>
          <w:b/>
          <w:bCs/>
          <w:sz w:val="20"/>
          <w:szCs w:val="20"/>
        </w:rPr>
        <w:t>Figure 16:</w:t>
      </w:r>
      <w:r w:rsidRPr="00BA0E6B">
        <w:rPr>
          <w:rFonts w:ascii="Times New Roman" w:hAnsi="Times New Roman" w:cs="Times New Roman"/>
          <w:sz w:val="20"/>
          <w:szCs w:val="20"/>
        </w:rPr>
        <w:t xml:space="preserve"> Bar Graphs showing the difference in distribution of inpatient facilities in different cities in Indiana in terms of number of Facilities (Plot 1) and when normalized with the population of each respective state (Plot 2). </w:t>
      </w:r>
    </w:p>
    <w:p w14:paraId="242E30ED" w14:textId="4F062D3F" w:rsidR="00AE41FE" w:rsidRPr="0029370F" w:rsidRDefault="00AE41FE" w:rsidP="2815807E">
      <w:pPr>
        <w:pStyle w:val="ListParagraph"/>
        <w:ind w:left="360"/>
        <w:jc w:val="both"/>
        <w:rPr>
          <w:rFonts w:ascii="Times New Roman" w:hAnsi="Times New Roman" w:cs="Times New Roman"/>
          <w:sz w:val="20"/>
          <w:szCs w:val="20"/>
        </w:rPr>
      </w:pPr>
    </w:p>
    <w:p w14:paraId="3B02A959" w14:textId="2645AAE6" w:rsidR="00F917CF" w:rsidRPr="004C43D3" w:rsidRDefault="00F917CF" w:rsidP="004C43D3">
      <w:pPr>
        <w:rPr>
          <w:rFonts w:ascii="Times New Roman" w:hAnsi="Times New Roman" w:cs="Times New Roman"/>
          <w:sz w:val="24"/>
          <w:szCs w:val="24"/>
        </w:rPr>
      </w:pPr>
      <w:r w:rsidRPr="0029370F">
        <w:rPr>
          <w:noProof/>
        </w:rPr>
        <w:drawing>
          <wp:inline distT="0" distB="0" distL="0" distR="0" wp14:anchorId="59B9FF50" wp14:editId="23F54522">
            <wp:extent cx="2571750" cy="749935"/>
            <wp:effectExtent l="76200" t="76200" r="13335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464" b="1"/>
                    <a:stretch/>
                  </pic:blipFill>
                  <pic:spPr bwMode="auto">
                    <a:xfrm>
                      <a:off x="0" y="0"/>
                      <a:ext cx="2608853" cy="760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3FFD51" w14:textId="0E2AA41A" w:rsidR="00AE41FE" w:rsidRPr="0029370F" w:rsidRDefault="00F917CF" w:rsidP="00F917CF">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0A26E8BC" wp14:editId="1FBF96DB">
            <wp:extent cx="5372100" cy="1877060"/>
            <wp:effectExtent l="76200" t="76200" r="133350"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9184" cy="1907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45EAF0" w14:textId="07269706" w:rsidR="00AE41FE" w:rsidRPr="0029370F" w:rsidRDefault="00AE41FE" w:rsidP="0A8D0E06">
      <w:pPr>
        <w:pStyle w:val="ListParagraph"/>
        <w:ind w:left="360"/>
        <w:jc w:val="both"/>
        <w:rPr>
          <w:rFonts w:ascii="Times New Roman" w:hAnsi="Times New Roman" w:cs="Times New Roman"/>
          <w:sz w:val="24"/>
          <w:szCs w:val="24"/>
        </w:rPr>
      </w:pPr>
      <w:r w:rsidRPr="0029370F">
        <w:rPr>
          <w:rFonts w:ascii="Times New Roman" w:hAnsi="Times New Roman" w:cs="Times New Roman"/>
          <w:b/>
          <w:bCs/>
          <w:sz w:val="24"/>
          <w:szCs w:val="24"/>
        </w:rPr>
        <w:t>Figure 17:</w:t>
      </w:r>
      <w:r w:rsidRPr="0029370F">
        <w:rPr>
          <w:rFonts w:ascii="Times New Roman" w:hAnsi="Times New Roman" w:cs="Times New Roman"/>
          <w:sz w:val="24"/>
          <w:szCs w:val="24"/>
        </w:rPr>
        <w:t xml:space="preserve"> Bar Graphs showing the difference in distribution of </w:t>
      </w:r>
      <w:r w:rsidR="00F917CF" w:rsidRPr="0029370F">
        <w:rPr>
          <w:rFonts w:ascii="Times New Roman" w:hAnsi="Times New Roman" w:cs="Times New Roman"/>
          <w:sz w:val="24"/>
          <w:szCs w:val="24"/>
        </w:rPr>
        <w:t>out</w:t>
      </w:r>
      <w:r w:rsidRPr="0029370F">
        <w:rPr>
          <w:rFonts w:ascii="Times New Roman" w:hAnsi="Times New Roman" w:cs="Times New Roman"/>
          <w:sz w:val="24"/>
          <w:szCs w:val="24"/>
        </w:rPr>
        <w:t xml:space="preserve">patient facilities in different cities in Indiana in terms of number of Facilities (Plot 1) and when normalized with the population of each respective state (Plot 2). </w:t>
      </w:r>
    </w:p>
    <w:p w14:paraId="00E3AA94" w14:textId="028C0404" w:rsidR="00265B3C" w:rsidRPr="00C476FB" w:rsidRDefault="00FA20E8" w:rsidP="00C476FB">
      <w:pPr>
        <w:spacing w:after="0"/>
        <w:rPr>
          <w:rFonts w:ascii="Times New Roman" w:hAnsi="Times New Roman" w:cs="Times New Roman"/>
          <w:sz w:val="24"/>
          <w:szCs w:val="24"/>
        </w:rPr>
      </w:pPr>
      <w:r w:rsidRPr="0029370F">
        <w:rPr>
          <w:noProof/>
        </w:rPr>
        <w:drawing>
          <wp:inline distT="0" distB="0" distL="0" distR="0" wp14:anchorId="5082CDBE" wp14:editId="6414A02C">
            <wp:extent cx="2657475" cy="688040"/>
            <wp:effectExtent l="76200" t="76200" r="123825" b="131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386" b="-1"/>
                    <a:stretch/>
                  </pic:blipFill>
                  <pic:spPr bwMode="auto">
                    <a:xfrm>
                      <a:off x="0" y="0"/>
                      <a:ext cx="2677442" cy="693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E58C43" w14:textId="11F0044F" w:rsidR="00F917CF" w:rsidRPr="0029370F" w:rsidRDefault="00FA20E8" w:rsidP="00675807">
      <w:pPr>
        <w:pStyle w:val="ListParagraph"/>
        <w:spacing w:after="0"/>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5367DBB8" wp14:editId="4336697B">
            <wp:extent cx="5486400" cy="1973242"/>
            <wp:effectExtent l="76200" t="76200" r="133350"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32475" cy="1989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EDA37" w14:textId="33C0D5F2" w:rsidR="00F917CF" w:rsidRDefault="00F917CF" w:rsidP="0A8D0E06">
      <w:pPr>
        <w:pStyle w:val="ListParagraph"/>
        <w:ind w:left="360"/>
        <w:jc w:val="both"/>
        <w:rPr>
          <w:rFonts w:ascii="Times New Roman" w:hAnsi="Times New Roman" w:cs="Times New Roman"/>
          <w:sz w:val="24"/>
          <w:szCs w:val="24"/>
        </w:rPr>
      </w:pPr>
      <w:r w:rsidRPr="0029370F">
        <w:rPr>
          <w:rFonts w:ascii="Times New Roman" w:hAnsi="Times New Roman" w:cs="Times New Roman"/>
          <w:b/>
          <w:bCs/>
          <w:sz w:val="24"/>
          <w:szCs w:val="24"/>
        </w:rPr>
        <w:lastRenderedPageBreak/>
        <w:t>Figure 18:</w:t>
      </w:r>
      <w:r w:rsidRPr="0029370F">
        <w:rPr>
          <w:rFonts w:ascii="Times New Roman" w:hAnsi="Times New Roman" w:cs="Times New Roman"/>
          <w:sz w:val="24"/>
          <w:szCs w:val="24"/>
        </w:rPr>
        <w:t xml:space="preserve"> Bar Graphs showing the difference in distribution of SNF facilities in different cities in Indiana in terms of number of Facilities (Plot 1) and when normalized with the population of each respective state (Plot 2). </w:t>
      </w:r>
    </w:p>
    <w:p w14:paraId="3877387D" w14:textId="77777777" w:rsidR="00675807" w:rsidRPr="0029370F" w:rsidRDefault="00675807" w:rsidP="00F917CF">
      <w:pPr>
        <w:pStyle w:val="ListParagraph"/>
        <w:ind w:left="360"/>
        <w:rPr>
          <w:rFonts w:ascii="Times New Roman" w:hAnsi="Times New Roman" w:cs="Times New Roman"/>
          <w:sz w:val="24"/>
          <w:szCs w:val="24"/>
        </w:rPr>
      </w:pPr>
    </w:p>
    <w:p w14:paraId="390C49ED" w14:textId="5FBECA80" w:rsidR="00265B3C" w:rsidRPr="00C476FB" w:rsidRDefault="00FA20E8" w:rsidP="00C476FB">
      <w:pPr>
        <w:rPr>
          <w:rFonts w:ascii="Times New Roman" w:hAnsi="Times New Roman" w:cs="Times New Roman"/>
          <w:sz w:val="24"/>
          <w:szCs w:val="24"/>
        </w:rPr>
      </w:pPr>
      <w:r w:rsidRPr="0029370F">
        <w:rPr>
          <w:noProof/>
        </w:rPr>
        <w:drawing>
          <wp:inline distT="0" distB="0" distL="0" distR="0" wp14:anchorId="466FEC01" wp14:editId="2E62D1CB">
            <wp:extent cx="2733675" cy="740234"/>
            <wp:effectExtent l="76200" t="76200" r="123825" b="136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4557" cy="745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B8158" w14:textId="4D2A9FBC" w:rsidR="00FA20E8" w:rsidRPr="0029370F" w:rsidRDefault="00FA20E8" w:rsidP="00FA20E8">
      <w:pPr>
        <w:pStyle w:val="ListParagraph"/>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42984646" wp14:editId="5920D91E">
            <wp:extent cx="5349240" cy="1887294"/>
            <wp:effectExtent l="76200" t="76200" r="137160" b="132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7477" cy="1911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093357" w14:textId="6E611498" w:rsidR="00F917CF" w:rsidRPr="0029370F" w:rsidRDefault="00F917CF" w:rsidP="2815807E">
      <w:pPr>
        <w:pStyle w:val="ListParagraph"/>
        <w:ind w:left="360"/>
        <w:jc w:val="both"/>
        <w:rPr>
          <w:rFonts w:ascii="Times New Roman" w:hAnsi="Times New Roman" w:cs="Times New Roman"/>
          <w:sz w:val="20"/>
          <w:szCs w:val="20"/>
        </w:rPr>
      </w:pPr>
      <w:r w:rsidRPr="0029370F">
        <w:rPr>
          <w:rFonts w:ascii="Times New Roman" w:hAnsi="Times New Roman" w:cs="Times New Roman"/>
          <w:b/>
          <w:bCs/>
          <w:sz w:val="24"/>
          <w:szCs w:val="24"/>
        </w:rPr>
        <w:t>Figure 19:</w:t>
      </w:r>
      <w:r w:rsidRPr="0029370F">
        <w:rPr>
          <w:rFonts w:ascii="Times New Roman" w:hAnsi="Times New Roman" w:cs="Times New Roman"/>
          <w:sz w:val="24"/>
          <w:szCs w:val="24"/>
        </w:rPr>
        <w:t xml:space="preserve"> Bar Graphs showing the difference in distribution of Hospice facilities in different cities in Indiana in terms of number of Facilities (Plot 1) and when normalized with the population of each respective state (Plot 2). </w:t>
      </w:r>
    </w:p>
    <w:p w14:paraId="5D600769" w14:textId="6ACCAE90" w:rsidR="00F917CF" w:rsidRPr="0029370F" w:rsidRDefault="00F917CF" w:rsidP="00265B3C">
      <w:pPr>
        <w:pStyle w:val="ListParagraph"/>
        <w:ind w:left="360"/>
        <w:rPr>
          <w:rFonts w:ascii="Times New Roman" w:hAnsi="Times New Roman" w:cs="Times New Roman"/>
          <w:sz w:val="24"/>
          <w:szCs w:val="24"/>
        </w:rPr>
      </w:pPr>
    </w:p>
    <w:p w14:paraId="4951AE57" w14:textId="6104A11D" w:rsidR="00F917CF" w:rsidRPr="0029370F" w:rsidRDefault="0053041B" w:rsidP="006713C8">
      <w:pPr>
        <w:pStyle w:val="ListParagraph"/>
        <w:ind w:left="360" w:hanging="27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7FE44E35" wp14:editId="14FE8149">
            <wp:extent cx="4357692" cy="2979420"/>
            <wp:effectExtent l="76200" t="76200" r="13843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93919" cy="3004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3268A" w14:textId="4E512081" w:rsidR="00265B3C" w:rsidRPr="0029370F" w:rsidRDefault="00265B3C" w:rsidP="147D682E">
      <w:pPr>
        <w:pStyle w:val="ListParagraph"/>
        <w:ind w:left="360"/>
        <w:jc w:val="both"/>
        <w:rPr>
          <w:rFonts w:ascii="Times New Roman" w:hAnsi="Times New Roman" w:cs="Times New Roman"/>
          <w:sz w:val="20"/>
          <w:szCs w:val="20"/>
        </w:rPr>
      </w:pPr>
      <w:r w:rsidRPr="147D682E">
        <w:rPr>
          <w:rFonts w:ascii="Times New Roman" w:hAnsi="Times New Roman" w:cs="Times New Roman"/>
          <w:b/>
          <w:sz w:val="20"/>
          <w:szCs w:val="20"/>
        </w:rPr>
        <w:t xml:space="preserve">Figure </w:t>
      </w:r>
      <w:r w:rsidR="00F917CF" w:rsidRPr="147D682E">
        <w:rPr>
          <w:rFonts w:ascii="Times New Roman" w:hAnsi="Times New Roman" w:cs="Times New Roman"/>
          <w:b/>
          <w:sz w:val="20"/>
          <w:szCs w:val="20"/>
        </w:rPr>
        <w:t>20</w:t>
      </w:r>
      <w:r w:rsidRPr="147D682E">
        <w:rPr>
          <w:rFonts w:ascii="Times New Roman" w:hAnsi="Times New Roman" w:cs="Times New Roman"/>
          <w:b/>
          <w:sz w:val="20"/>
          <w:szCs w:val="20"/>
        </w:rPr>
        <w:t>:</w:t>
      </w:r>
      <w:r w:rsidRPr="147D682E">
        <w:rPr>
          <w:rFonts w:ascii="Times New Roman" w:hAnsi="Times New Roman" w:cs="Times New Roman"/>
          <w:sz w:val="20"/>
          <w:szCs w:val="20"/>
        </w:rPr>
        <w:t xml:space="preserve"> Bar Graph showing the distribution of ratio of </w:t>
      </w:r>
      <w:proofErr w:type="gramStart"/>
      <w:r w:rsidR="00F917CF" w:rsidRPr="147D682E">
        <w:rPr>
          <w:rFonts w:ascii="Times New Roman" w:hAnsi="Times New Roman" w:cs="Times New Roman"/>
          <w:sz w:val="20"/>
          <w:szCs w:val="20"/>
        </w:rPr>
        <w:t>Home</w:t>
      </w:r>
      <w:proofErr w:type="gramEnd"/>
      <w:r w:rsidR="00F917CF" w:rsidRPr="147D682E">
        <w:rPr>
          <w:rFonts w:ascii="Times New Roman" w:hAnsi="Times New Roman" w:cs="Times New Roman"/>
          <w:sz w:val="20"/>
          <w:szCs w:val="20"/>
        </w:rPr>
        <w:t xml:space="preserve"> Health</w:t>
      </w:r>
      <w:r w:rsidRPr="147D682E">
        <w:rPr>
          <w:rFonts w:ascii="Times New Roman" w:hAnsi="Times New Roman" w:cs="Times New Roman"/>
          <w:sz w:val="20"/>
          <w:szCs w:val="20"/>
        </w:rPr>
        <w:t xml:space="preserve"> facilities normalized to population of the respective city</w:t>
      </w:r>
    </w:p>
    <w:p w14:paraId="1958E615" w14:textId="77777777" w:rsidR="00D45B40" w:rsidRPr="0029370F" w:rsidRDefault="00D45B40" w:rsidP="00265B3C">
      <w:pPr>
        <w:pStyle w:val="ListParagraph"/>
        <w:ind w:left="360"/>
        <w:rPr>
          <w:rFonts w:ascii="Times New Roman" w:hAnsi="Times New Roman" w:cs="Times New Roman"/>
          <w:sz w:val="20"/>
          <w:szCs w:val="20"/>
        </w:rPr>
      </w:pPr>
    </w:p>
    <w:p w14:paraId="49F135B1" w14:textId="5FF18233" w:rsidR="00F917CF" w:rsidRPr="0029370F" w:rsidRDefault="0053041B" w:rsidP="005D6B0A">
      <w:pPr>
        <w:pStyle w:val="ListParagraph"/>
        <w:ind w:left="360" w:hanging="180"/>
        <w:jc w:val="center"/>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68059A3A" wp14:editId="100B36C2">
            <wp:extent cx="4080901" cy="3070860"/>
            <wp:effectExtent l="76200" t="76200" r="129540" b="129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35052" cy="3111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24913" w14:textId="20CBFB31" w:rsidR="00F917CF" w:rsidRPr="0029370F" w:rsidRDefault="00F917CF" w:rsidP="147D682E">
      <w:pPr>
        <w:pStyle w:val="ListParagraph"/>
        <w:ind w:left="360"/>
        <w:jc w:val="both"/>
        <w:rPr>
          <w:rFonts w:ascii="Times New Roman" w:hAnsi="Times New Roman" w:cs="Times New Roman"/>
          <w:sz w:val="20"/>
          <w:szCs w:val="20"/>
        </w:rPr>
      </w:pPr>
      <w:r w:rsidRPr="147D682E">
        <w:rPr>
          <w:rFonts w:ascii="Times New Roman" w:hAnsi="Times New Roman" w:cs="Times New Roman"/>
          <w:b/>
          <w:sz w:val="20"/>
          <w:szCs w:val="20"/>
        </w:rPr>
        <w:t>Figure 21:</w:t>
      </w:r>
      <w:r w:rsidRPr="147D682E">
        <w:rPr>
          <w:rFonts w:ascii="Times New Roman" w:hAnsi="Times New Roman" w:cs="Times New Roman"/>
          <w:sz w:val="20"/>
          <w:szCs w:val="20"/>
        </w:rPr>
        <w:t xml:space="preserve"> Bar Graph showing the distribution of ratio of IRF facilities normalized to population of the respective city</w:t>
      </w:r>
    </w:p>
    <w:p w14:paraId="7D0440AE" w14:textId="77777777" w:rsidR="00F917CF" w:rsidRPr="0029370F" w:rsidRDefault="00F917CF" w:rsidP="0A8D0E06">
      <w:pPr>
        <w:pStyle w:val="ListParagraph"/>
        <w:ind w:left="360"/>
        <w:jc w:val="both"/>
        <w:rPr>
          <w:rFonts w:ascii="Times New Roman" w:hAnsi="Times New Roman" w:cs="Times New Roman"/>
          <w:sz w:val="24"/>
          <w:szCs w:val="24"/>
        </w:rPr>
      </w:pPr>
    </w:p>
    <w:p w14:paraId="11C5FD06" w14:textId="2791BF3F" w:rsidR="00265B3C" w:rsidRPr="0029370F" w:rsidRDefault="00D45B40" w:rsidP="00433D93">
      <w:pPr>
        <w:pStyle w:val="ListParagraph"/>
        <w:tabs>
          <w:tab w:val="left" w:pos="360"/>
        </w:tabs>
        <w:ind w:left="360" w:hanging="270"/>
        <w:jc w:val="center"/>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7B984643" wp14:editId="34A36BB2">
            <wp:extent cx="4381500" cy="3322330"/>
            <wp:effectExtent l="76200" t="76200" r="133350" b="1257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10671" cy="334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26ABA0" w14:textId="75E3188D" w:rsidR="00F917CF" w:rsidRPr="0029370F" w:rsidRDefault="00F917CF" w:rsidP="5A17399D">
      <w:pPr>
        <w:pStyle w:val="ListParagraph"/>
        <w:ind w:left="360"/>
        <w:jc w:val="both"/>
        <w:rPr>
          <w:rFonts w:ascii="Times New Roman" w:hAnsi="Times New Roman" w:cs="Times New Roman"/>
          <w:sz w:val="20"/>
          <w:szCs w:val="20"/>
        </w:rPr>
      </w:pPr>
      <w:r w:rsidRPr="5A17399D">
        <w:rPr>
          <w:rFonts w:ascii="Times New Roman" w:hAnsi="Times New Roman" w:cs="Times New Roman"/>
          <w:b/>
          <w:sz w:val="20"/>
          <w:szCs w:val="20"/>
        </w:rPr>
        <w:t>Figure 2</w:t>
      </w:r>
      <w:r w:rsidR="00D324E2" w:rsidRPr="5A17399D">
        <w:rPr>
          <w:rFonts w:ascii="Times New Roman" w:hAnsi="Times New Roman" w:cs="Times New Roman"/>
          <w:b/>
          <w:sz w:val="20"/>
          <w:szCs w:val="20"/>
        </w:rPr>
        <w:t>2</w:t>
      </w:r>
      <w:r w:rsidRPr="5A17399D">
        <w:rPr>
          <w:rFonts w:ascii="Times New Roman" w:hAnsi="Times New Roman" w:cs="Times New Roman"/>
          <w:b/>
          <w:sz w:val="20"/>
          <w:szCs w:val="20"/>
        </w:rPr>
        <w:t>:</w:t>
      </w:r>
      <w:r w:rsidRPr="5A17399D">
        <w:rPr>
          <w:rFonts w:ascii="Times New Roman" w:hAnsi="Times New Roman" w:cs="Times New Roman"/>
          <w:sz w:val="20"/>
          <w:szCs w:val="20"/>
        </w:rPr>
        <w:t xml:space="preserve"> Bar Graph showing the distribution of ratio of LTC facilities normalized to population of the respective city</w:t>
      </w:r>
    </w:p>
    <w:p w14:paraId="09E876EA" w14:textId="77777777" w:rsidR="00F917CF" w:rsidRPr="0029370F" w:rsidRDefault="00F917CF" w:rsidP="5A17399D">
      <w:pPr>
        <w:pStyle w:val="ListParagraph"/>
        <w:tabs>
          <w:tab w:val="left" w:pos="360"/>
        </w:tabs>
        <w:ind w:left="360"/>
        <w:jc w:val="both"/>
        <w:rPr>
          <w:rFonts w:ascii="Times New Roman" w:hAnsi="Times New Roman" w:cs="Times New Roman"/>
          <w:sz w:val="20"/>
          <w:szCs w:val="20"/>
        </w:rPr>
      </w:pPr>
    </w:p>
    <w:p w14:paraId="2309767B" w14:textId="5AB8E18D" w:rsidR="00265B3C" w:rsidRPr="0029370F" w:rsidRDefault="002C4D4F" w:rsidP="00DF0B7F">
      <w:pPr>
        <w:pStyle w:val="ListParagraph"/>
        <w:ind w:left="360"/>
        <w:jc w:val="both"/>
        <w:rPr>
          <w:rFonts w:ascii="Times New Roman" w:hAnsi="Times New Roman" w:cs="Times New Roman"/>
          <w:sz w:val="20"/>
          <w:szCs w:val="20"/>
        </w:rPr>
      </w:pPr>
      <w:r w:rsidRPr="5A17399D">
        <w:rPr>
          <w:rFonts w:ascii="Times New Roman" w:hAnsi="Times New Roman" w:cs="Times New Roman"/>
          <w:sz w:val="20"/>
          <w:szCs w:val="20"/>
        </w:rPr>
        <w:t xml:space="preserve">From the results, it is evident that a similar pattern to what was observed at the State level can also be seen at the city level within Indiana state. </w:t>
      </w:r>
    </w:p>
    <w:p w14:paraId="01B1D776" w14:textId="77777777" w:rsidR="002C4D4F" w:rsidRPr="0029370F" w:rsidRDefault="002C4D4F" w:rsidP="00265B3C">
      <w:pPr>
        <w:pStyle w:val="ListParagraph"/>
        <w:rPr>
          <w:rFonts w:ascii="Times New Roman" w:hAnsi="Times New Roman" w:cs="Times New Roman"/>
          <w:sz w:val="20"/>
          <w:szCs w:val="20"/>
        </w:rPr>
      </w:pPr>
    </w:p>
    <w:p w14:paraId="493DC77A" w14:textId="4EF1877C" w:rsidR="009F7408" w:rsidRPr="0029370F" w:rsidRDefault="002C4D4F" w:rsidP="002C4D4F">
      <w:pPr>
        <w:pStyle w:val="paragraph"/>
        <w:numPr>
          <w:ilvl w:val="2"/>
          <w:numId w:val="27"/>
        </w:numPr>
        <w:textAlignment w:val="baseline"/>
        <w:rPr>
          <w:rStyle w:val="eop"/>
          <w:b/>
          <w:sz w:val="20"/>
          <w:szCs w:val="20"/>
        </w:rPr>
      </w:pPr>
      <w:r w:rsidRPr="5A17399D">
        <w:rPr>
          <w:rStyle w:val="eop"/>
          <w:b/>
          <w:sz w:val="20"/>
          <w:szCs w:val="20"/>
        </w:rPr>
        <w:t>Change in most availed inpatient and outpatient services before and during the COVID pandemic</w:t>
      </w:r>
    </w:p>
    <w:p w14:paraId="7EF0E4BC" w14:textId="48CAC6E2" w:rsidR="002C4D4F" w:rsidRPr="0029370F" w:rsidRDefault="008872D3" w:rsidP="5A17399D">
      <w:pPr>
        <w:pStyle w:val="paragraph"/>
        <w:jc w:val="both"/>
        <w:textAlignment w:val="baseline"/>
        <w:rPr>
          <w:rStyle w:val="eop"/>
          <w:sz w:val="20"/>
          <w:szCs w:val="20"/>
        </w:rPr>
      </w:pPr>
      <w:r w:rsidRPr="5A17399D">
        <w:rPr>
          <w:rStyle w:val="eop"/>
          <w:sz w:val="20"/>
          <w:szCs w:val="20"/>
        </w:rPr>
        <w:t xml:space="preserve">One of our research questions was to ascertain </w:t>
      </w:r>
      <w:r w:rsidR="00E273B9" w:rsidRPr="5A17399D">
        <w:rPr>
          <w:rStyle w:val="eop"/>
          <w:sz w:val="20"/>
          <w:szCs w:val="20"/>
        </w:rPr>
        <w:t>whether there was a change in the most common indications patients came in for before and during the COVID pandemic i.e</w:t>
      </w:r>
      <w:r w:rsidR="6542D694" w:rsidRPr="5A17399D">
        <w:rPr>
          <w:rStyle w:val="eop"/>
          <w:sz w:val="20"/>
          <w:szCs w:val="20"/>
        </w:rPr>
        <w:t>.,</w:t>
      </w:r>
      <w:r w:rsidR="00E273B9" w:rsidRPr="5A17399D">
        <w:rPr>
          <w:rStyle w:val="eop"/>
          <w:sz w:val="20"/>
          <w:szCs w:val="20"/>
        </w:rPr>
        <w:t xml:space="preserve"> between 2018 and 2020. To address this, we identified the inpatient and outpatient services with the highest patient counts (TOT_DSCHRGS column in table) at the state level across the US. We also </w:t>
      </w:r>
      <w:r w:rsidR="005A1BA0" w:rsidRPr="5A17399D">
        <w:rPr>
          <w:rStyle w:val="eop"/>
          <w:sz w:val="20"/>
          <w:szCs w:val="20"/>
        </w:rPr>
        <w:t>looked at the changes in overall patient counts during this period to determine if a similar trend was observed. The codes for the same are provided below:</w:t>
      </w:r>
    </w:p>
    <w:p w14:paraId="323004A6" w14:textId="1059C944" w:rsidR="005A1BA0" w:rsidRPr="0029370F" w:rsidRDefault="005A1BA0" w:rsidP="005A1BA0">
      <w:pPr>
        <w:pStyle w:val="paragraph"/>
        <w:spacing w:after="0" w:afterAutospacing="0"/>
        <w:ind w:left="720" w:hanging="990"/>
        <w:textAlignment w:val="baseline"/>
      </w:pPr>
    </w:p>
    <w:p w14:paraId="562AA7A3" w14:textId="18653A4F" w:rsidR="005A1BA0" w:rsidRPr="0029370F" w:rsidRDefault="005A1BA0" w:rsidP="0017566E">
      <w:pPr>
        <w:pStyle w:val="paragraph"/>
        <w:spacing w:before="0" w:beforeAutospacing="0" w:after="0" w:afterAutospacing="0"/>
        <w:ind w:left="720" w:hanging="810"/>
        <w:textAlignment w:val="baseline"/>
        <w:rPr>
          <w:b/>
          <w:bCs/>
        </w:rPr>
      </w:pPr>
      <w:r w:rsidRPr="0029370F">
        <w:rPr>
          <w:b/>
          <w:bCs/>
          <w:noProof/>
        </w:rPr>
        <w:drawing>
          <wp:inline distT="0" distB="0" distL="0" distR="0" wp14:anchorId="3CEEE024" wp14:editId="61FD73B6">
            <wp:extent cx="4845716" cy="2308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8247" cy="2314831"/>
                    </a:xfrm>
                    <a:prstGeom prst="rect">
                      <a:avLst/>
                    </a:prstGeom>
                    <a:noFill/>
                  </pic:spPr>
                </pic:pic>
              </a:graphicData>
            </a:graphic>
          </wp:inline>
        </w:drawing>
      </w:r>
    </w:p>
    <w:p w14:paraId="516FB1BA" w14:textId="23A3680F" w:rsidR="005A1BA0" w:rsidRPr="0029370F" w:rsidRDefault="005A1BA0" w:rsidP="5A17399D">
      <w:pPr>
        <w:pStyle w:val="paragraph"/>
        <w:spacing w:before="0" w:beforeAutospacing="0"/>
        <w:ind w:left="360"/>
        <w:jc w:val="both"/>
        <w:textAlignment w:val="baseline"/>
        <w:rPr>
          <w:sz w:val="20"/>
          <w:szCs w:val="20"/>
        </w:rPr>
      </w:pPr>
      <w:r w:rsidRPr="5A17399D">
        <w:rPr>
          <w:b/>
          <w:sz w:val="20"/>
          <w:szCs w:val="20"/>
        </w:rPr>
        <w:t>Figure 2</w:t>
      </w:r>
      <w:r w:rsidR="00D324E2" w:rsidRPr="5A17399D">
        <w:rPr>
          <w:b/>
          <w:sz w:val="20"/>
          <w:szCs w:val="20"/>
        </w:rPr>
        <w:t>3</w:t>
      </w:r>
      <w:r w:rsidRPr="5A17399D">
        <w:rPr>
          <w:b/>
          <w:sz w:val="20"/>
          <w:szCs w:val="20"/>
        </w:rPr>
        <w:t xml:space="preserve">: </w:t>
      </w:r>
      <w:r w:rsidRPr="5A17399D">
        <w:rPr>
          <w:sz w:val="20"/>
          <w:szCs w:val="20"/>
        </w:rPr>
        <w:t xml:space="preserve">Code and </w:t>
      </w:r>
      <w:r w:rsidR="008D4E29" w:rsidRPr="5A17399D">
        <w:rPr>
          <w:sz w:val="20"/>
          <w:szCs w:val="20"/>
        </w:rPr>
        <w:t xml:space="preserve">partial </w:t>
      </w:r>
      <w:r w:rsidRPr="5A17399D">
        <w:rPr>
          <w:sz w:val="20"/>
          <w:szCs w:val="20"/>
        </w:rPr>
        <w:t>output for determining top 10 inpatient services availed in the US and states with the maximum patient counts</w:t>
      </w:r>
    </w:p>
    <w:p w14:paraId="0BE2163B" w14:textId="6CBDA9F4" w:rsidR="00200978" w:rsidRPr="0029370F" w:rsidRDefault="00200978" w:rsidP="0017566E">
      <w:pPr>
        <w:pStyle w:val="paragraph"/>
        <w:spacing w:before="0" w:beforeAutospacing="0" w:after="0" w:afterAutospacing="0"/>
        <w:ind w:left="360" w:hanging="360"/>
        <w:textAlignment w:val="baseline"/>
      </w:pPr>
      <w:r w:rsidRPr="0029370F">
        <w:rPr>
          <w:noProof/>
        </w:rPr>
        <w:drawing>
          <wp:inline distT="0" distB="0" distL="0" distR="0" wp14:anchorId="131012ED" wp14:editId="0E9313B9">
            <wp:extent cx="4792980" cy="2646595"/>
            <wp:effectExtent l="0" t="0" r="762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2054" cy="2662649"/>
                    </a:xfrm>
                    <a:prstGeom prst="rect">
                      <a:avLst/>
                    </a:prstGeom>
                    <a:noFill/>
                  </pic:spPr>
                </pic:pic>
              </a:graphicData>
            </a:graphic>
          </wp:inline>
        </w:drawing>
      </w:r>
    </w:p>
    <w:p w14:paraId="432DF997" w14:textId="615F2815" w:rsidR="00200978" w:rsidRPr="0029370F" w:rsidRDefault="00200978" w:rsidP="202B8381">
      <w:pPr>
        <w:pStyle w:val="paragraph"/>
        <w:spacing w:before="0" w:beforeAutospacing="0"/>
        <w:ind w:left="360"/>
        <w:jc w:val="both"/>
        <w:textAlignment w:val="baseline"/>
        <w:rPr>
          <w:sz w:val="20"/>
          <w:szCs w:val="20"/>
        </w:rPr>
      </w:pPr>
      <w:r w:rsidRPr="202B8381">
        <w:rPr>
          <w:b/>
          <w:sz w:val="20"/>
          <w:szCs w:val="20"/>
        </w:rPr>
        <w:t>Figure 2</w:t>
      </w:r>
      <w:r w:rsidR="00D324E2" w:rsidRPr="202B8381">
        <w:rPr>
          <w:b/>
          <w:sz w:val="20"/>
          <w:szCs w:val="20"/>
        </w:rPr>
        <w:t>4</w:t>
      </w:r>
      <w:r w:rsidRPr="202B8381">
        <w:rPr>
          <w:b/>
          <w:sz w:val="20"/>
          <w:szCs w:val="20"/>
        </w:rPr>
        <w:t xml:space="preserve">: </w:t>
      </w:r>
      <w:r w:rsidRPr="202B8381">
        <w:rPr>
          <w:sz w:val="20"/>
          <w:szCs w:val="20"/>
        </w:rPr>
        <w:t>Code and output for determining patient counts for top 10 inpatient services availed in the US during 2018-2020</w:t>
      </w:r>
    </w:p>
    <w:p w14:paraId="0F4D5021" w14:textId="2407CDAB" w:rsidR="00200978" w:rsidRPr="0029370F" w:rsidRDefault="00200978" w:rsidP="00200978">
      <w:pPr>
        <w:pStyle w:val="paragraph"/>
        <w:spacing w:before="0" w:beforeAutospacing="0"/>
        <w:ind w:left="360"/>
        <w:textAlignment w:val="baseline"/>
      </w:pPr>
    </w:p>
    <w:p w14:paraId="5A69DE21" w14:textId="34ECFC96" w:rsidR="00200978" w:rsidRPr="0029370F" w:rsidRDefault="00200978" w:rsidP="0017566E">
      <w:pPr>
        <w:pStyle w:val="paragraph"/>
        <w:spacing w:before="0" w:beforeAutospacing="0" w:after="0" w:afterAutospacing="0"/>
        <w:ind w:left="360" w:firstLine="180"/>
        <w:textAlignment w:val="baseline"/>
      </w:pPr>
      <w:r w:rsidRPr="0029370F">
        <w:rPr>
          <w:noProof/>
        </w:rPr>
        <w:lastRenderedPageBreak/>
        <w:drawing>
          <wp:inline distT="0" distB="0" distL="0" distR="0" wp14:anchorId="5E76F06B" wp14:editId="5A66E96B">
            <wp:extent cx="4082403" cy="2217420"/>
            <wp:effectExtent l="76200" t="76200" r="128270" b="1257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9">
                      <a:extLst>
                        <a:ext uri="{28A0092B-C50C-407E-A947-70E740481C1C}">
                          <a14:useLocalDpi xmlns:a14="http://schemas.microsoft.com/office/drawing/2010/main" val="0"/>
                        </a:ext>
                      </a:extLst>
                    </a:blip>
                    <a:srcRect/>
                    <a:stretch>
                      <a:fillRect/>
                    </a:stretch>
                  </pic:blipFill>
                  <pic:spPr>
                    <a:xfrm>
                      <a:off x="0" y="0"/>
                      <a:ext cx="4096164" cy="222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2C5F6" w14:textId="5FE0CBE8" w:rsidR="00200978" w:rsidRPr="0029370F" w:rsidRDefault="00200978" w:rsidP="202B8381">
      <w:pPr>
        <w:pStyle w:val="paragraph"/>
        <w:spacing w:before="0" w:beforeAutospacing="0"/>
        <w:ind w:left="360"/>
        <w:jc w:val="both"/>
        <w:textAlignment w:val="baseline"/>
        <w:rPr>
          <w:sz w:val="20"/>
          <w:szCs w:val="20"/>
        </w:rPr>
      </w:pPr>
      <w:r w:rsidRPr="202B8381">
        <w:rPr>
          <w:b/>
          <w:sz w:val="20"/>
          <w:szCs w:val="20"/>
        </w:rPr>
        <w:t>Figure 2</w:t>
      </w:r>
      <w:r w:rsidR="00D324E2" w:rsidRPr="202B8381">
        <w:rPr>
          <w:b/>
          <w:sz w:val="20"/>
          <w:szCs w:val="20"/>
        </w:rPr>
        <w:t>5</w:t>
      </w:r>
      <w:r w:rsidRPr="202B8381">
        <w:rPr>
          <w:b/>
          <w:sz w:val="20"/>
          <w:szCs w:val="20"/>
        </w:rPr>
        <w:t xml:space="preserve">: </w:t>
      </w:r>
      <w:r w:rsidRPr="202B8381">
        <w:rPr>
          <w:sz w:val="20"/>
          <w:szCs w:val="20"/>
        </w:rPr>
        <w:t>Code for visualizing top 10 inpatient services availed in the US during 2018-2020 on a horizontal bar graph</w:t>
      </w:r>
    </w:p>
    <w:p w14:paraId="0FC6942E" w14:textId="7F3ED041" w:rsidR="00200978" w:rsidRPr="0029370F" w:rsidRDefault="00200978" w:rsidP="00200978">
      <w:pPr>
        <w:pStyle w:val="paragraph"/>
        <w:spacing w:before="0" w:beforeAutospacing="0" w:after="0" w:afterAutospacing="0"/>
        <w:ind w:left="360" w:hanging="720"/>
        <w:textAlignment w:val="baseline"/>
      </w:pPr>
      <w:r w:rsidRPr="0029370F">
        <w:rPr>
          <w:noProof/>
        </w:rPr>
        <w:drawing>
          <wp:inline distT="0" distB="0" distL="0" distR="0" wp14:anchorId="54736A75" wp14:editId="28FFC35C">
            <wp:extent cx="5116041" cy="2824983"/>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5491" cy="2835723"/>
                    </a:xfrm>
                    <a:prstGeom prst="rect">
                      <a:avLst/>
                    </a:prstGeom>
                    <a:noFill/>
                  </pic:spPr>
                </pic:pic>
              </a:graphicData>
            </a:graphic>
          </wp:inline>
        </w:drawing>
      </w:r>
    </w:p>
    <w:p w14:paraId="35A2B831" w14:textId="4002167E" w:rsidR="00200978" w:rsidRPr="0029370F" w:rsidRDefault="00200978" w:rsidP="202B8381">
      <w:pPr>
        <w:pStyle w:val="paragraph"/>
        <w:spacing w:before="0" w:beforeAutospacing="0" w:after="0" w:afterAutospacing="0"/>
        <w:ind w:left="360"/>
        <w:jc w:val="both"/>
        <w:textAlignment w:val="baseline"/>
        <w:rPr>
          <w:sz w:val="20"/>
          <w:szCs w:val="20"/>
        </w:rPr>
      </w:pPr>
      <w:r w:rsidRPr="202B8381">
        <w:rPr>
          <w:b/>
          <w:sz w:val="20"/>
          <w:szCs w:val="20"/>
        </w:rPr>
        <w:t>Figure 2</w:t>
      </w:r>
      <w:r w:rsidR="00D324E2" w:rsidRPr="202B8381">
        <w:rPr>
          <w:b/>
          <w:sz w:val="20"/>
          <w:szCs w:val="20"/>
        </w:rPr>
        <w:t>6</w:t>
      </w:r>
      <w:r w:rsidRPr="202B8381">
        <w:rPr>
          <w:b/>
          <w:sz w:val="20"/>
          <w:szCs w:val="20"/>
        </w:rPr>
        <w:t xml:space="preserve">: </w:t>
      </w:r>
      <w:r w:rsidRPr="202B8381">
        <w:rPr>
          <w:sz w:val="20"/>
          <w:szCs w:val="20"/>
        </w:rPr>
        <w:t>Code and output for visualizing top 10 states availing inpatient services availed in the US during 2018-2020 on a horizontal bar graph</w:t>
      </w:r>
    </w:p>
    <w:p w14:paraId="27B4F9A3" w14:textId="6DB7FBE0" w:rsidR="00200978" w:rsidRPr="0029370F" w:rsidRDefault="00200978" w:rsidP="00200978">
      <w:pPr>
        <w:pStyle w:val="paragraph"/>
        <w:spacing w:before="0" w:beforeAutospacing="0"/>
        <w:ind w:left="360"/>
        <w:textAlignment w:val="baseline"/>
      </w:pPr>
    </w:p>
    <w:p w14:paraId="4646AEBF" w14:textId="1AC62118" w:rsidR="00D11782" w:rsidRPr="0029370F" w:rsidRDefault="00D11782" w:rsidP="00D030F3">
      <w:pPr>
        <w:pStyle w:val="paragraph"/>
        <w:spacing w:before="0" w:beforeAutospacing="0" w:after="0" w:afterAutospacing="0"/>
        <w:ind w:left="360" w:firstLine="720"/>
        <w:textAlignment w:val="baseline"/>
      </w:pPr>
      <w:r w:rsidRPr="0029370F">
        <w:rPr>
          <w:noProof/>
        </w:rPr>
        <w:lastRenderedPageBreak/>
        <w:drawing>
          <wp:inline distT="0" distB="0" distL="0" distR="0" wp14:anchorId="4C8772F8" wp14:editId="11B68DF8">
            <wp:extent cx="4046220" cy="2697480"/>
            <wp:effectExtent l="76200" t="76200" r="12573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1">
                      <a:extLst>
                        <a:ext uri="{28A0092B-C50C-407E-A947-70E740481C1C}">
                          <a14:useLocalDpi xmlns:a14="http://schemas.microsoft.com/office/drawing/2010/main" val="0"/>
                        </a:ext>
                      </a:extLst>
                    </a:blip>
                    <a:srcRect/>
                    <a:stretch>
                      <a:fillRect/>
                    </a:stretch>
                  </pic:blipFill>
                  <pic:spPr>
                    <a:xfrm>
                      <a:off x="0" y="0"/>
                      <a:ext cx="4046583" cy="269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1BF0D" w14:textId="62262401" w:rsidR="00D11782" w:rsidRPr="0029370F" w:rsidRDefault="00D11782" w:rsidP="202B8381">
      <w:pPr>
        <w:pStyle w:val="paragraph"/>
        <w:spacing w:before="0" w:beforeAutospacing="0"/>
        <w:ind w:left="360"/>
        <w:jc w:val="both"/>
        <w:textAlignment w:val="baseline"/>
        <w:rPr>
          <w:sz w:val="20"/>
          <w:szCs w:val="20"/>
        </w:rPr>
      </w:pPr>
      <w:r w:rsidRPr="202B8381">
        <w:rPr>
          <w:b/>
          <w:sz w:val="20"/>
          <w:szCs w:val="20"/>
        </w:rPr>
        <w:t>Figure 2</w:t>
      </w:r>
      <w:r w:rsidR="00D324E2" w:rsidRPr="202B8381">
        <w:rPr>
          <w:b/>
          <w:sz w:val="20"/>
          <w:szCs w:val="20"/>
        </w:rPr>
        <w:t>7</w:t>
      </w:r>
      <w:r w:rsidRPr="202B8381">
        <w:rPr>
          <w:b/>
          <w:sz w:val="20"/>
          <w:szCs w:val="20"/>
        </w:rPr>
        <w:t xml:space="preserve">: </w:t>
      </w:r>
      <w:r w:rsidRPr="202B8381">
        <w:rPr>
          <w:sz w:val="20"/>
          <w:szCs w:val="20"/>
        </w:rPr>
        <w:t xml:space="preserve">Code for visualizing top 10 states availing inpatient services availed in the US during 2018-2020 on a horizontal bar graph </w:t>
      </w:r>
    </w:p>
    <w:p w14:paraId="5399B520" w14:textId="77777777" w:rsidR="00ED19AF" w:rsidRPr="0029370F" w:rsidRDefault="00ED19AF" w:rsidP="00D11782">
      <w:pPr>
        <w:pStyle w:val="paragraph"/>
        <w:spacing w:before="0" w:beforeAutospacing="0"/>
        <w:ind w:left="360"/>
        <w:textAlignment w:val="baseline"/>
      </w:pPr>
    </w:p>
    <w:p w14:paraId="3DF04347" w14:textId="4EB88654" w:rsidR="00D11782" w:rsidRPr="0029370F" w:rsidRDefault="00ED19AF" w:rsidP="00D030F3">
      <w:pPr>
        <w:pStyle w:val="paragraph"/>
        <w:spacing w:before="0" w:beforeAutospacing="0" w:after="0" w:afterAutospacing="0"/>
        <w:ind w:left="360" w:hanging="360"/>
        <w:textAlignment w:val="baseline"/>
      </w:pPr>
      <w:r w:rsidRPr="0029370F">
        <w:rPr>
          <w:noProof/>
        </w:rPr>
        <w:lastRenderedPageBreak/>
        <w:drawing>
          <wp:inline distT="0" distB="0" distL="0" distR="0" wp14:anchorId="407099DA" wp14:editId="351CC3D5">
            <wp:extent cx="4776336" cy="2651760"/>
            <wp:effectExtent l="0" t="0" r="5715" b="0"/>
            <wp:docPr id="1375028226" name="Picture 137502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376" cy="2654558"/>
                    </a:xfrm>
                    <a:prstGeom prst="rect">
                      <a:avLst/>
                    </a:prstGeom>
                    <a:noFill/>
                  </pic:spPr>
                </pic:pic>
              </a:graphicData>
            </a:graphic>
          </wp:inline>
        </w:drawing>
      </w:r>
    </w:p>
    <w:p w14:paraId="3DFB1867" w14:textId="76AF02DF" w:rsidR="00ED19AF" w:rsidRPr="0029370F" w:rsidRDefault="00ED19AF" w:rsidP="202B8381">
      <w:pPr>
        <w:pStyle w:val="paragraph"/>
        <w:spacing w:before="0" w:beforeAutospacing="0"/>
        <w:ind w:left="360"/>
        <w:jc w:val="both"/>
        <w:textAlignment w:val="baseline"/>
        <w:rPr>
          <w:sz w:val="20"/>
          <w:szCs w:val="20"/>
        </w:rPr>
      </w:pPr>
      <w:r w:rsidRPr="202B8381">
        <w:rPr>
          <w:b/>
          <w:sz w:val="20"/>
          <w:szCs w:val="20"/>
        </w:rPr>
        <w:t>Figure 2</w:t>
      </w:r>
      <w:r w:rsidR="00D324E2" w:rsidRPr="202B8381">
        <w:rPr>
          <w:b/>
          <w:sz w:val="20"/>
          <w:szCs w:val="20"/>
        </w:rPr>
        <w:t>8</w:t>
      </w:r>
      <w:r w:rsidRPr="202B8381">
        <w:rPr>
          <w:b/>
          <w:sz w:val="20"/>
          <w:szCs w:val="20"/>
        </w:rPr>
        <w:t xml:space="preserve">: </w:t>
      </w:r>
      <w:r w:rsidRPr="202B8381">
        <w:rPr>
          <w:sz w:val="20"/>
          <w:szCs w:val="20"/>
        </w:rPr>
        <w:t>Code and output for determining top 10 outpatient services availed in the US and states with the maximum patient counts</w:t>
      </w:r>
    </w:p>
    <w:p w14:paraId="18061FB5" w14:textId="77777777" w:rsidR="00ED19AF" w:rsidRPr="0029370F" w:rsidRDefault="00ED19AF" w:rsidP="00200978">
      <w:pPr>
        <w:pStyle w:val="paragraph"/>
        <w:spacing w:before="0" w:beforeAutospacing="0"/>
        <w:ind w:left="360"/>
        <w:textAlignment w:val="baseline"/>
      </w:pPr>
    </w:p>
    <w:p w14:paraId="4E797638" w14:textId="1E27055D" w:rsidR="00200978" w:rsidRPr="0029370F" w:rsidRDefault="00ED19AF" w:rsidP="00282255">
      <w:pPr>
        <w:pStyle w:val="paragraph"/>
        <w:spacing w:before="0" w:beforeAutospacing="0" w:after="0" w:afterAutospacing="0"/>
        <w:textAlignment w:val="baseline"/>
      </w:pPr>
      <w:r w:rsidRPr="0029370F">
        <w:rPr>
          <w:noProof/>
        </w:rPr>
        <w:drawing>
          <wp:inline distT="0" distB="0" distL="0" distR="0" wp14:anchorId="4ED3B742" wp14:editId="7F9CDC7A">
            <wp:extent cx="3982517" cy="2148840"/>
            <wp:effectExtent l="76200" t="76200" r="132715" b="137160"/>
            <wp:docPr id="1375028227" name="Picture 137502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3">
                      <a:extLst>
                        <a:ext uri="{28A0092B-C50C-407E-A947-70E740481C1C}">
                          <a14:useLocalDpi xmlns:a14="http://schemas.microsoft.com/office/drawing/2010/main" val="0"/>
                        </a:ext>
                      </a:extLst>
                    </a:blip>
                    <a:srcRect/>
                    <a:stretch>
                      <a:fillRect/>
                    </a:stretch>
                  </pic:blipFill>
                  <pic:spPr>
                    <a:xfrm>
                      <a:off x="0" y="0"/>
                      <a:ext cx="3990607" cy="215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97D7C" w14:textId="3F469148" w:rsidR="00ED19AF" w:rsidRPr="0029370F" w:rsidRDefault="00ED19AF" w:rsidP="202B8381">
      <w:pPr>
        <w:pStyle w:val="paragraph"/>
        <w:spacing w:before="0" w:beforeAutospacing="0"/>
        <w:ind w:left="360"/>
        <w:jc w:val="both"/>
        <w:textAlignment w:val="baseline"/>
        <w:rPr>
          <w:sz w:val="20"/>
          <w:szCs w:val="20"/>
        </w:rPr>
      </w:pPr>
      <w:r w:rsidRPr="202B8381">
        <w:rPr>
          <w:b/>
          <w:sz w:val="20"/>
          <w:szCs w:val="20"/>
        </w:rPr>
        <w:t>Figure 2</w:t>
      </w:r>
      <w:r w:rsidR="00D324E2" w:rsidRPr="202B8381">
        <w:rPr>
          <w:b/>
          <w:sz w:val="20"/>
          <w:szCs w:val="20"/>
        </w:rPr>
        <w:t>9</w:t>
      </w:r>
      <w:r w:rsidRPr="202B8381">
        <w:rPr>
          <w:b/>
          <w:sz w:val="20"/>
          <w:szCs w:val="20"/>
        </w:rPr>
        <w:t xml:space="preserve">: </w:t>
      </w:r>
      <w:r w:rsidRPr="202B8381">
        <w:rPr>
          <w:sz w:val="20"/>
          <w:szCs w:val="20"/>
        </w:rPr>
        <w:t>Code for visualizing top 10 outpatient services availed in the US during 2018-2020 on a horizontal bar graph</w:t>
      </w:r>
    </w:p>
    <w:p w14:paraId="5A058844" w14:textId="77777777" w:rsidR="00ED19AF" w:rsidRPr="0029370F" w:rsidRDefault="00ED19AF" w:rsidP="00ED19AF">
      <w:pPr>
        <w:pStyle w:val="paragraph"/>
        <w:spacing w:before="0" w:beforeAutospacing="0" w:after="0" w:afterAutospacing="0"/>
        <w:ind w:left="360"/>
        <w:textAlignment w:val="baseline"/>
      </w:pPr>
    </w:p>
    <w:p w14:paraId="6F851336" w14:textId="0C31CA42" w:rsidR="00ED19AF" w:rsidRPr="0029370F" w:rsidRDefault="00ED19AF" w:rsidP="00D030F3">
      <w:pPr>
        <w:pStyle w:val="paragraph"/>
        <w:spacing w:before="0" w:beforeAutospacing="0" w:after="0" w:afterAutospacing="0"/>
        <w:ind w:left="360" w:hanging="810"/>
        <w:textAlignment w:val="baseline"/>
      </w:pPr>
      <w:r w:rsidRPr="0029370F">
        <w:rPr>
          <w:noProof/>
        </w:rPr>
        <w:drawing>
          <wp:inline distT="0" distB="0" distL="0" distR="0" wp14:anchorId="3ED1AEC5" wp14:editId="4CA3DAB1">
            <wp:extent cx="4990280" cy="3073074"/>
            <wp:effectExtent l="76200" t="76200" r="134620" b="127635"/>
            <wp:docPr id="1375028229" name="Picture 137502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4">
                      <a:extLst>
                        <a:ext uri="{28A0092B-C50C-407E-A947-70E740481C1C}">
                          <a14:useLocalDpi xmlns:a14="http://schemas.microsoft.com/office/drawing/2010/main" val="0"/>
                        </a:ext>
                      </a:extLst>
                    </a:blip>
                    <a:srcRect/>
                    <a:stretch>
                      <a:fillRect/>
                    </a:stretch>
                  </pic:blipFill>
                  <pic:spPr>
                    <a:xfrm>
                      <a:off x="0" y="0"/>
                      <a:ext cx="5011834" cy="3086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8636D6" w14:textId="1D1A7293" w:rsidR="00ED19AF" w:rsidRPr="0029370F" w:rsidRDefault="00ED19AF" w:rsidP="202B8381">
      <w:pPr>
        <w:pStyle w:val="paragraph"/>
        <w:spacing w:before="0" w:beforeAutospacing="0"/>
        <w:ind w:left="360"/>
        <w:jc w:val="both"/>
        <w:textAlignment w:val="baseline"/>
        <w:rPr>
          <w:sz w:val="20"/>
          <w:szCs w:val="20"/>
        </w:rPr>
      </w:pPr>
      <w:r w:rsidRPr="202B8381">
        <w:rPr>
          <w:b/>
          <w:sz w:val="20"/>
          <w:szCs w:val="20"/>
        </w:rPr>
        <w:t xml:space="preserve">Figure </w:t>
      </w:r>
      <w:r w:rsidR="00D324E2" w:rsidRPr="202B8381">
        <w:rPr>
          <w:b/>
          <w:sz w:val="20"/>
          <w:szCs w:val="20"/>
        </w:rPr>
        <w:t>30</w:t>
      </w:r>
      <w:r w:rsidRPr="202B8381">
        <w:rPr>
          <w:b/>
          <w:sz w:val="20"/>
          <w:szCs w:val="20"/>
        </w:rPr>
        <w:t xml:space="preserve">: </w:t>
      </w:r>
      <w:r w:rsidR="0053414D" w:rsidRPr="202B8381">
        <w:rPr>
          <w:sz w:val="20"/>
          <w:szCs w:val="20"/>
        </w:rPr>
        <w:t>Code for visualizing top 10 outpatient services availed in the US during 2018-2020 on a horizontal bar graph</w:t>
      </w:r>
    </w:p>
    <w:p w14:paraId="56023F5B" w14:textId="2F457C86" w:rsidR="0053414D" w:rsidRPr="0029370F" w:rsidRDefault="0053414D" w:rsidP="00282255">
      <w:pPr>
        <w:pStyle w:val="paragraph"/>
        <w:tabs>
          <w:tab w:val="left" w:pos="810"/>
        </w:tabs>
        <w:spacing w:before="0" w:beforeAutospacing="0" w:after="0" w:afterAutospacing="0"/>
        <w:textAlignment w:val="baseline"/>
      </w:pPr>
      <w:r w:rsidRPr="0029370F">
        <w:rPr>
          <w:noProof/>
        </w:rPr>
        <w:lastRenderedPageBreak/>
        <w:drawing>
          <wp:inline distT="0" distB="0" distL="0" distR="0" wp14:anchorId="17C6DAD4" wp14:editId="0639F91B">
            <wp:extent cx="4648200" cy="3066655"/>
            <wp:effectExtent l="76200" t="76200" r="133350" b="133985"/>
            <wp:docPr id="1375028230" name="Picture 13750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5">
                      <a:extLst>
                        <a:ext uri="{28A0092B-C50C-407E-A947-70E740481C1C}">
                          <a14:useLocalDpi xmlns:a14="http://schemas.microsoft.com/office/drawing/2010/main" val="0"/>
                        </a:ext>
                      </a:extLst>
                    </a:blip>
                    <a:srcRect/>
                    <a:stretch>
                      <a:fillRect/>
                    </a:stretch>
                  </pic:blipFill>
                  <pic:spPr>
                    <a:xfrm>
                      <a:off x="0" y="0"/>
                      <a:ext cx="4651535" cy="306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05E49" w14:textId="5A5217AF" w:rsidR="00ED19AF" w:rsidRPr="0029370F" w:rsidRDefault="0053414D" w:rsidP="202B8381">
      <w:pPr>
        <w:pStyle w:val="paragraph"/>
        <w:spacing w:before="0" w:beforeAutospacing="0"/>
        <w:ind w:left="360"/>
        <w:jc w:val="both"/>
        <w:textAlignment w:val="baseline"/>
        <w:rPr>
          <w:sz w:val="20"/>
          <w:szCs w:val="20"/>
        </w:rPr>
      </w:pPr>
      <w:r w:rsidRPr="202B8381">
        <w:rPr>
          <w:b/>
          <w:sz w:val="20"/>
          <w:szCs w:val="20"/>
        </w:rPr>
        <w:t xml:space="preserve">Figure </w:t>
      </w:r>
      <w:r w:rsidR="00D324E2" w:rsidRPr="202B8381">
        <w:rPr>
          <w:b/>
          <w:sz w:val="20"/>
          <w:szCs w:val="20"/>
        </w:rPr>
        <w:t>31</w:t>
      </w:r>
      <w:r w:rsidRPr="202B8381">
        <w:rPr>
          <w:b/>
          <w:sz w:val="20"/>
          <w:szCs w:val="20"/>
        </w:rPr>
        <w:t xml:space="preserve">: </w:t>
      </w:r>
      <w:r w:rsidRPr="202B8381">
        <w:rPr>
          <w:sz w:val="20"/>
          <w:szCs w:val="20"/>
        </w:rPr>
        <w:t>Code for visualizing top 10 states availing outpatient services availed in the US during 2018-2020 on a horizontal bar graph</w:t>
      </w:r>
    </w:p>
    <w:p w14:paraId="5E886A59" w14:textId="77777777" w:rsidR="003733CD" w:rsidRPr="0029370F" w:rsidRDefault="003733CD" w:rsidP="00CE7475">
      <w:pPr>
        <w:pStyle w:val="paragraph"/>
        <w:spacing w:before="0" w:beforeAutospacing="0"/>
        <w:ind w:left="360"/>
        <w:textAlignment w:val="baseline"/>
      </w:pPr>
    </w:p>
    <w:p w14:paraId="1234571A" w14:textId="7F29A359" w:rsidR="005A1BA0" w:rsidRPr="0029370F" w:rsidRDefault="00200978" w:rsidP="00EB6FF9">
      <w:pPr>
        <w:pStyle w:val="paragraph"/>
        <w:spacing w:after="0" w:afterAutospacing="0"/>
        <w:ind w:left="360" w:hanging="990"/>
        <w:textAlignment w:val="baseline"/>
        <w:rPr>
          <w:rStyle w:val="normaltextrun"/>
        </w:rPr>
      </w:pPr>
      <w:r w:rsidRPr="0029370F">
        <w:rPr>
          <w:noProof/>
        </w:rPr>
        <w:lastRenderedPageBreak/>
        <w:drawing>
          <wp:inline distT="0" distB="0" distL="0" distR="0" wp14:anchorId="61C8704C" wp14:editId="65B0AA35">
            <wp:extent cx="5235020" cy="2529840"/>
            <wp:effectExtent l="76200" t="76200" r="137160" b="137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47" cy="2540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64C67" w14:textId="6E32D179" w:rsidR="00200978" w:rsidRPr="0029370F" w:rsidRDefault="00200978" w:rsidP="202B8381">
      <w:pPr>
        <w:pStyle w:val="paragraph"/>
        <w:spacing w:before="0" w:beforeAutospacing="0"/>
        <w:ind w:left="360"/>
        <w:jc w:val="both"/>
        <w:textAlignment w:val="baseline"/>
        <w:rPr>
          <w:sz w:val="20"/>
          <w:szCs w:val="20"/>
        </w:rPr>
      </w:pPr>
      <w:r w:rsidRPr="202B8381">
        <w:rPr>
          <w:b/>
          <w:sz w:val="20"/>
          <w:szCs w:val="20"/>
        </w:rPr>
        <w:t xml:space="preserve">Figure </w:t>
      </w:r>
      <w:r w:rsidR="0053414D" w:rsidRPr="202B8381">
        <w:rPr>
          <w:b/>
          <w:sz w:val="20"/>
          <w:szCs w:val="20"/>
        </w:rPr>
        <w:t>3</w:t>
      </w:r>
      <w:r w:rsidR="00D324E2" w:rsidRPr="202B8381">
        <w:rPr>
          <w:b/>
          <w:sz w:val="20"/>
          <w:szCs w:val="20"/>
        </w:rPr>
        <w:t>2</w:t>
      </w:r>
      <w:r w:rsidRPr="202B8381">
        <w:rPr>
          <w:b/>
          <w:sz w:val="20"/>
          <w:szCs w:val="20"/>
        </w:rPr>
        <w:t xml:space="preserve">: </w:t>
      </w:r>
      <w:r w:rsidRPr="202B8381">
        <w:rPr>
          <w:sz w:val="20"/>
          <w:szCs w:val="20"/>
        </w:rPr>
        <w:t xml:space="preserve">Changes in top 10 inpatient services in terms of patient counts accessed during 2018-2020 across the US </w:t>
      </w:r>
    </w:p>
    <w:p w14:paraId="626E5625" w14:textId="445AB165" w:rsidR="00D11782" w:rsidRPr="0029370F" w:rsidRDefault="00D11782" w:rsidP="00282255">
      <w:pPr>
        <w:pStyle w:val="paragraph"/>
        <w:spacing w:after="0" w:afterAutospacing="0"/>
        <w:textAlignment w:val="baseline"/>
        <w:rPr>
          <w:rStyle w:val="normaltextrun"/>
        </w:rPr>
      </w:pPr>
      <w:r w:rsidRPr="0029370F">
        <w:rPr>
          <w:noProof/>
        </w:rPr>
        <w:lastRenderedPageBreak/>
        <w:drawing>
          <wp:inline distT="0" distB="0" distL="0" distR="0" wp14:anchorId="1553C247" wp14:editId="7CEF57C4">
            <wp:extent cx="3957909" cy="3122860"/>
            <wp:effectExtent l="76200" t="76200" r="138430"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2404" cy="3134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6DC58" w14:textId="2A1F4F34" w:rsidR="00D11782" w:rsidRPr="0029370F" w:rsidRDefault="00D11782" w:rsidP="202B8381">
      <w:pPr>
        <w:pStyle w:val="paragraph"/>
        <w:spacing w:before="0" w:beforeAutospacing="0"/>
        <w:ind w:left="360"/>
        <w:jc w:val="both"/>
        <w:textAlignment w:val="baseline"/>
        <w:rPr>
          <w:sz w:val="20"/>
          <w:szCs w:val="20"/>
        </w:rPr>
      </w:pPr>
      <w:r w:rsidRPr="202B8381">
        <w:rPr>
          <w:b/>
          <w:sz w:val="20"/>
          <w:szCs w:val="20"/>
        </w:rPr>
        <w:t xml:space="preserve">Figure </w:t>
      </w:r>
      <w:r w:rsidR="2CDC4F7C" w:rsidRPr="202B8381">
        <w:rPr>
          <w:b/>
          <w:sz w:val="20"/>
          <w:szCs w:val="20"/>
        </w:rPr>
        <w:t>3</w:t>
      </w:r>
      <w:r w:rsidR="314C9064" w:rsidRPr="202B8381">
        <w:rPr>
          <w:b/>
          <w:sz w:val="20"/>
          <w:szCs w:val="20"/>
        </w:rPr>
        <w:t>3</w:t>
      </w:r>
      <w:r w:rsidRPr="202B8381">
        <w:rPr>
          <w:b/>
          <w:sz w:val="20"/>
          <w:szCs w:val="20"/>
        </w:rPr>
        <w:t xml:space="preserve">: </w:t>
      </w:r>
      <w:r w:rsidRPr="202B8381">
        <w:rPr>
          <w:sz w:val="20"/>
          <w:szCs w:val="20"/>
        </w:rPr>
        <w:t>Changes in top 10 states availing inpatient services in terms of patient counts during 2018-2020 across the US</w:t>
      </w:r>
      <w:r w:rsidR="00A02B7F" w:rsidRPr="202B8381">
        <w:rPr>
          <w:sz w:val="20"/>
          <w:szCs w:val="20"/>
        </w:rPr>
        <w:t>.</w:t>
      </w:r>
    </w:p>
    <w:p w14:paraId="7398DC61" w14:textId="425A77FA" w:rsidR="00D27F78" w:rsidRPr="0029370F" w:rsidRDefault="00D27F78" w:rsidP="202B8381">
      <w:pPr>
        <w:pStyle w:val="paragraph"/>
        <w:spacing w:before="0" w:beforeAutospacing="0"/>
        <w:ind w:left="360"/>
        <w:jc w:val="both"/>
        <w:textAlignment w:val="baseline"/>
        <w:rPr>
          <w:sz w:val="20"/>
          <w:szCs w:val="20"/>
        </w:rPr>
      </w:pPr>
    </w:p>
    <w:p w14:paraId="7172A683" w14:textId="77777777" w:rsidR="00803F25" w:rsidRPr="0029370F" w:rsidRDefault="00D27F78" w:rsidP="00DF0B7F">
      <w:pPr>
        <w:pStyle w:val="paragraph"/>
        <w:spacing w:before="0" w:beforeAutospacing="0"/>
        <w:ind w:left="360"/>
        <w:jc w:val="both"/>
        <w:textAlignment w:val="baseline"/>
        <w:rPr>
          <w:sz w:val="20"/>
          <w:szCs w:val="20"/>
        </w:rPr>
      </w:pPr>
      <w:r w:rsidRPr="202B8381">
        <w:rPr>
          <w:sz w:val="20"/>
          <w:szCs w:val="20"/>
        </w:rPr>
        <w:t xml:space="preserve">From the inpatient data, we can conclude that 2020 saw a major spike in </w:t>
      </w:r>
      <w:r w:rsidR="00803F25" w:rsidRPr="202B8381">
        <w:rPr>
          <w:sz w:val="20"/>
          <w:szCs w:val="20"/>
        </w:rPr>
        <w:t xml:space="preserve">access to inpatient services related to sepsis, heart failure and respiratory infections which were commonly associated with COVID-19 infections. </w:t>
      </w:r>
    </w:p>
    <w:p w14:paraId="23B99062" w14:textId="55AADEA6" w:rsidR="00D27F78" w:rsidRPr="0029370F" w:rsidRDefault="00803F25" w:rsidP="00DF0B7F">
      <w:pPr>
        <w:pStyle w:val="paragraph"/>
        <w:spacing w:before="0" w:beforeAutospacing="0"/>
        <w:ind w:left="360"/>
        <w:jc w:val="both"/>
        <w:textAlignment w:val="baseline"/>
        <w:rPr>
          <w:sz w:val="20"/>
          <w:szCs w:val="20"/>
        </w:rPr>
      </w:pPr>
      <w:r w:rsidRPr="202B8381">
        <w:rPr>
          <w:sz w:val="20"/>
          <w:szCs w:val="20"/>
        </w:rPr>
        <w:t xml:space="preserve">There was also the expected spike in patient counts during 2020 compared with previous years, which correlates with the higher hospitalization rates seen during the pandemic. </w:t>
      </w:r>
    </w:p>
    <w:p w14:paraId="2872E2C3" w14:textId="56E73FDD" w:rsidR="00ED19AF" w:rsidRPr="0029370F" w:rsidRDefault="00ED19AF" w:rsidP="005163EE">
      <w:pPr>
        <w:pStyle w:val="paragraph"/>
        <w:spacing w:after="0" w:afterAutospacing="0"/>
        <w:ind w:left="360" w:hanging="990"/>
        <w:textAlignment w:val="baseline"/>
        <w:rPr>
          <w:rStyle w:val="normaltextrun"/>
        </w:rPr>
      </w:pPr>
      <w:r w:rsidRPr="0029370F">
        <w:rPr>
          <w:noProof/>
        </w:rPr>
        <w:lastRenderedPageBreak/>
        <w:drawing>
          <wp:inline distT="0" distB="0" distL="0" distR="0" wp14:anchorId="6928E0E1" wp14:editId="28F25787">
            <wp:extent cx="5230001" cy="2531745"/>
            <wp:effectExtent l="76200" t="76200" r="142240" b="135255"/>
            <wp:docPr id="1375028228" name="Picture 13750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4297" cy="2538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FA2B1" w14:textId="652B3444" w:rsidR="00ED19AF" w:rsidRPr="0029370F" w:rsidRDefault="00ED19AF" w:rsidP="202B8381">
      <w:pPr>
        <w:pStyle w:val="paragraph"/>
        <w:spacing w:before="0" w:beforeAutospacing="0"/>
        <w:ind w:left="360"/>
        <w:jc w:val="both"/>
        <w:textAlignment w:val="baseline"/>
        <w:rPr>
          <w:sz w:val="20"/>
          <w:szCs w:val="20"/>
        </w:rPr>
      </w:pPr>
      <w:r w:rsidRPr="202B8381">
        <w:rPr>
          <w:b/>
          <w:sz w:val="20"/>
          <w:szCs w:val="20"/>
        </w:rPr>
        <w:t xml:space="preserve">Figure </w:t>
      </w:r>
      <w:r w:rsidR="2CDC4F7C" w:rsidRPr="202B8381">
        <w:rPr>
          <w:b/>
          <w:sz w:val="20"/>
          <w:szCs w:val="20"/>
        </w:rPr>
        <w:t>3</w:t>
      </w:r>
      <w:r w:rsidR="2150F1EB" w:rsidRPr="202B8381">
        <w:rPr>
          <w:b/>
          <w:sz w:val="20"/>
          <w:szCs w:val="20"/>
        </w:rPr>
        <w:t>4</w:t>
      </w:r>
      <w:r w:rsidRPr="202B8381">
        <w:rPr>
          <w:b/>
          <w:sz w:val="20"/>
          <w:szCs w:val="20"/>
        </w:rPr>
        <w:t xml:space="preserve">: </w:t>
      </w:r>
      <w:r w:rsidRPr="202B8381">
        <w:rPr>
          <w:sz w:val="20"/>
          <w:szCs w:val="20"/>
        </w:rPr>
        <w:t xml:space="preserve">Changes in </w:t>
      </w:r>
      <w:r w:rsidR="1C617FA3" w:rsidRPr="202B8381">
        <w:rPr>
          <w:sz w:val="20"/>
          <w:szCs w:val="20"/>
        </w:rPr>
        <w:t>t</w:t>
      </w:r>
      <w:r w:rsidR="6202AF35" w:rsidRPr="202B8381">
        <w:rPr>
          <w:sz w:val="20"/>
          <w:szCs w:val="20"/>
        </w:rPr>
        <w:t xml:space="preserve">he </w:t>
      </w:r>
      <w:r w:rsidRPr="202B8381">
        <w:rPr>
          <w:sz w:val="20"/>
          <w:szCs w:val="20"/>
        </w:rPr>
        <w:t xml:space="preserve">top 10 outpatient services in terms of patient counts accessed during 2018-2020 across the US </w:t>
      </w:r>
    </w:p>
    <w:p w14:paraId="7334C729" w14:textId="77777777" w:rsidR="00502E66" w:rsidRPr="0029370F" w:rsidRDefault="00502E66" w:rsidP="00ED19AF">
      <w:pPr>
        <w:pStyle w:val="paragraph"/>
        <w:spacing w:before="0" w:beforeAutospacing="0"/>
        <w:ind w:left="360"/>
        <w:textAlignment w:val="baseline"/>
      </w:pPr>
    </w:p>
    <w:p w14:paraId="39E094F7" w14:textId="2EE4CBB7" w:rsidR="00ED19AF" w:rsidRPr="0029370F" w:rsidRDefault="0053414D" w:rsidP="00282255">
      <w:pPr>
        <w:pStyle w:val="paragraph"/>
        <w:spacing w:after="0" w:afterAutospacing="0"/>
        <w:ind w:firstLine="720"/>
        <w:textAlignment w:val="baseline"/>
        <w:rPr>
          <w:rStyle w:val="normaltextrun"/>
        </w:rPr>
      </w:pPr>
      <w:r w:rsidRPr="0029370F">
        <w:rPr>
          <w:noProof/>
        </w:rPr>
        <w:lastRenderedPageBreak/>
        <w:drawing>
          <wp:inline distT="0" distB="0" distL="0" distR="0" wp14:anchorId="3C7CA4A9" wp14:editId="0DFACE0D">
            <wp:extent cx="3848100" cy="2967603"/>
            <wp:effectExtent l="76200" t="76200" r="133350" b="137795"/>
            <wp:docPr id="1375028231" name="Picture 13750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54021" cy="2972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9415C" w14:textId="3CC63AF3" w:rsidR="0053414D" w:rsidRPr="0029370F" w:rsidRDefault="0053414D" w:rsidP="202B8381">
      <w:pPr>
        <w:pStyle w:val="paragraph"/>
        <w:spacing w:before="0" w:beforeAutospacing="0"/>
        <w:ind w:left="360"/>
        <w:jc w:val="both"/>
        <w:textAlignment w:val="baseline"/>
        <w:rPr>
          <w:sz w:val="20"/>
          <w:szCs w:val="20"/>
        </w:rPr>
      </w:pPr>
      <w:r w:rsidRPr="202B8381">
        <w:rPr>
          <w:b/>
          <w:sz w:val="20"/>
          <w:szCs w:val="20"/>
        </w:rPr>
        <w:t xml:space="preserve">Figure </w:t>
      </w:r>
      <w:r w:rsidR="2CDC4F7C" w:rsidRPr="202B8381">
        <w:rPr>
          <w:b/>
          <w:sz w:val="20"/>
          <w:szCs w:val="20"/>
        </w:rPr>
        <w:t>3</w:t>
      </w:r>
      <w:r w:rsidR="12D0835D" w:rsidRPr="202B8381">
        <w:rPr>
          <w:b/>
          <w:sz w:val="20"/>
          <w:szCs w:val="20"/>
        </w:rPr>
        <w:t>5</w:t>
      </w:r>
      <w:r w:rsidRPr="202B8381">
        <w:rPr>
          <w:b/>
          <w:sz w:val="20"/>
          <w:szCs w:val="20"/>
        </w:rPr>
        <w:t xml:space="preserve">: </w:t>
      </w:r>
      <w:r w:rsidRPr="202B8381">
        <w:rPr>
          <w:sz w:val="20"/>
          <w:szCs w:val="20"/>
        </w:rPr>
        <w:t xml:space="preserve">Changes in top 10 states availing outpatient services in terms of patient counts during 2018-2020 across the US </w:t>
      </w:r>
    </w:p>
    <w:p w14:paraId="5E3E2B4C" w14:textId="3C16845C" w:rsidR="0A8D0E06" w:rsidRDefault="0A8D0E06" w:rsidP="202B8381">
      <w:pPr>
        <w:pStyle w:val="paragraph"/>
        <w:ind w:left="360"/>
        <w:jc w:val="both"/>
        <w:rPr>
          <w:rStyle w:val="normaltextrun"/>
          <w:sz w:val="20"/>
          <w:szCs w:val="20"/>
        </w:rPr>
      </w:pPr>
    </w:p>
    <w:p w14:paraId="1D6B2D18" w14:textId="7110B268" w:rsidR="00DF0B7F" w:rsidRPr="0029370F" w:rsidRDefault="00803F25" w:rsidP="009A582A">
      <w:pPr>
        <w:pStyle w:val="paragraph"/>
        <w:ind w:left="360"/>
        <w:jc w:val="both"/>
        <w:textAlignment w:val="baseline"/>
        <w:rPr>
          <w:rStyle w:val="normaltextrun"/>
          <w:sz w:val="20"/>
          <w:szCs w:val="20"/>
        </w:rPr>
      </w:pPr>
      <w:r w:rsidRPr="202B8381">
        <w:rPr>
          <w:rStyle w:val="normaltextrun"/>
          <w:sz w:val="20"/>
          <w:szCs w:val="20"/>
        </w:rPr>
        <w:t xml:space="preserve">From the outpatient data, we can conclude that there was a </w:t>
      </w:r>
      <w:r w:rsidR="00DF0B7F" w:rsidRPr="202B8381">
        <w:rPr>
          <w:rStyle w:val="normaltextrun"/>
          <w:sz w:val="20"/>
          <w:szCs w:val="20"/>
        </w:rPr>
        <w:t xml:space="preserve">slight </w:t>
      </w:r>
      <w:r w:rsidRPr="202B8381">
        <w:rPr>
          <w:rStyle w:val="normaltextrun"/>
          <w:sz w:val="20"/>
          <w:szCs w:val="20"/>
        </w:rPr>
        <w:t xml:space="preserve">decrease in access to services </w:t>
      </w:r>
      <w:r w:rsidR="003617A3" w:rsidRPr="202B8381">
        <w:rPr>
          <w:rStyle w:val="normaltextrun"/>
          <w:sz w:val="20"/>
          <w:szCs w:val="20"/>
        </w:rPr>
        <w:t xml:space="preserve">in 2020 as compared to previous years since people were advised to stay home and step out only in case of emergencies. </w:t>
      </w:r>
      <w:r w:rsidR="009A582A" w:rsidRPr="202B8381">
        <w:rPr>
          <w:rStyle w:val="normaltextrun"/>
          <w:sz w:val="20"/>
          <w:szCs w:val="20"/>
        </w:rPr>
        <w:t>The same trend was observed in patient counts across different states.</w:t>
      </w:r>
    </w:p>
    <w:p w14:paraId="29BDE8C8" w14:textId="77777777" w:rsidR="00DF0B7F" w:rsidRPr="0029370F" w:rsidRDefault="00DF0B7F" w:rsidP="202B8381">
      <w:pPr>
        <w:pStyle w:val="paragraph"/>
        <w:ind w:left="360"/>
        <w:jc w:val="both"/>
        <w:textAlignment w:val="baseline"/>
        <w:rPr>
          <w:rStyle w:val="normaltextrun"/>
          <w:sz w:val="20"/>
          <w:szCs w:val="20"/>
        </w:rPr>
      </w:pPr>
    </w:p>
    <w:p w14:paraId="621A5C86" w14:textId="6FE11591" w:rsidR="009F7408" w:rsidRPr="0029370F" w:rsidRDefault="009F7408" w:rsidP="202B8381">
      <w:pPr>
        <w:pStyle w:val="paragraph"/>
        <w:ind w:left="360"/>
        <w:jc w:val="both"/>
        <w:textAlignment w:val="baseline"/>
        <w:rPr>
          <w:rStyle w:val="eop"/>
          <w:sz w:val="20"/>
          <w:szCs w:val="20"/>
        </w:rPr>
      </w:pPr>
      <w:r w:rsidRPr="202B8381">
        <w:rPr>
          <w:rStyle w:val="normaltextrun"/>
          <w:b/>
          <w:sz w:val="20"/>
          <w:szCs w:val="20"/>
        </w:rPr>
        <w:t>5.1.4</w:t>
      </w:r>
      <w:r w:rsidRPr="202B8381">
        <w:rPr>
          <w:rStyle w:val="eop"/>
          <w:b/>
          <w:sz w:val="20"/>
          <w:szCs w:val="20"/>
        </w:rPr>
        <w:t> </w:t>
      </w:r>
      <w:r w:rsidR="00FC2615" w:rsidRPr="202B8381">
        <w:rPr>
          <w:rStyle w:val="eop"/>
          <w:b/>
          <w:sz w:val="20"/>
          <w:szCs w:val="20"/>
        </w:rPr>
        <w:t xml:space="preserve">Difference in Cost for the Most Expensive Inpatient and Outpatient Services </w:t>
      </w:r>
    </w:p>
    <w:p w14:paraId="5B61C8A6" w14:textId="25318505" w:rsidR="00146889" w:rsidRPr="0029370F" w:rsidRDefault="00FC2615" w:rsidP="202B8381">
      <w:pPr>
        <w:pStyle w:val="paragraph"/>
        <w:ind w:left="360"/>
        <w:jc w:val="both"/>
        <w:textAlignment w:val="baseline"/>
        <w:rPr>
          <w:rStyle w:val="eop"/>
          <w:sz w:val="20"/>
          <w:szCs w:val="20"/>
        </w:rPr>
      </w:pPr>
      <w:r w:rsidRPr="202B8381">
        <w:rPr>
          <w:rStyle w:val="eop"/>
          <w:sz w:val="20"/>
          <w:szCs w:val="20"/>
        </w:rPr>
        <w:t xml:space="preserve">To assess if there was a </w:t>
      </w:r>
      <w:r w:rsidR="00C659E8" w:rsidRPr="202B8381">
        <w:rPr>
          <w:rStyle w:val="eop"/>
          <w:sz w:val="20"/>
          <w:szCs w:val="20"/>
        </w:rPr>
        <w:t xml:space="preserve">difference in cost of </w:t>
      </w:r>
      <w:r w:rsidR="5B539EDE" w:rsidRPr="202B8381">
        <w:rPr>
          <w:rStyle w:val="eop"/>
          <w:sz w:val="20"/>
          <w:szCs w:val="20"/>
        </w:rPr>
        <w:t>M</w:t>
      </w:r>
      <w:r w:rsidR="00C659E8" w:rsidRPr="202B8381">
        <w:rPr>
          <w:rStyle w:val="eop"/>
          <w:sz w:val="20"/>
          <w:szCs w:val="20"/>
        </w:rPr>
        <w:t xml:space="preserve">edicare offered services across the US, </w:t>
      </w:r>
      <w:r w:rsidR="00C279B2" w:rsidRPr="202B8381">
        <w:rPr>
          <w:rStyle w:val="eop"/>
          <w:sz w:val="20"/>
          <w:szCs w:val="20"/>
        </w:rPr>
        <w:t xml:space="preserve">we </w:t>
      </w:r>
      <w:r w:rsidR="00146889" w:rsidRPr="202B8381">
        <w:rPr>
          <w:rStyle w:val="eop"/>
          <w:sz w:val="20"/>
          <w:szCs w:val="20"/>
        </w:rPr>
        <w:t>looked at the maximum, minimum and average cost of the most expensive inpatient and outpatient services</w:t>
      </w:r>
      <w:r w:rsidR="00C279B2" w:rsidRPr="202B8381">
        <w:rPr>
          <w:rStyle w:val="eop"/>
          <w:sz w:val="20"/>
          <w:szCs w:val="20"/>
        </w:rPr>
        <w:t xml:space="preserve"> in 2020</w:t>
      </w:r>
      <w:r w:rsidR="00146889" w:rsidRPr="202B8381">
        <w:rPr>
          <w:rStyle w:val="eop"/>
          <w:sz w:val="20"/>
          <w:szCs w:val="20"/>
        </w:rPr>
        <w:t xml:space="preserve">. </w:t>
      </w:r>
    </w:p>
    <w:p w14:paraId="2E30EF0B" w14:textId="2390F485" w:rsidR="00C9277A" w:rsidRPr="0029370F" w:rsidRDefault="00146889" w:rsidP="202B8381">
      <w:pPr>
        <w:pStyle w:val="paragraph"/>
        <w:ind w:left="360"/>
        <w:jc w:val="both"/>
        <w:textAlignment w:val="baseline"/>
        <w:rPr>
          <w:rStyle w:val="eop"/>
          <w:sz w:val="20"/>
          <w:szCs w:val="20"/>
        </w:rPr>
      </w:pPr>
      <w:r w:rsidRPr="202B8381">
        <w:rPr>
          <w:rStyle w:val="eop"/>
          <w:sz w:val="20"/>
          <w:szCs w:val="20"/>
        </w:rPr>
        <w:lastRenderedPageBreak/>
        <w:t xml:space="preserve">We also performed a similar analysis for the most accessed services seen in </w:t>
      </w:r>
      <w:r w:rsidR="005A20EF" w:rsidRPr="202B8381">
        <w:rPr>
          <w:rStyle w:val="eop"/>
          <w:sz w:val="20"/>
          <w:szCs w:val="20"/>
        </w:rPr>
        <w:t xml:space="preserve">the </w:t>
      </w:r>
      <w:r w:rsidRPr="202B8381">
        <w:rPr>
          <w:rStyle w:val="eop"/>
          <w:sz w:val="20"/>
          <w:szCs w:val="20"/>
        </w:rPr>
        <w:t>section 5.1.3</w:t>
      </w:r>
      <w:r w:rsidR="005D0951" w:rsidRPr="202B8381">
        <w:rPr>
          <w:rStyle w:val="eop"/>
          <w:sz w:val="20"/>
          <w:szCs w:val="20"/>
        </w:rPr>
        <w:t xml:space="preserve"> at the state level and within cities in the state of Indiana</w:t>
      </w:r>
      <w:r w:rsidRPr="202B8381">
        <w:rPr>
          <w:rStyle w:val="eop"/>
          <w:sz w:val="20"/>
          <w:szCs w:val="20"/>
        </w:rPr>
        <w:t>. The code</w:t>
      </w:r>
      <w:r w:rsidR="005D0951" w:rsidRPr="202B8381">
        <w:rPr>
          <w:rStyle w:val="eop"/>
          <w:sz w:val="20"/>
          <w:szCs w:val="20"/>
        </w:rPr>
        <w:t>s</w:t>
      </w:r>
      <w:r w:rsidRPr="202B8381">
        <w:rPr>
          <w:rStyle w:val="eop"/>
          <w:sz w:val="20"/>
          <w:szCs w:val="20"/>
        </w:rPr>
        <w:t xml:space="preserve"> and the results for the same are provided below:</w:t>
      </w:r>
    </w:p>
    <w:p w14:paraId="0CA5C0B8" w14:textId="77777777" w:rsidR="005D0951" w:rsidRPr="0029370F" w:rsidRDefault="005D0951" w:rsidP="009F7408">
      <w:pPr>
        <w:pStyle w:val="paragraph"/>
        <w:ind w:left="360"/>
        <w:textAlignment w:val="baseline"/>
        <w:rPr>
          <w:rStyle w:val="eop"/>
        </w:rPr>
      </w:pPr>
    </w:p>
    <w:p w14:paraId="57A5695D" w14:textId="5D8A8578" w:rsidR="00FC2615" w:rsidRPr="0029370F" w:rsidRDefault="00FC2615" w:rsidP="002B1D13">
      <w:pPr>
        <w:pStyle w:val="paragraph"/>
        <w:spacing w:after="0" w:afterAutospacing="0"/>
        <w:ind w:left="360" w:hanging="450"/>
        <w:textAlignment w:val="baseline"/>
        <w:rPr>
          <w:rStyle w:val="eop"/>
        </w:rPr>
      </w:pPr>
      <w:r w:rsidRPr="0029370F">
        <w:rPr>
          <w:rStyle w:val="eop"/>
          <w:noProof/>
        </w:rPr>
        <w:drawing>
          <wp:inline distT="0" distB="0" distL="0" distR="0" wp14:anchorId="3481BD24" wp14:editId="636810EB">
            <wp:extent cx="4937760" cy="2866641"/>
            <wp:effectExtent l="0" t="0" r="0" b="0"/>
            <wp:docPr id="1375028232" name="Picture 137502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9961" cy="2879530"/>
                    </a:xfrm>
                    <a:prstGeom prst="rect">
                      <a:avLst/>
                    </a:prstGeom>
                    <a:noFill/>
                  </pic:spPr>
                </pic:pic>
              </a:graphicData>
            </a:graphic>
          </wp:inline>
        </w:drawing>
      </w:r>
    </w:p>
    <w:p w14:paraId="262F3C17" w14:textId="2673FFED" w:rsidR="00FC2615" w:rsidRPr="0029370F" w:rsidRDefault="00FC2615" w:rsidP="202B8381">
      <w:pPr>
        <w:pStyle w:val="paragraph"/>
        <w:spacing w:before="0" w:beforeAutospacing="0"/>
        <w:ind w:left="360"/>
        <w:jc w:val="both"/>
        <w:textAlignment w:val="baseline"/>
        <w:rPr>
          <w:rStyle w:val="eop"/>
          <w:sz w:val="20"/>
          <w:szCs w:val="20"/>
        </w:rPr>
      </w:pPr>
      <w:r w:rsidRPr="202B8381">
        <w:rPr>
          <w:rStyle w:val="eop"/>
          <w:b/>
          <w:sz w:val="20"/>
          <w:szCs w:val="20"/>
        </w:rPr>
        <w:t xml:space="preserve">Figure </w:t>
      </w:r>
      <w:r w:rsidR="0B1C40DC" w:rsidRPr="202B8381">
        <w:rPr>
          <w:rStyle w:val="eop"/>
          <w:b/>
          <w:sz w:val="20"/>
          <w:szCs w:val="20"/>
        </w:rPr>
        <w:t>3</w:t>
      </w:r>
      <w:r w:rsidR="14C09100" w:rsidRPr="202B8381">
        <w:rPr>
          <w:rStyle w:val="eop"/>
          <w:b/>
          <w:sz w:val="20"/>
          <w:szCs w:val="20"/>
        </w:rPr>
        <w:t>6</w:t>
      </w:r>
      <w:r w:rsidR="008D4E29" w:rsidRPr="202B8381">
        <w:rPr>
          <w:rStyle w:val="eop"/>
          <w:b/>
          <w:sz w:val="20"/>
          <w:szCs w:val="20"/>
        </w:rPr>
        <w:t>:</w:t>
      </w:r>
      <w:r w:rsidR="008D4E29" w:rsidRPr="202B8381">
        <w:rPr>
          <w:rStyle w:val="eop"/>
          <w:sz w:val="20"/>
          <w:szCs w:val="20"/>
        </w:rPr>
        <w:t xml:space="preserve"> Code and partial output for assessing the difference in cost of the most expensive inpatient services covered by Medicare in the US</w:t>
      </w:r>
      <w:r w:rsidR="009A73E6" w:rsidRPr="202B8381">
        <w:rPr>
          <w:rStyle w:val="eop"/>
          <w:sz w:val="20"/>
          <w:szCs w:val="20"/>
        </w:rPr>
        <w:t xml:space="preserve"> on a horizontal Bar graph</w:t>
      </w:r>
    </w:p>
    <w:p w14:paraId="48751817" w14:textId="6416982E" w:rsidR="00C9277A" w:rsidRPr="0029370F" w:rsidRDefault="00C9277A" w:rsidP="0A8D0E06">
      <w:pPr>
        <w:pStyle w:val="paragraph"/>
        <w:ind w:left="360"/>
        <w:jc w:val="both"/>
        <w:textAlignment w:val="baseline"/>
      </w:pPr>
    </w:p>
    <w:p w14:paraId="51D9017D" w14:textId="6FFCFB6C" w:rsidR="009A73E6" w:rsidRPr="0029370F" w:rsidRDefault="005D0951" w:rsidP="00214FD7">
      <w:pPr>
        <w:pStyle w:val="paragraph"/>
        <w:spacing w:after="0" w:afterAutospacing="0"/>
        <w:ind w:left="360" w:hanging="270"/>
        <w:textAlignment w:val="baseline"/>
      </w:pPr>
      <w:r w:rsidRPr="0029370F">
        <w:rPr>
          <w:noProof/>
        </w:rPr>
        <w:lastRenderedPageBreak/>
        <w:drawing>
          <wp:inline distT="0" distB="0" distL="0" distR="0" wp14:anchorId="284E1ACF" wp14:editId="7668CF67">
            <wp:extent cx="4877317" cy="2795270"/>
            <wp:effectExtent l="0" t="0" r="0" b="5080"/>
            <wp:docPr id="1375028235" name="Picture 137502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0483" cy="2802816"/>
                    </a:xfrm>
                    <a:prstGeom prst="rect">
                      <a:avLst/>
                    </a:prstGeom>
                    <a:noFill/>
                  </pic:spPr>
                </pic:pic>
              </a:graphicData>
            </a:graphic>
          </wp:inline>
        </w:drawing>
      </w:r>
    </w:p>
    <w:p w14:paraId="11DCF0BA" w14:textId="1EB722BF" w:rsidR="005D0951" w:rsidRPr="0029370F" w:rsidRDefault="005D0951" w:rsidP="005D0951">
      <w:pPr>
        <w:pStyle w:val="paragraph"/>
        <w:spacing w:before="0" w:beforeAutospacing="0"/>
        <w:ind w:left="360"/>
        <w:textAlignment w:val="baseline"/>
        <w:rPr>
          <w:rStyle w:val="eop"/>
          <w:sz w:val="20"/>
          <w:szCs w:val="20"/>
        </w:rPr>
      </w:pPr>
      <w:r w:rsidRPr="202B8381">
        <w:rPr>
          <w:rStyle w:val="eop"/>
          <w:b/>
          <w:sz w:val="20"/>
          <w:szCs w:val="20"/>
        </w:rPr>
        <w:t xml:space="preserve">Figure </w:t>
      </w:r>
      <w:r w:rsidR="364CA283" w:rsidRPr="202B8381">
        <w:rPr>
          <w:rStyle w:val="eop"/>
          <w:b/>
          <w:sz w:val="20"/>
          <w:szCs w:val="20"/>
        </w:rPr>
        <w:t>3</w:t>
      </w:r>
      <w:r w:rsidR="1AA914AC" w:rsidRPr="202B8381">
        <w:rPr>
          <w:rStyle w:val="eop"/>
          <w:b/>
          <w:sz w:val="20"/>
          <w:szCs w:val="20"/>
        </w:rPr>
        <w:t>7</w:t>
      </w:r>
      <w:r w:rsidRPr="202B8381">
        <w:rPr>
          <w:rStyle w:val="eop"/>
          <w:b/>
          <w:sz w:val="20"/>
          <w:szCs w:val="20"/>
        </w:rPr>
        <w:t>:</w:t>
      </w:r>
      <w:r w:rsidRPr="202B8381">
        <w:rPr>
          <w:rStyle w:val="eop"/>
          <w:sz w:val="20"/>
          <w:szCs w:val="20"/>
        </w:rPr>
        <w:t xml:space="preserve"> Code and partial output for assessing the difference in cost of the most availed inpatient services covered by Medicare in the US on a horizontal Bar graph</w:t>
      </w:r>
    </w:p>
    <w:p w14:paraId="280D24AF" w14:textId="77777777" w:rsidR="005D0951" w:rsidRPr="0029370F" w:rsidRDefault="005D0951" w:rsidP="005D0951">
      <w:pPr>
        <w:pStyle w:val="paragraph"/>
        <w:spacing w:before="0" w:beforeAutospacing="0"/>
        <w:ind w:left="360"/>
        <w:textAlignment w:val="baseline"/>
        <w:rPr>
          <w:rStyle w:val="eop"/>
        </w:rPr>
      </w:pPr>
    </w:p>
    <w:p w14:paraId="574659A4" w14:textId="48E490A5" w:rsidR="005D0951" w:rsidRPr="0029370F" w:rsidRDefault="005D0951" w:rsidP="00214FD7">
      <w:pPr>
        <w:pStyle w:val="paragraph"/>
        <w:spacing w:after="0" w:afterAutospacing="0"/>
        <w:ind w:left="360" w:hanging="270"/>
        <w:textAlignment w:val="baseline"/>
      </w:pPr>
      <w:r w:rsidRPr="0029370F">
        <w:rPr>
          <w:noProof/>
        </w:rPr>
        <w:lastRenderedPageBreak/>
        <w:drawing>
          <wp:inline distT="0" distB="0" distL="0" distR="0" wp14:anchorId="5EB2F43A" wp14:editId="747925BC">
            <wp:extent cx="4687388" cy="2788920"/>
            <wp:effectExtent l="0" t="0" r="0" b="0"/>
            <wp:docPr id="1375028240" name="Picture 137502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7776" cy="2801051"/>
                    </a:xfrm>
                    <a:prstGeom prst="rect">
                      <a:avLst/>
                    </a:prstGeom>
                    <a:noFill/>
                  </pic:spPr>
                </pic:pic>
              </a:graphicData>
            </a:graphic>
          </wp:inline>
        </w:drawing>
      </w:r>
    </w:p>
    <w:p w14:paraId="73E9F287" w14:textId="593E8BD4" w:rsidR="005D0951" w:rsidRPr="0029370F" w:rsidRDefault="005D0951" w:rsidP="005D0951">
      <w:pPr>
        <w:pStyle w:val="paragraph"/>
        <w:spacing w:before="0" w:beforeAutospacing="0"/>
        <w:ind w:left="360"/>
        <w:textAlignment w:val="baseline"/>
        <w:rPr>
          <w:rStyle w:val="eop"/>
          <w:sz w:val="20"/>
          <w:szCs w:val="20"/>
        </w:rPr>
      </w:pPr>
      <w:r w:rsidRPr="202B8381">
        <w:rPr>
          <w:rStyle w:val="eop"/>
          <w:b/>
          <w:sz w:val="20"/>
          <w:szCs w:val="20"/>
        </w:rPr>
        <w:t xml:space="preserve">Figure </w:t>
      </w:r>
      <w:r w:rsidR="364CA283" w:rsidRPr="202B8381">
        <w:rPr>
          <w:rStyle w:val="eop"/>
          <w:b/>
          <w:sz w:val="20"/>
          <w:szCs w:val="20"/>
        </w:rPr>
        <w:t>3</w:t>
      </w:r>
      <w:r w:rsidR="6B5BF444" w:rsidRPr="202B8381">
        <w:rPr>
          <w:rStyle w:val="eop"/>
          <w:b/>
          <w:sz w:val="20"/>
          <w:szCs w:val="20"/>
        </w:rPr>
        <w:t>8</w:t>
      </w:r>
      <w:r w:rsidRPr="202B8381">
        <w:rPr>
          <w:rStyle w:val="eop"/>
          <w:b/>
          <w:sz w:val="20"/>
          <w:szCs w:val="20"/>
        </w:rPr>
        <w:t>:</w:t>
      </w:r>
      <w:r w:rsidRPr="202B8381">
        <w:rPr>
          <w:rStyle w:val="eop"/>
          <w:sz w:val="20"/>
          <w:szCs w:val="20"/>
        </w:rPr>
        <w:t xml:space="preserve"> Code and partial output for assessing the difference in cost of the most availed inpatient services covered by Medicare within cities in Indiana on a horizontal Bar graph</w:t>
      </w:r>
    </w:p>
    <w:p w14:paraId="038DD9D2" w14:textId="1A41BDFF" w:rsidR="005D0951" w:rsidRPr="0029370F" w:rsidRDefault="005D0951" w:rsidP="00214FD7">
      <w:pPr>
        <w:pStyle w:val="paragraph"/>
        <w:spacing w:after="0" w:afterAutospacing="0"/>
        <w:ind w:left="360" w:hanging="360"/>
        <w:textAlignment w:val="baseline"/>
      </w:pPr>
      <w:r w:rsidRPr="0029370F">
        <w:rPr>
          <w:noProof/>
        </w:rPr>
        <w:lastRenderedPageBreak/>
        <w:drawing>
          <wp:inline distT="0" distB="0" distL="0" distR="0" wp14:anchorId="5BE681E9" wp14:editId="341E34DE">
            <wp:extent cx="5008197" cy="3009900"/>
            <wp:effectExtent l="0" t="0" r="2540" b="0"/>
            <wp:docPr id="1375028245" name="Picture 137502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460" cy="3028689"/>
                    </a:xfrm>
                    <a:prstGeom prst="rect">
                      <a:avLst/>
                    </a:prstGeom>
                    <a:noFill/>
                  </pic:spPr>
                </pic:pic>
              </a:graphicData>
            </a:graphic>
          </wp:inline>
        </w:drawing>
      </w:r>
    </w:p>
    <w:p w14:paraId="38A2C0F8" w14:textId="19BDACC1" w:rsidR="005D0951" w:rsidRPr="0029370F" w:rsidRDefault="005D0951" w:rsidP="202B8381">
      <w:pPr>
        <w:pStyle w:val="paragraph"/>
        <w:spacing w:before="0" w:beforeAutospacing="0"/>
        <w:ind w:left="360"/>
        <w:jc w:val="both"/>
        <w:textAlignment w:val="baseline"/>
        <w:rPr>
          <w:rStyle w:val="eop"/>
          <w:sz w:val="20"/>
          <w:szCs w:val="20"/>
        </w:rPr>
      </w:pPr>
      <w:r w:rsidRPr="202B8381">
        <w:rPr>
          <w:rStyle w:val="eop"/>
          <w:b/>
          <w:sz w:val="20"/>
          <w:szCs w:val="20"/>
        </w:rPr>
        <w:t xml:space="preserve">Figure </w:t>
      </w:r>
      <w:r w:rsidR="364CA283" w:rsidRPr="202B8381">
        <w:rPr>
          <w:rStyle w:val="eop"/>
          <w:b/>
          <w:sz w:val="20"/>
          <w:szCs w:val="20"/>
        </w:rPr>
        <w:t>3</w:t>
      </w:r>
      <w:r w:rsidR="56B87384" w:rsidRPr="202B8381">
        <w:rPr>
          <w:rStyle w:val="eop"/>
          <w:b/>
          <w:sz w:val="20"/>
          <w:szCs w:val="20"/>
        </w:rPr>
        <w:t>9</w:t>
      </w:r>
      <w:r w:rsidRPr="202B8381">
        <w:rPr>
          <w:rStyle w:val="eop"/>
          <w:b/>
          <w:sz w:val="20"/>
          <w:szCs w:val="20"/>
        </w:rPr>
        <w:t>:</w:t>
      </w:r>
      <w:r w:rsidRPr="202B8381">
        <w:rPr>
          <w:rStyle w:val="eop"/>
          <w:sz w:val="20"/>
          <w:szCs w:val="20"/>
        </w:rPr>
        <w:t xml:space="preserve"> Code and partial output for assessing the difference in cost of the most expensive outpatient services covered by Medicare in the US on a horizontal Bar graph</w:t>
      </w:r>
    </w:p>
    <w:p w14:paraId="6722AF0F" w14:textId="6B6618CF" w:rsidR="005D0951" w:rsidRPr="0029370F" w:rsidRDefault="002D349D" w:rsidP="00B45B04">
      <w:pPr>
        <w:pStyle w:val="paragraph"/>
        <w:spacing w:after="0" w:afterAutospacing="0"/>
        <w:ind w:left="360" w:hanging="360"/>
        <w:textAlignment w:val="baseline"/>
      </w:pPr>
      <w:r w:rsidRPr="0029370F">
        <w:rPr>
          <w:noProof/>
        </w:rPr>
        <w:lastRenderedPageBreak/>
        <w:drawing>
          <wp:inline distT="0" distB="0" distL="0" distR="0" wp14:anchorId="6B05D9F8" wp14:editId="4D3E581C">
            <wp:extent cx="4871015" cy="3031144"/>
            <wp:effectExtent l="0" t="0" r="6350" b="0"/>
            <wp:docPr id="1375028247" name="Picture 137502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198" cy="3058016"/>
                    </a:xfrm>
                    <a:prstGeom prst="rect">
                      <a:avLst/>
                    </a:prstGeom>
                    <a:noFill/>
                  </pic:spPr>
                </pic:pic>
              </a:graphicData>
            </a:graphic>
          </wp:inline>
        </w:drawing>
      </w:r>
    </w:p>
    <w:p w14:paraId="1A7FEF35" w14:textId="79A4F5C4" w:rsidR="002D349D" w:rsidRPr="0029370F" w:rsidRDefault="002D349D" w:rsidP="202B8381">
      <w:pPr>
        <w:pStyle w:val="paragraph"/>
        <w:spacing w:before="0" w:beforeAutospacing="0"/>
        <w:ind w:left="360"/>
        <w:jc w:val="both"/>
        <w:textAlignment w:val="baseline"/>
        <w:rPr>
          <w:rStyle w:val="eop"/>
          <w:sz w:val="20"/>
          <w:szCs w:val="20"/>
        </w:rPr>
      </w:pPr>
      <w:r w:rsidRPr="202B8381">
        <w:rPr>
          <w:rStyle w:val="eop"/>
          <w:b/>
          <w:sz w:val="20"/>
          <w:szCs w:val="20"/>
        </w:rPr>
        <w:t xml:space="preserve">Figure </w:t>
      </w:r>
      <w:r w:rsidR="43A9B0D4" w:rsidRPr="202B8381">
        <w:rPr>
          <w:rStyle w:val="eop"/>
          <w:b/>
          <w:sz w:val="20"/>
          <w:szCs w:val="20"/>
        </w:rPr>
        <w:t>40</w:t>
      </w:r>
      <w:r w:rsidRPr="202B8381">
        <w:rPr>
          <w:rStyle w:val="eop"/>
          <w:b/>
          <w:sz w:val="20"/>
          <w:szCs w:val="20"/>
        </w:rPr>
        <w:t>:</w:t>
      </w:r>
      <w:r w:rsidRPr="202B8381">
        <w:rPr>
          <w:rStyle w:val="eop"/>
          <w:sz w:val="20"/>
          <w:szCs w:val="20"/>
        </w:rPr>
        <w:t xml:space="preserve"> Code and partial output for assessing the difference in cost of the most availed outpatient services covered by Medicare in the US on a horizontal Bar graph</w:t>
      </w:r>
    </w:p>
    <w:p w14:paraId="46D2A7E6" w14:textId="718ECFF7" w:rsidR="002D349D" w:rsidRPr="0029370F" w:rsidRDefault="009F0F5C" w:rsidP="0067354A">
      <w:pPr>
        <w:pStyle w:val="paragraph"/>
        <w:spacing w:after="0" w:afterAutospacing="0"/>
        <w:ind w:left="360" w:hanging="450"/>
        <w:textAlignment w:val="baseline"/>
      </w:pPr>
      <w:r w:rsidRPr="0029370F">
        <w:rPr>
          <w:noProof/>
        </w:rPr>
        <w:lastRenderedPageBreak/>
        <w:drawing>
          <wp:inline distT="0" distB="0" distL="0" distR="0" wp14:anchorId="46AD8746" wp14:editId="65235C86">
            <wp:extent cx="4846320" cy="2999505"/>
            <wp:effectExtent l="0" t="0" r="0" b="0"/>
            <wp:docPr id="1375028249" name="Picture 137502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5431" cy="3005144"/>
                    </a:xfrm>
                    <a:prstGeom prst="rect">
                      <a:avLst/>
                    </a:prstGeom>
                    <a:noFill/>
                  </pic:spPr>
                </pic:pic>
              </a:graphicData>
            </a:graphic>
          </wp:inline>
        </w:drawing>
      </w:r>
    </w:p>
    <w:p w14:paraId="725F5988" w14:textId="15046EBA" w:rsidR="009F0F5C" w:rsidRPr="0029370F" w:rsidRDefault="009F0F5C" w:rsidP="202B8381">
      <w:pPr>
        <w:pStyle w:val="paragraph"/>
        <w:spacing w:before="0" w:beforeAutospacing="0"/>
        <w:ind w:left="360"/>
        <w:jc w:val="both"/>
        <w:textAlignment w:val="baseline"/>
        <w:rPr>
          <w:rStyle w:val="eop"/>
          <w:sz w:val="20"/>
          <w:szCs w:val="20"/>
        </w:rPr>
      </w:pPr>
      <w:r w:rsidRPr="202B8381">
        <w:rPr>
          <w:rStyle w:val="eop"/>
          <w:b/>
          <w:sz w:val="20"/>
          <w:szCs w:val="20"/>
        </w:rPr>
        <w:t xml:space="preserve">Figure </w:t>
      </w:r>
      <w:r w:rsidR="5E7BA2DF" w:rsidRPr="202B8381">
        <w:rPr>
          <w:rStyle w:val="eop"/>
          <w:b/>
          <w:sz w:val="20"/>
          <w:szCs w:val="20"/>
        </w:rPr>
        <w:t>4</w:t>
      </w:r>
      <w:r w:rsidR="603E2C5F" w:rsidRPr="202B8381">
        <w:rPr>
          <w:rStyle w:val="eop"/>
          <w:b/>
          <w:sz w:val="20"/>
          <w:szCs w:val="20"/>
        </w:rPr>
        <w:t>1</w:t>
      </w:r>
      <w:r w:rsidRPr="202B8381">
        <w:rPr>
          <w:rStyle w:val="eop"/>
          <w:b/>
          <w:sz w:val="20"/>
          <w:szCs w:val="20"/>
        </w:rPr>
        <w:t>:</w:t>
      </w:r>
      <w:r w:rsidRPr="202B8381">
        <w:rPr>
          <w:rStyle w:val="eop"/>
          <w:sz w:val="20"/>
          <w:szCs w:val="20"/>
        </w:rPr>
        <w:t xml:space="preserve"> Code and partial output for assessing the difference in cost of the most availed outpatient services covered by Medicare within cities in Indiana on a horizontal Bar graph</w:t>
      </w:r>
    </w:p>
    <w:p w14:paraId="63C5C9AD" w14:textId="77777777" w:rsidR="005D0951" w:rsidRPr="0029370F" w:rsidRDefault="005D0951" w:rsidP="009F0F5C">
      <w:pPr>
        <w:pStyle w:val="paragraph"/>
        <w:ind w:left="360" w:hanging="540"/>
        <w:textAlignment w:val="baseline"/>
      </w:pPr>
    </w:p>
    <w:p w14:paraId="5F8F9E9E" w14:textId="6AA02C84" w:rsidR="009A73E6" w:rsidRPr="0029370F" w:rsidRDefault="009A73E6" w:rsidP="007C43EA">
      <w:pPr>
        <w:pStyle w:val="paragraph"/>
        <w:spacing w:after="0" w:afterAutospacing="0"/>
        <w:ind w:left="360" w:hanging="900"/>
        <w:textAlignment w:val="baseline"/>
      </w:pPr>
      <w:r w:rsidRPr="0029370F">
        <w:rPr>
          <w:noProof/>
        </w:rPr>
        <w:lastRenderedPageBreak/>
        <w:drawing>
          <wp:inline distT="0" distB="0" distL="0" distR="0" wp14:anchorId="43877165" wp14:editId="5964040A">
            <wp:extent cx="5299075" cy="2132085"/>
            <wp:effectExtent l="76200" t="76200" r="130175" b="135255"/>
            <wp:docPr id="1375028234" name="Picture 137502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18407" cy="2139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8B27A" w14:textId="78D37C26" w:rsidR="009A73E6" w:rsidRPr="0029370F" w:rsidRDefault="009A73E6" w:rsidP="202B8381">
      <w:pPr>
        <w:pStyle w:val="paragraph"/>
        <w:spacing w:before="0" w:beforeAutospacing="0"/>
        <w:ind w:left="360"/>
        <w:jc w:val="both"/>
        <w:textAlignment w:val="baseline"/>
        <w:rPr>
          <w:rStyle w:val="eop"/>
          <w:sz w:val="20"/>
          <w:szCs w:val="20"/>
        </w:rPr>
      </w:pPr>
      <w:r w:rsidRPr="202B8381">
        <w:rPr>
          <w:b/>
          <w:sz w:val="20"/>
          <w:szCs w:val="20"/>
        </w:rPr>
        <w:t xml:space="preserve">Figure </w:t>
      </w:r>
      <w:r w:rsidR="4AEF6D4C" w:rsidRPr="202B8381">
        <w:rPr>
          <w:b/>
          <w:sz w:val="20"/>
          <w:szCs w:val="20"/>
        </w:rPr>
        <w:t>4</w:t>
      </w:r>
      <w:r w:rsidR="2F72AFAA" w:rsidRPr="202B8381">
        <w:rPr>
          <w:b/>
          <w:sz w:val="20"/>
          <w:szCs w:val="20"/>
        </w:rPr>
        <w:t>2</w:t>
      </w:r>
      <w:r w:rsidRPr="202B8381">
        <w:rPr>
          <w:b/>
          <w:sz w:val="20"/>
          <w:szCs w:val="20"/>
        </w:rPr>
        <w:t>:</w:t>
      </w:r>
      <w:r w:rsidRPr="202B8381">
        <w:rPr>
          <w:sz w:val="20"/>
          <w:szCs w:val="20"/>
        </w:rPr>
        <w:t xml:space="preserve"> </w:t>
      </w:r>
      <w:r w:rsidRPr="202B8381">
        <w:rPr>
          <w:rStyle w:val="eop"/>
          <w:sz w:val="20"/>
          <w:szCs w:val="20"/>
        </w:rPr>
        <w:t>Differences in cost of the most expensive inpatient services covered by Medicare in the US visualized on a horizontal Bar graph</w:t>
      </w:r>
    </w:p>
    <w:p w14:paraId="4E480432" w14:textId="3BD5C5C9" w:rsidR="005D0951" w:rsidRPr="0029370F" w:rsidRDefault="005D0951" w:rsidP="009F7408">
      <w:pPr>
        <w:pStyle w:val="paragraph"/>
        <w:ind w:left="360"/>
        <w:textAlignment w:val="baseline"/>
        <w:rPr>
          <w:sz w:val="20"/>
          <w:szCs w:val="20"/>
        </w:rPr>
      </w:pPr>
    </w:p>
    <w:p w14:paraId="13117EC6" w14:textId="703B1119" w:rsidR="005D0951" w:rsidRPr="0029370F" w:rsidRDefault="005D0951" w:rsidP="007C43EA">
      <w:pPr>
        <w:pStyle w:val="paragraph"/>
        <w:spacing w:after="0" w:afterAutospacing="0"/>
        <w:ind w:left="360" w:hanging="900"/>
        <w:textAlignment w:val="baseline"/>
      </w:pPr>
      <w:r w:rsidRPr="0029370F">
        <w:rPr>
          <w:noProof/>
        </w:rPr>
        <w:drawing>
          <wp:inline distT="0" distB="0" distL="0" distR="0" wp14:anchorId="27CFFECB" wp14:editId="34570DFB">
            <wp:extent cx="5332501" cy="2070902"/>
            <wp:effectExtent l="76200" t="76200" r="135255" b="139065"/>
            <wp:docPr id="1375028236" name="Picture 137502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65051" cy="208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D7F4D" w14:textId="7117D5F2" w:rsidR="005D0951" w:rsidRPr="0029370F" w:rsidRDefault="005D0951" w:rsidP="202B8381">
      <w:pPr>
        <w:pStyle w:val="paragraph"/>
        <w:spacing w:before="0" w:beforeAutospacing="0"/>
        <w:ind w:left="360"/>
        <w:jc w:val="both"/>
        <w:textAlignment w:val="baseline"/>
        <w:rPr>
          <w:rStyle w:val="eop"/>
          <w:sz w:val="20"/>
          <w:szCs w:val="20"/>
        </w:rPr>
      </w:pPr>
      <w:r w:rsidRPr="202B8381">
        <w:rPr>
          <w:b/>
          <w:sz w:val="20"/>
          <w:szCs w:val="20"/>
        </w:rPr>
        <w:t xml:space="preserve">Figure </w:t>
      </w:r>
      <w:r w:rsidR="4AEF6D4C" w:rsidRPr="202B8381">
        <w:rPr>
          <w:b/>
          <w:sz w:val="20"/>
          <w:szCs w:val="20"/>
        </w:rPr>
        <w:t>4</w:t>
      </w:r>
      <w:r w:rsidR="540C3E0B" w:rsidRPr="202B8381">
        <w:rPr>
          <w:b/>
          <w:sz w:val="20"/>
          <w:szCs w:val="20"/>
        </w:rPr>
        <w:t>3</w:t>
      </w:r>
      <w:r w:rsidRPr="202B8381">
        <w:rPr>
          <w:b/>
          <w:sz w:val="20"/>
          <w:szCs w:val="20"/>
        </w:rPr>
        <w:t>:</w:t>
      </w:r>
      <w:r w:rsidRPr="202B8381">
        <w:rPr>
          <w:sz w:val="20"/>
          <w:szCs w:val="20"/>
        </w:rPr>
        <w:t xml:space="preserve"> </w:t>
      </w:r>
      <w:r w:rsidRPr="202B8381">
        <w:rPr>
          <w:rStyle w:val="eop"/>
          <w:sz w:val="20"/>
          <w:szCs w:val="20"/>
        </w:rPr>
        <w:t>Differences in cost of the most availed inpatient services covered by Medicare in the US visualized on a horizontal Bar graph</w:t>
      </w:r>
    </w:p>
    <w:p w14:paraId="78DD8975" w14:textId="77777777" w:rsidR="009F0F5C" w:rsidRPr="0029370F" w:rsidRDefault="009F0F5C" w:rsidP="005D0951">
      <w:pPr>
        <w:pStyle w:val="paragraph"/>
        <w:spacing w:before="0" w:beforeAutospacing="0"/>
        <w:ind w:left="360"/>
        <w:textAlignment w:val="baseline"/>
        <w:rPr>
          <w:rStyle w:val="eop"/>
        </w:rPr>
      </w:pPr>
    </w:p>
    <w:p w14:paraId="250BEBB0" w14:textId="67D158D0" w:rsidR="005D0951" w:rsidRPr="0029370F" w:rsidRDefault="005D0951" w:rsidP="007C43EA">
      <w:pPr>
        <w:pStyle w:val="paragraph"/>
        <w:spacing w:after="0" w:afterAutospacing="0"/>
        <w:ind w:left="360" w:hanging="900"/>
        <w:textAlignment w:val="baseline"/>
      </w:pPr>
      <w:r w:rsidRPr="0029370F">
        <w:rPr>
          <w:noProof/>
        </w:rPr>
        <w:lastRenderedPageBreak/>
        <w:drawing>
          <wp:inline distT="0" distB="0" distL="0" distR="0" wp14:anchorId="688A3DAF" wp14:editId="72330021">
            <wp:extent cx="5330825" cy="2057152"/>
            <wp:effectExtent l="76200" t="76200" r="136525" b="133985"/>
            <wp:docPr id="1375028241" name="Picture 137502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3278" cy="2069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4834E" w14:textId="50E5D066" w:rsidR="002D349D" w:rsidRPr="0029370F" w:rsidRDefault="002D349D" w:rsidP="202B8381">
      <w:pPr>
        <w:pStyle w:val="paragraph"/>
        <w:spacing w:before="0" w:beforeAutospacing="0"/>
        <w:ind w:left="360"/>
        <w:jc w:val="both"/>
        <w:textAlignment w:val="baseline"/>
        <w:rPr>
          <w:rStyle w:val="eop"/>
          <w:sz w:val="20"/>
          <w:szCs w:val="20"/>
        </w:rPr>
      </w:pPr>
      <w:r w:rsidRPr="202B8381">
        <w:rPr>
          <w:b/>
          <w:sz w:val="20"/>
          <w:szCs w:val="20"/>
        </w:rPr>
        <w:t xml:space="preserve">Figure </w:t>
      </w:r>
      <w:r w:rsidR="4AEF6D4C" w:rsidRPr="202B8381">
        <w:rPr>
          <w:b/>
          <w:sz w:val="20"/>
          <w:szCs w:val="20"/>
        </w:rPr>
        <w:t>4</w:t>
      </w:r>
      <w:r w:rsidR="34791C2A" w:rsidRPr="202B8381">
        <w:rPr>
          <w:b/>
          <w:sz w:val="20"/>
          <w:szCs w:val="20"/>
        </w:rPr>
        <w:t>4</w:t>
      </w:r>
      <w:r w:rsidRPr="202B8381">
        <w:rPr>
          <w:b/>
          <w:sz w:val="20"/>
          <w:szCs w:val="20"/>
        </w:rPr>
        <w:t>:</w:t>
      </w:r>
      <w:r w:rsidRPr="202B8381">
        <w:rPr>
          <w:sz w:val="20"/>
          <w:szCs w:val="20"/>
        </w:rPr>
        <w:t xml:space="preserve"> </w:t>
      </w:r>
      <w:r w:rsidRPr="202B8381">
        <w:rPr>
          <w:rStyle w:val="eop"/>
          <w:sz w:val="20"/>
          <w:szCs w:val="20"/>
        </w:rPr>
        <w:t>Differences in cost of the most availed inpatient services covered by Medicare within cities in Indiana visualized on a horizontal Bar graph</w:t>
      </w:r>
    </w:p>
    <w:p w14:paraId="65491839" w14:textId="40333BCB" w:rsidR="002D349D" w:rsidRPr="0029370F" w:rsidRDefault="002D349D" w:rsidP="009F7408">
      <w:pPr>
        <w:pStyle w:val="paragraph"/>
        <w:ind w:left="360"/>
        <w:textAlignment w:val="baseline"/>
      </w:pPr>
    </w:p>
    <w:p w14:paraId="0889A29B" w14:textId="11F34080" w:rsidR="002D349D" w:rsidRPr="0029370F" w:rsidRDefault="002D349D" w:rsidP="00EB7589">
      <w:pPr>
        <w:pStyle w:val="paragraph"/>
        <w:spacing w:after="0" w:afterAutospacing="0"/>
        <w:ind w:left="360" w:hanging="450"/>
        <w:textAlignment w:val="baseline"/>
      </w:pPr>
      <w:r w:rsidRPr="0029370F">
        <w:rPr>
          <w:noProof/>
        </w:rPr>
        <w:drawing>
          <wp:inline distT="0" distB="0" distL="0" distR="0" wp14:anchorId="7C2CCEE2" wp14:editId="11261109">
            <wp:extent cx="5057293" cy="2505954"/>
            <wp:effectExtent l="76200" t="76200" r="124460" b="142240"/>
            <wp:docPr id="1375028246" name="Picture 137502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8756" cy="2516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7DBDA" w14:textId="3977E5F6" w:rsidR="002D349D" w:rsidRPr="0029370F" w:rsidRDefault="002D349D" w:rsidP="202B8381">
      <w:pPr>
        <w:pStyle w:val="paragraph"/>
        <w:spacing w:before="0" w:beforeAutospacing="0"/>
        <w:ind w:left="360"/>
        <w:jc w:val="both"/>
        <w:textAlignment w:val="baseline"/>
        <w:rPr>
          <w:rStyle w:val="eop"/>
          <w:sz w:val="20"/>
          <w:szCs w:val="20"/>
        </w:rPr>
      </w:pPr>
      <w:r w:rsidRPr="202B8381">
        <w:rPr>
          <w:b/>
          <w:sz w:val="20"/>
          <w:szCs w:val="20"/>
        </w:rPr>
        <w:t xml:space="preserve">Figure </w:t>
      </w:r>
      <w:r w:rsidR="4AEF6D4C" w:rsidRPr="202B8381">
        <w:rPr>
          <w:b/>
          <w:sz w:val="20"/>
          <w:szCs w:val="20"/>
        </w:rPr>
        <w:t>4</w:t>
      </w:r>
      <w:r w:rsidR="2AAA3187" w:rsidRPr="202B8381">
        <w:rPr>
          <w:b/>
          <w:sz w:val="20"/>
          <w:szCs w:val="20"/>
        </w:rPr>
        <w:t>5</w:t>
      </w:r>
      <w:r w:rsidRPr="202B8381">
        <w:rPr>
          <w:b/>
          <w:sz w:val="20"/>
          <w:szCs w:val="20"/>
        </w:rPr>
        <w:t>:</w:t>
      </w:r>
      <w:r w:rsidRPr="202B8381">
        <w:rPr>
          <w:sz w:val="20"/>
          <w:szCs w:val="20"/>
        </w:rPr>
        <w:t xml:space="preserve"> </w:t>
      </w:r>
      <w:r w:rsidRPr="202B8381">
        <w:rPr>
          <w:rStyle w:val="eop"/>
          <w:sz w:val="20"/>
          <w:szCs w:val="20"/>
        </w:rPr>
        <w:t>Differences in cost of the most expensive outpatient services covered by Medicare in the US visualized on a horizontal Bar graph</w:t>
      </w:r>
    </w:p>
    <w:p w14:paraId="57E34A31" w14:textId="77777777" w:rsidR="009F0F5C" w:rsidRPr="0029370F" w:rsidRDefault="009F0F5C" w:rsidP="009F0F5C">
      <w:pPr>
        <w:pStyle w:val="paragraph"/>
        <w:spacing w:before="0" w:beforeAutospacing="0"/>
        <w:ind w:left="360"/>
        <w:textAlignment w:val="baseline"/>
        <w:rPr>
          <w:rStyle w:val="eop"/>
        </w:rPr>
      </w:pPr>
    </w:p>
    <w:p w14:paraId="3BFE3A1A" w14:textId="2332348A" w:rsidR="002D349D" w:rsidRPr="0029370F" w:rsidRDefault="002D349D" w:rsidP="00EB7589">
      <w:pPr>
        <w:pStyle w:val="paragraph"/>
        <w:spacing w:after="0" w:afterAutospacing="0"/>
        <w:ind w:left="360" w:hanging="450"/>
        <w:textAlignment w:val="baseline"/>
      </w:pPr>
      <w:r w:rsidRPr="0029370F">
        <w:rPr>
          <w:noProof/>
        </w:rPr>
        <w:drawing>
          <wp:inline distT="0" distB="0" distL="0" distR="0" wp14:anchorId="6C1D959A" wp14:editId="5690A359">
            <wp:extent cx="4846004" cy="2372782"/>
            <wp:effectExtent l="76200" t="76200" r="126365" b="142240"/>
            <wp:docPr id="1375028248" name="Picture 137502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3618" cy="2381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2DBB6" w14:textId="0969C715" w:rsidR="002D349D" w:rsidRPr="0029370F" w:rsidRDefault="002D349D" w:rsidP="202B8381">
      <w:pPr>
        <w:pStyle w:val="paragraph"/>
        <w:spacing w:before="0" w:beforeAutospacing="0"/>
        <w:ind w:left="360"/>
        <w:jc w:val="both"/>
        <w:textAlignment w:val="baseline"/>
        <w:rPr>
          <w:rStyle w:val="eop"/>
        </w:rPr>
      </w:pPr>
      <w:r w:rsidRPr="202B8381">
        <w:rPr>
          <w:b/>
          <w:sz w:val="20"/>
          <w:szCs w:val="20"/>
        </w:rPr>
        <w:t xml:space="preserve">Figure </w:t>
      </w:r>
      <w:r w:rsidR="4AEF6D4C" w:rsidRPr="202B8381">
        <w:rPr>
          <w:b/>
          <w:sz w:val="20"/>
          <w:szCs w:val="20"/>
        </w:rPr>
        <w:t>4</w:t>
      </w:r>
      <w:r w:rsidR="4D272ECC" w:rsidRPr="202B8381">
        <w:rPr>
          <w:b/>
          <w:sz w:val="20"/>
          <w:szCs w:val="20"/>
        </w:rPr>
        <w:t>6</w:t>
      </w:r>
      <w:r w:rsidRPr="202B8381">
        <w:rPr>
          <w:b/>
          <w:sz w:val="20"/>
          <w:szCs w:val="20"/>
        </w:rPr>
        <w:t>:</w:t>
      </w:r>
      <w:r w:rsidRPr="202B8381">
        <w:rPr>
          <w:sz w:val="20"/>
          <w:szCs w:val="20"/>
        </w:rPr>
        <w:t xml:space="preserve"> </w:t>
      </w:r>
      <w:r w:rsidRPr="202B8381">
        <w:rPr>
          <w:rStyle w:val="eop"/>
          <w:sz w:val="20"/>
          <w:szCs w:val="20"/>
        </w:rPr>
        <w:t>Differences in cost of the most availed outpatient services covered by Medicare in the US visualized on a horizontal Bar graph</w:t>
      </w:r>
    </w:p>
    <w:p w14:paraId="58164A07" w14:textId="5DDE6607" w:rsidR="002D349D" w:rsidRPr="0029370F" w:rsidRDefault="002D349D" w:rsidP="009F7408">
      <w:pPr>
        <w:pStyle w:val="paragraph"/>
        <w:ind w:left="360"/>
        <w:textAlignment w:val="baseline"/>
      </w:pPr>
    </w:p>
    <w:p w14:paraId="37FD0B50" w14:textId="50B7C455" w:rsidR="009F0F5C" w:rsidRPr="0029370F" w:rsidRDefault="009F0F5C" w:rsidP="004438D6">
      <w:pPr>
        <w:pStyle w:val="paragraph"/>
        <w:spacing w:after="0" w:afterAutospacing="0"/>
        <w:ind w:left="360" w:hanging="540"/>
        <w:textAlignment w:val="baseline"/>
      </w:pPr>
      <w:r w:rsidRPr="0029370F">
        <w:rPr>
          <w:noProof/>
        </w:rPr>
        <w:lastRenderedPageBreak/>
        <w:drawing>
          <wp:inline distT="0" distB="0" distL="0" distR="0" wp14:anchorId="1B255A5D" wp14:editId="52463C48">
            <wp:extent cx="4853940" cy="2360073"/>
            <wp:effectExtent l="76200" t="76200" r="137160" b="135890"/>
            <wp:docPr id="1375028250" name="Picture 137502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9657" cy="2362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7E6B4" w14:textId="23EEE6A8" w:rsidR="009F0F5C" w:rsidRPr="0029370F" w:rsidRDefault="009F0F5C" w:rsidP="202B8381">
      <w:pPr>
        <w:pStyle w:val="paragraph"/>
        <w:spacing w:before="0" w:beforeAutospacing="0"/>
        <w:ind w:left="360"/>
        <w:jc w:val="both"/>
        <w:textAlignment w:val="baseline"/>
        <w:rPr>
          <w:rStyle w:val="eop"/>
          <w:sz w:val="20"/>
          <w:szCs w:val="20"/>
        </w:rPr>
      </w:pPr>
      <w:r w:rsidRPr="202B8381">
        <w:rPr>
          <w:b/>
          <w:sz w:val="20"/>
          <w:szCs w:val="20"/>
        </w:rPr>
        <w:t xml:space="preserve">Figure </w:t>
      </w:r>
      <w:r w:rsidR="4AEF6D4C" w:rsidRPr="202B8381">
        <w:rPr>
          <w:b/>
          <w:sz w:val="20"/>
          <w:szCs w:val="20"/>
        </w:rPr>
        <w:t>4</w:t>
      </w:r>
      <w:r w:rsidR="762D316D" w:rsidRPr="202B8381">
        <w:rPr>
          <w:b/>
          <w:sz w:val="20"/>
          <w:szCs w:val="20"/>
        </w:rPr>
        <w:t>7</w:t>
      </w:r>
      <w:r w:rsidRPr="202B8381">
        <w:rPr>
          <w:b/>
          <w:sz w:val="20"/>
          <w:szCs w:val="20"/>
        </w:rPr>
        <w:t>:</w:t>
      </w:r>
      <w:r w:rsidRPr="202B8381">
        <w:rPr>
          <w:sz w:val="20"/>
          <w:szCs w:val="20"/>
        </w:rPr>
        <w:t xml:space="preserve"> </w:t>
      </w:r>
      <w:r w:rsidRPr="202B8381">
        <w:rPr>
          <w:rStyle w:val="eop"/>
          <w:sz w:val="20"/>
          <w:szCs w:val="20"/>
        </w:rPr>
        <w:t>Differences in cost of the most availed outpatient services covered by Medicare within cities in Indiana visualized on a horizontal Bar graph</w:t>
      </w:r>
    </w:p>
    <w:p w14:paraId="52D09AF8" w14:textId="3CD01A7F" w:rsidR="0A8D0E06" w:rsidRDefault="0A8D0E06" w:rsidP="202B8381">
      <w:pPr>
        <w:pStyle w:val="paragraph"/>
        <w:ind w:left="360"/>
        <w:jc w:val="both"/>
        <w:rPr>
          <w:sz w:val="20"/>
          <w:szCs w:val="20"/>
        </w:rPr>
      </w:pPr>
    </w:p>
    <w:p w14:paraId="1B48B0AE" w14:textId="3CD01A7F" w:rsidR="00C279B2" w:rsidRPr="0029370F" w:rsidRDefault="009F0F5C" w:rsidP="00E1244A">
      <w:pPr>
        <w:pStyle w:val="paragraph"/>
        <w:ind w:left="360"/>
        <w:jc w:val="both"/>
        <w:textAlignment w:val="baseline"/>
        <w:rPr>
          <w:sz w:val="20"/>
          <w:szCs w:val="20"/>
        </w:rPr>
      </w:pPr>
      <w:r w:rsidRPr="202B8381">
        <w:rPr>
          <w:sz w:val="20"/>
          <w:szCs w:val="20"/>
        </w:rPr>
        <w:t>From the results</w:t>
      </w:r>
      <w:r w:rsidR="28123B71" w:rsidRPr="202B8381">
        <w:rPr>
          <w:sz w:val="20"/>
          <w:szCs w:val="20"/>
        </w:rPr>
        <w:t>,</w:t>
      </w:r>
      <w:r w:rsidRPr="202B8381">
        <w:rPr>
          <w:sz w:val="20"/>
          <w:szCs w:val="20"/>
        </w:rPr>
        <w:t xml:space="preserve"> we can surmise that </w:t>
      </w:r>
      <w:r w:rsidR="0ED0625E" w:rsidRPr="202B8381">
        <w:rPr>
          <w:sz w:val="20"/>
          <w:szCs w:val="20"/>
        </w:rPr>
        <w:t>there</w:t>
      </w:r>
      <w:r w:rsidRPr="202B8381">
        <w:rPr>
          <w:sz w:val="20"/>
          <w:szCs w:val="20"/>
        </w:rPr>
        <w:t xml:space="preserve"> </w:t>
      </w:r>
      <w:r w:rsidR="00C279B2" w:rsidRPr="202B8381">
        <w:rPr>
          <w:sz w:val="20"/>
          <w:szCs w:val="20"/>
        </w:rPr>
        <w:t>is a steep difference in the cost of inpatient services across the US for the most expensive services as well as for those most availed. This difference can also be seen within cities in a state but to a lesser extent.</w:t>
      </w:r>
    </w:p>
    <w:p w14:paraId="31034EC8" w14:textId="39199882" w:rsidR="00C279B2" w:rsidRPr="0029370F" w:rsidRDefault="00C279B2" w:rsidP="00E1244A">
      <w:pPr>
        <w:pStyle w:val="paragraph"/>
        <w:ind w:left="360"/>
        <w:jc w:val="both"/>
        <w:textAlignment w:val="baseline"/>
        <w:rPr>
          <w:sz w:val="20"/>
          <w:szCs w:val="20"/>
        </w:rPr>
      </w:pPr>
      <w:r w:rsidRPr="202B8381">
        <w:rPr>
          <w:sz w:val="20"/>
          <w:szCs w:val="20"/>
        </w:rPr>
        <w:t>A similar pattern is seen with outpatient services</w:t>
      </w:r>
      <w:r w:rsidR="00E1244A" w:rsidRPr="202B8381">
        <w:rPr>
          <w:sz w:val="20"/>
          <w:szCs w:val="20"/>
        </w:rPr>
        <w:t xml:space="preserve"> to a lesser extent since outpatient services are not as expensive as inpatient services.</w:t>
      </w:r>
    </w:p>
    <w:p w14:paraId="25FC7DB5" w14:textId="77777777" w:rsidR="005D185C" w:rsidRPr="0029370F" w:rsidRDefault="005D185C" w:rsidP="00E1244A">
      <w:pPr>
        <w:pStyle w:val="paragraph"/>
        <w:ind w:left="360"/>
        <w:jc w:val="both"/>
        <w:textAlignment w:val="baseline"/>
        <w:rPr>
          <w:sz w:val="20"/>
          <w:szCs w:val="20"/>
        </w:rPr>
      </w:pPr>
    </w:p>
    <w:p w14:paraId="285C6C47" w14:textId="598C53F8" w:rsidR="009F7408" w:rsidRPr="0029370F" w:rsidRDefault="005D185C" w:rsidP="005D185C">
      <w:pPr>
        <w:pStyle w:val="paragraph"/>
        <w:numPr>
          <w:ilvl w:val="2"/>
          <w:numId w:val="27"/>
        </w:numPr>
        <w:textAlignment w:val="baseline"/>
        <w:rPr>
          <w:rStyle w:val="eop"/>
          <w:b/>
          <w:sz w:val="20"/>
          <w:szCs w:val="20"/>
        </w:rPr>
      </w:pPr>
      <w:r w:rsidRPr="202B8381">
        <w:rPr>
          <w:rStyle w:val="eop"/>
          <w:b/>
          <w:sz w:val="20"/>
          <w:szCs w:val="20"/>
        </w:rPr>
        <w:t xml:space="preserve">Distribution </w:t>
      </w:r>
      <w:r w:rsidR="00AE1396" w:rsidRPr="202B8381">
        <w:rPr>
          <w:rStyle w:val="eop"/>
          <w:b/>
          <w:sz w:val="20"/>
          <w:szCs w:val="20"/>
        </w:rPr>
        <w:t>in</w:t>
      </w:r>
      <w:r w:rsidRPr="202B8381">
        <w:rPr>
          <w:rStyle w:val="eop"/>
          <w:b/>
          <w:sz w:val="20"/>
          <w:szCs w:val="20"/>
        </w:rPr>
        <w:t xml:space="preserve"> PAC and Hospice Patients by Gender </w:t>
      </w:r>
    </w:p>
    <w:p w14:paraId="20D20D86" w14:textId="0F9BDDC6" w:rsidR="005D185C" w:rsidRPr="0029370F" w:rsidRDefault="005D185C" w:rsidP="202B8381">
      <w:pPr>
        <w:pStyle w:val="paragraph"/>
        <w:jc w:val="both"/>
        <w:textAlignment w:val="baseline"/>
        <w:rPr>
          <w:rStyle w:val="eop"/>
          <w:sz w:val="20"/>
          <w:szCs w:val="20"/>
        </w:rPr>
      </w:pPr>
      <w:r w:rsidRPr="202B8381">
        <w:rPr>
          <w:rStyle w:val="eop"/>
          <w:sz w:val="20"/>
          <w:szCs w:val="20"/>
        </w:rPr>
        <w:t>Next, we assessed similar differences in access to PAC and Hospice services. We determined this by looking at distribution of patients by gender who availed SNF and Hospice facilities in different states and the top 20 cities with the highest male patient counts.</w:t>
      </w:r>
    </w:p>
    <w:p w14:paraId="427CA439" w14:textId="02F54E39" w:rsidR="0A8D0E06" w:rsidRDefault="0A8D0E06" w:rsidP="202B8381">
      <w:pPr>
        <w:pStyle w:val="paragraph"/>
        <w:jc w:val="both"/>
        <w:rPr>
          <w:rStyle w:val="eop"/>
          <w:sz w:val="20"/>
          <w:szCs w:val="20"/>
        </w:rPr>
      </w:pPr>
    </w:p>
    <w:p w14:paraId="403B81AD" w14:textId="1A7B8B6B" w:rsidR="00DA3E09" w:rsidRPr="0029370F" w:rsidRDefault="00DA3E09" w:rsidP="202B8381">
      <w:pPr>
        <w:pStyle w:val="paragraph"/>
        <w:jc w:val="both"/>
        <w:textAlignment w:val="baseline"/>
        <w:rPr>
          <w:rStyle w:val="eop"/>
          <w:sz w:val="20"/>
          <w:szCs w:val="20"/>
        </w:rPr>
      </w:pPr>
      <w:r w:rsidRPr="202B8381">
        <w:rPr>
          <w:rStyle w:val="eop"/>
          <w:sz w:val="20"/>
          <w:szCs w:val="20"/>
        </w:rPr>
        <w:lastRenderedPageBreak/>
        <w:t>The code and the results for the same are provided below:</w:t>
      </w:r>
    </w:p>
    <w:p w14:paraId="44E086AB" w14:textId="77777777" w:rsidR="005D185C" w:rsidRPr="0029370F" w:rsidRDefault="005D185C" w:rsidP="005D185C">
      <w:pPr>
        <w:pStyle w:val="paragraph"/>
        <w:ind w:left="720"/>
        <w:textAlignment w:val="baseline"/>
        <w:rPr>
          <w:rStyle w:val="eop"/>
        </w:rPr>
      </w:pPr>
    </w:p>
    <w:p w14:paraId="1C73A6DF" w14:textId="47EF1196" w:rsidR="00C9277A" w:rsidRPr="0029370F" w:rsidRDefault="005D185C" w:rsidP="00FB5E7E">
      <w:pPr>
        <w:pStyle w:val="paragraph"/>
        <w:spacing w:after="0" w:afterAutospacing="0"/>
        <w:ind w:left="360" w:hanging="630"/>
        <w:textAlignment w:val="baseline"/>
        <w:rPr>
          <w:rStyle w:val="eop"/>
        </w:rPr>
      </w:pPr>
      <w:r w:rsidRPr="0029370F">
        <w:rPr>
          <w:noProof/>
        </w:rPr>
        <w:drawing>
          <wp:inline distT="0" distB="0" distL="0" distR="0" wp14:anchorId="1A04EE39" wp14:editId="41D2275A">
            <wp:extent cx="4959585" cy="2292218"/>
            <wp:effectExtent l="76200" t="76200" r="127000" b="127635"/>
            <wp:docPr id="100" name="Picture 99">
              <a:extLst xmlns:a="http://schemas.openxmlformats.org/drawingml/2006/main">
                <a:ext uri="{FF2B5EF4-FFF2-40B4-BE49-F238E27FC236}">
                  <a16:creationId xmlns:a16="http://schemas.microsoft.com/office/drawing/2014/main" id="{0AF605B6-A5A2-D594-AC2E-194884632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0AF605B6-A5A2-D594-AC2E-19488463289E}"/>
                        </a:ext>
                      </a:extLst>
                    </pic:cNvPr>
                    <pic:cNvPicPr>
                      <a:picLocks noChangeAspect="1"/>
                    </pic:cNvPicPr>
                  </pic:nvPicPr>
                  <pic:blipFill rotWithShape="1">
                    <a:blip r:embed="rId82"/>
                    <a:srcRect t="15743"/>
                    <a:stretch/>
                  </pic:blipFill>
                  <pic:spPr>
                    <a:xfrm>
                      <a:off x="0" y="0"/>
                      <a:ext cx="4982752" cy="230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10696C" w14:textId="3138A5AB" w:rsidR="00DA3E09" w:rsidRPr="0029370F" w:rsidRDefault="00DA3E09" w:rsidP="0A8D0E06">
      <w:pPr>
        <w:pStyle w:val="paragraph"/>
        <w:spacing w:before="0" w:beforeAutospacing="0"/>
        <w:ind w:left="360"/>
        <w:jc w:val="both"/>
        <w:textAlignment w:val="baseline"/>
        <w:rPr>
          <w:rStyle w:val="eop"/>
          <w:sz w:val="20"/>
          <w:szCs w:val="20"/>
        </w:rPr>
      </w:pPr>
      <w:r w:rsidRPr="5F74FD45">
        <w:rPr>
          <w:b/>
          <w:sz w:val="20"/>
          <w:szCs w:val="20"/>
        </w:rPr>
        <w:t xml:space="preserve">Figure </w:t>
      </w:r>
      <w:r w:rsidR="42C83A90" w:rsidRPr="5F74FD45">
        <w:rPr>
          <w:b/>
          <w:sz w:val="20"/>
          <w:szCs w:val="20"/>
        </w:rPr>
        <w:t>4</w:t>
      </w:r>
      <w:r w:rsidR="6AB8C343" w:rsidRPr="5F74FD45">
        <w:rPr>
          <w:b/>
          <w:sz w:val="20"/>
          <w:szCs w:val="20"/>
        </w:rPr>
        <w:t>8</w:t>
      </w:r>
      <w:r w:rsidRPr="5F74FD45">
        <w:rPr>
          <w:b/>
          <w:sz w:val="20"/>
          <w:szCs w:val="20"/>
        </w:rPr>
        <w:t>:</w:t>
      </w:r>
      <w:r w:rsidRPr="5F74FD45">
        <w:rPr>
          <w:sz w:val="20"/>
          <w:szCs w:val="20"/>
        </w:rPr>
        <w:t xml:space="preserve"> </w:t>
      </w:r>
      <w:r w:rsidRPr="5F74FD45">
        <w:rPr>
          <w:rStyle w:val="eop"/>
          <w:sz w:val="20"/>
          <w:szCs w:val="20"/>
        </w:rPr>
        <w:t>Code for assessing differences in access to SNF facilities by gender at the state level, on a bar graph</w:t>
      </w:r>
    </w:p>
    <w:p w14:paraId="39827006" w14:textId="7D154F8C" w:rsidR="00DA3E09" w:rsidRPr="0029370F" w:rsidRDefault="00DA3E09" w:rsidP="00FB5E7E">
      <w:pPr>
        <w:pStyle w:val="paragraph"/>
        <w:spacing w:after="0" w:afterAutospacing="0"/>
        <w:ind w:left="360" w:hanging="450"/>
        <w:textAlignment w:val="baseline"/>
        <w:rPr>
          <w:rStyle w:val="eop"/>
        </w:rPr>
      </w:pPr>
      <w:r w:rsidRPr="0029370F">
        <w:rPr>
          <w:noProof/>
        </w:rPr>
        <w:drawing>
          <wp:inline distT="0" distB="0" distL="0" distR="0" wp14:anchorId="258832D6" wp14:editId="25111054">
            <wp:extent cx="4960620" cy="2222739"/>
            <wp:effectExtent l="76200" t="76200" r="125730" b="139700"/>
            <wp:docPr id="1375028252" name="Picture 13750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3">
                      <a:extLst>
                        <a:ext uri="{28A0092B-C50C-407E-A947-70E740481C1C}">
                          <a14:useLocalDpi xmlns:a14="http://schemas.microsoft.com/office/drawing/2010/main" val="0"/>
                        </a:ext>
                      </a:extLst>
                    </a:blip>
                    <a:srcRect/>
                    <a:stretch>
                      <a:fillRect/>
                    </a:stretch>
                  </pic:blipFill>
                  <pic:spPr>
                    <a:xfrm>
                      <a:off x="0" y="0"/>
                      <a:ext cx="4969517" cy="222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30E26" w14:textId="5AED879C" w:rsidR="00DA3E09" w:rsidRPr="0029370F" w:rsidRDefault="00DA3E09" w:rsidP="0A8D0E06">
      <w:pPr>
        <w:pStyle w:val="paragraph"/>
        <w:spacing w:before="0" w:beforeAutospacing="0"/>
        <w:ind w:left="360"/>
        <w:jc w:val="both"/>
        <w:textAlignment w:val="baseline"/>
        <w:rPr>
          <w:rStyle w:val="eop"/>
          <w:sz w:val="20"/>
          <w:szCs w:val="20"/>
        </w:rPr>
      </w:pPr>
      <w:r w:rsidRPr="5F74FD45">
        <w:rPr>
          <w:b/>
          <w:sz w:val="20"/>
          <w:szCs w:val="20"/>
        </w:rPr>
        <w:lastRenderedPageBreak/>
        <w:t>Figure 4</w:t>
      </w:r>
      <w:r w:rsidR="4E860C6D" w:rsidRPr="5F74FD45">
        <w:rPr>
          <w:b/>
          <w:sz w:val="20"/>
          <w:szCs w:val="20"/>
        </w:rPr>
        <w:t>9</w:t>
      </w:r>
      <w:r w:rsidRPr="5F74FD45">
        <w:rPr>
          <w:b/>
          <w:sz w:val="20"/>
          <w:szCs w:val="20"/>
        </w:rPr>
        <w:t>:</w:t>
      </w:r>
      <w:r w:rsidRPr="5F74FD45">
        <w:rPr>
          <w:sz w:val="20"/>
          <w:szCs w:val="20"/>
        </w:rPr>
        <w:t xml:space="preserve"> </w:t>
      </w:r>
      <w:r w:rsidRPr="5F74FD45">
        <w:rPr>
          <w:rStyle w:val="eop"/>
          <w:sz w:val="20"/>
          <w:szCs w:val="20"/>
        </w:rPr>
        <w:t>Code for assessing differences in access to SNF facilities by gender in cities with the cities with the top 20 highest male patient counts, on a bar graph</w:t>
      </w:r>
    </w:p>
    <w:p w14:paraId="7AB6CA7D" w14:textId="6873CDC3" w:rsidR="0A8D0E06" w:rsidRDefault="0A8D0E06" w:rsidP="0A8D0E06">
      <w:pPr>
        <w:pStyle w:val="paragraph"/>
        <w:spacing w:before="0" w:beforeAutospacing="0"/>
        <w:ind w:left="360"/>
        <w:jc w:val="both"/>
        <w:rPr>
          <w:rStyle w:val="eop"/>
          <w:sz w:val="20"/>
          <w:szCs w:val="20"/>
        </w:rPr>
      </w:pPr>
    </w:p>
    <w:p w14:paraId="35999B2E" w14:textId="686DB27D" w:rsidR="00DA3E09" w:rsidRPr="0029370F" w:rsidRDefault="00DA3E09" w:rsidP="0A8D0E06">
      <w:pPr>
        <w:pStyle w:val="paragraph"/>
        <w:ind w:left="360"/>
        <w:jc w:val="both"/>
        <w:textAlignment w:val="baseline"/>
        <w:rPr>
          <w:rStyle w:val="eop"/>
          <w:sz w:val="20"/>
          <w:szCs w:val="20"/>
        </w:rPr>
      </w:pPr>
      <w:r w:rsidRPr="5F74FD45">
        <w:rPr>
          <w:rStyle w:val="eop"/>
          <w:sz w:val="20"/>
          <w:szCs w:val="20"/>
        </w:rPr>
        <w:t xml:space="preserve">The codes for differences in access to Hospice services </w:t>
      </w:r>
      <w:r w:rsidR="581469B1" w:rsidRPr="5F74FD45">
        <w:rPr>
          <w:rStyle w:val="eop"/>
          <w:sz w:val="20"/>
          <w:szCs w:val="20"/>
        </w:rPr>
        <w:t>are</w:t>
      </w:r>
      <w:r w:rsidRPr="5F74FD45">
        <w:rPr>
          <w:rStyle w:val="eop"/>
          <w:sz w:val="20"/>
          <w:szCs w:val="20"/>
        </w:rPr>
        <w:t xml:space="preserve"> included in Appendix B – Section IV.</w:t>
      </w:r>
    </w:p>
    <w:p w14:paraId="65428DFF" w14:textId="184C2A12" w:rsidR="00C9277A" w:rsidRPr="0029370F" w:rsidRDefault="00DA3E09" w:rsidP="00831F19">
      <w:pPr>
        <w:pStyle w:val="paragraph"/>
        <w:spacing w:after="0" w:afterAutospacing="0"/>
        <w:ind w:left="360" w:hanging="450"/>
        <w:textAlignment w:val="baseline"/>
      </w:pPr>
      <w:r w:rsidRPr="0029370F">
        <w:rPr>
          <w:noProof/>
        </w:rPr>
        <w:drawing>
          <wp:inline distT="0" distB="0" distL="0" distR="0" wp14:anchorId="703AEE1B" wp14:editId="329B7AF7">
            <wp:extent cx="4808220" cy="2566439"/>
            <wp:effectExtent l="76200" t="76200" r="125730" b="139065"/>
            <wp:docPr id="1375028251" name="Picture 137502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0486" cy="2572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16C1EC" w14:textId="5BF010B2" w:rsidR="00DA3E09" w:rsidRPr="0029370F" w:rsidRDefault="00DA3E09" w:rsidP="0A8D0E06">
      <w:pPr>
        <w:pStyle w:val="paragraph"/>
        <w:spacing w:before="0" w:beforeAutospacing="0"/>
        <w:ind w:left="360"/>
        <w:jc w:val="both"/>
        <w:textAlignment w:val="baseline"/>
        <w:rPr>
          <w:rStyle w:val="eop"/>
          <w:sz w:val="20"/>
          <w:szCs w:val="20"/>
        </w:rPr>
      </w:pPr>
      <w:r w:rsidRPr="11C98E2C">
        <w:rPr>
          <w:b/>
          <w:sz w:val="20"/>
          <w:szCs w:val="20"/>
        </w:rPr>
        <w:t xml:space="preserve">Figure </w:t>
      </w:r>
      <w:r w:rsidR="336493B9" w:rsidRPr="11C98E2C">
        <w:rPr>
          <w:b/>
          <w:sz w:val="20"/>
          <w:szCs w:val="20"/>
        </w:rPr>
        <w:t>50</w:t>
      </w:r>
      <w:r w:rsidRPr="11C98E2C">
        <w:rPr>
          <w:b/>
          <w:sz w:val="20"/>
          <w:szCs w:val="20"/>
        </w:rPr>
        <w:t>:</w:t>
      </w:r>
      <w:r w:rsidRPr="11C98E2C">
        <w:rPr>
          <w:sz w:val="20"/>
          <w:szCs w:val="20"/>
        </w:rPr>
        <w:t xml:space="preserve"> </w:t>
      </w:r>
      <w:r w:rsidRPr="11C98E2C">
        <w:rPr>
          <w:rStyle w:val="eop"/>
          <w:sz w:val="20"/>
          <w:szCs w:val="20"/>
        </w:rPr>
        <w:t>Differences in access to SNF facilities by gender at the state level, on a bar graph</w:t>
      </w:r>
    </w:p>
    <w:p w14:paraId="1FDE566D" w14:textId="77777777" w:rsidR="00EE56C8" w:rsidRPr="0029370F" w:rsidRDefault="00EE56C8" w:rsidP="00DA3E09">
      <w:pPr>
        <w:pStyle w:val="paragraph"/>
        <w:spacing w:before="0" w:beforeAutospacing="0"/>
        <w:ind w:left="360"/>
        <w:textAlignment w:val="baseline"/>
        <w:rPr>
          <w:rStyle w:val="eop"/>
        </w:rPr>
      </w:pPr>
    </w:p>
    <w:p w14:paraId="3CF6B1FB" w14:textId="0B341D33" w:rsidR="00DA3E09" w:rsidRPr="0029370F" w:rsidRDefault="00DA3E09" w:rsidP="00831F19">
      <w:pPr>
        <w:pStyle w:val="paragraph"/>
        <w:ind w:left="360" w:hanging="450"/>
        <w:textAlignment w:val="baseline"/>
      </w:pPr>
      <w:r w:rsidRPr="0029370F">
        <w:rPr>
          <w:noProof/>
        </w:rPr>
        <w:lastRenderedPageBreak/>
        <w:drawing>
          <wp:inline distT="0" distB="0" distL="0" distR="0" wp14:anchorId="723A30D6" wp14:editId="071351CD">
            <wp:extent cx="4686300" cy="2501363"/>
            <wp:effectExtent l="76200" t="76200" r="133350" b="127635"/>
            <wp:docPr id="1375028253" name="Picture 137502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0055" cy="2503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C40EE" w14:textId="6C19D7BF" w:rsidR="00DA3E09" w:rsidRPr="0029370F" w:rsidRDefault="00DA3E09" w:rsidP="0A8D0E06">
      <w:pPr>
        <w:pStyle w:val="paragraph"/>
        <w:spacing w:before="0" w:beforeAutospacing="0"/>
        <w:ind w:left="360"/>
        <w:jc w:val="both"/>
        <w:textAlignment w:val="baseline"/>
        <w:rPr>
          <w:rStyle w:val="eop"/>
          <w:sz w:val="20"/>
          <w:szCs w:val="20"/>
        </w:rPr>
      </w:pPr>
      <w:r w:rsidRPr="11C98E2C">
        <w:rPr>
          <w:b/>
          <w:sz w:val="20"/>
          <w:szCs w:val="20"/>
        </w:rPr>
        <w:t xml:space="preserve">Figure </w:t>
      </w:r>
      <w:r w:rsidR="00D324E2" w:rsidRPr="11C98E2C">
        <w:rPr>
          <w:b/>
          <w:sz w:val="20"/>
          <w:szCs w:val="20"/>
        </w:rPr>
        <w:t>5</w:t>
      </w:r>
      <w:r w:rsidR="0B9F148F" w:rsidRPr="11C98E2C">
        <w:rPr>
          <w:b/>
          <w:sz w:val="20"/>
          <w:szCs w:val="20"/>
        </w:rPr>
        <w:t>1</w:t>
      </w:r>
      <w:r w:rsidRPr="11C98E2C">
        <w:rPr>
          <w:b/>
          <w:sz w:val="20"/>
          <w:szCs w:val="20"/>
        </w:rPr>
        <w:t>:</w:t>
      </w:r>
      <w:r w:rsidRPr="11C98E2C">
        <w:rPr>
          <w:sz w:val="20"/>
          <w:szCs w:val="20"/>
        </w:rPr>
        <w:t xml:space="preserve"> </w:t>
      </w:r>
      <w:r w:rsidRPr="11C98E2C">
        <w:rPr>
          <w:rStyle w:val="eop"/>
          <w:sz w:val="20"/>
          <w:szCs w:val="20"/>
        </w:rPr>
        <w:t>Differences in access to SNF facilities by gender in cities with the top 20 male patient counts, on a bar graph</w:t>
      </w:r>
    </w:p>
    <w:p w14:paraId="6950DA1C" w14:textId="2FA6583C" w:rsidR="00DA3E09" w:rsidRPr="0029370F" w:rsidRDefault="00DA3E09" w:rsidP="00831F19">
      <w:pPr>
        <w:pStyle w:val="paragraph"/>
        <w:spacing w:after="0" w:afterAutospacing="0"/>
        <w:ind w:left="360" w:hanging="450"/>
        <w:textAlignment w:val="baseline"/>
      </w:pPr>
      <w:r w:rsidRPr="0029370F">
        <w:rPr>
          <w:noProof/>
        </w:rPr>
        <w:drawing>
          <wp:inline distT="0" distB="0" distL="0" distR="0" wp14:anchorId="715119EC" wp14:editId="6F359ACA">
            <wp:extent cx="4732020" cy="2563178"/>
            <wp:effectExtent l="76200" t="76200" r="125730" b="142240"/>
            <wp:docPr id="1375028258" name="Picture 137502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8813" cy="256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3B7F6" w14:textId="7ED5E9D3" w:rsidR="00EE56C8" w:rsidRPr="0029370F" w:rsidRDefault="00EE56C8" w:rsidP="00EE56C8">
      <w:pPr>
        <w:pStyle w:val="paragraph"/>
        <w:spacing w:before="0" w:beforeAutospacing="0"/>
        <w:ind w:left="360"/>
        <w:textAlignment w:val="baseline"/>
        <w:rPr>
          <w:rStyle w:val="eop"/>
          <w:sz w:val="20"/>
          <w:szCs w:val="20"/>
        </w:rPr>
      </w:pPr>
      <w:r w:rsidRPr="11C98E2C">
        <w:rPr>
          <w:b/>
          <w:sz w:val="20"/>
          <w:szCs w:val="20"/>
        </w:rPr>
        <w:lastRenderedPageBreak/>
        <w:t>Figure 5</w:t>
      </w:r>
      <w:r w:rsidR="0802B7BC" w:rsidRPr="11C98E2C">
        <w:rPr>
          <w:b/>
          <w:sz w:val="20"/>
          <w:szCs w:val="20"/>
        </w:rPr>
        <w:t>2</w:t>
      </w:r>
      <w:r w:rsidRPr="11C98E2C">
        <w:rPr>
          <w:b/>
          <w:sz w:val="20"/>
          <w:szCs w:val="20"/>
        </w:rPr>
        <w:t>:</w:t>
      </w:r>
      <w:r w:rsidRPr="11C98E2C">
        <w:rPr>
          <w:sz w:val="20"/>
          <w:szCs w:val="20"/>
        </w:rPr>
        <w:t xml:space="preserve"> </w:t>
      </w:r>
      <w:r w:rsidRPr="11C98E2C">
        <w:rPr>
          <w:rStyle w:val="eop"/>
          <w:sz w:val="20"/>
          <w:szCs w:val="20"/>
        </w:rPr>
        <w:t>Differences in access to SNF facilities by gender at the state level, on a bar graph</w:t>
      </w:r>
    </w:p>
    <w:p w14:paraId="7FB26FE7" w14:textId="7B7C001A" w:rsidR="00EE56C8" w:rsidRPr="0029370F" w:rsidRDefault="00EE56C8" w:rsidP="00EE56C8">
      <w:pPr>
        <w:pStyle w:val="paragraph"/>
        <w:spacing w:before="0" w:beforeAutospacing="0"/>
        <w:ind w:left="360"/>
        <w:textAlignment w:val="baseline"/>
      </w:pPr>
    </w:p>
    <w:p w14:paraId="5F1CEA24" w14:textId="2FB79EEE" w:rsidR="00EE56C8" w:rsidRPr="0029370F" w:rsidRDefault="00EE56C8" w:rsidP="00831F19">
      <w:pPr>
        <w:pStyle w:val="paragraph"/>
        <w:spacing w:before="0" w:beforeAutospacing="0" w:after="0" w:afterAutospacing="0"/>
        <w:ind w:left="360" w:hanging="450"/>
        <w:textAlignment w:val="baseline"/>
      </w:pPr>
      <w:r w:rsidRPr="0029370F">
        <w:rPr>
          <w:noProof/>
        </w:rPr>
        <w:drawing>
          <wp:inline distT="0" distB="0" distL="0" distR="0" wp14:anchorId="2F56420A" wp14:editId="056D7CBA">
            <wp:extent cx="4808220" cy="2566439"/>
            <wp:effectExtent l="76200" t="76200" r="12573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8518" cy="2571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46F2E" w14:textId="03C2E704" w:rsidR="00EE56C8" w:rsidRPr="0029370F" w:rsidRDefault="00EE56C8" w:rsidP="00EE56C8">
      <w:pPr>
        <w:pStyle w:val="paragraph"/>
        <w:spacing w:before="0" w:beforeAutospacing="0"/>
        <w:ind w:left="360"/>
        <w:textAlignment w:val="baseline"/>
        <w:rPr>
          <w:rStyle w:val="eop"/>
          <w:sz w:val="20"/>
          <w:szCs w:val="20"/>
        </w:rPr>
      </w:pPr>
      <w:r w:rsidRPr="11C98E2C">
        <w:rPr>
          <w:b/>
          <w:sz w:val="20"/>
          <w:szCs w:val="20"/>
        </w:rPr>
        <w:t>Figure 5</w:t>
      </w:r>
      <w:r w:rsidR="0516DFF9" w:rsidRPr="11C98E2C">
        <w:rPr>
          <w:b/>
          <w:sz w:val="20"/>
          <w:szCs w:val="20"/>
        </w:rPr>
        <w:t>3</w:t>
      </w:r>
      <w:r w:rsidRPr="11C98E2C">
        <w:rPr>
          <w:b/>
          <w:sz w:val="20"/>
          <w:szCs w:val="20"/>
        </w:rPr>
        <w:t>:</w:t>
      </w:r>
      <w:r w:rsidRPr="11C98E2C">
        <w:rPr>
          <w:sz w:val="20"/>
          <w:szCs w:val="20"/>
        </w:rPr>
        <w:t xml:space="preserve"> </w:t>
      </w:r>
      <w:r w:rsidRPr="11C98E2C">
        <w:rPr>
          <w:rStyle w:val="eop"/>
          <w:sz w:val="20"/>
          <w:szCs w:val="20"/>
        </w:rPr>
        <w:t>Differences in access to Hospice facilities by gender in cities with the top 20 male patient counts, on a bar graph</w:t>
      </w:r>
    </w:p>
    <w:p w14:paraId="3258CD9B" w14:textId="77777777" w:rsidR="00EE56C8" w:rsidRPr="0029370F" w:rsidRDefault="00EE56C8" w:rsidP="00EE56C8">
      <w:pPr>
        <w:pStyle w:val="paragraph"/>
        <w:spacing w:before="0" w:beforeAutospacing="0"/>
        <w:ind w:left="360"/>
        <w:textAlignment w:val="baseline"/>
        <w:rPr>
          <w:sz w:val="20"/>
          <w:szCs w:val="20"/>
        </w:rPr>
      </w:pPr>
    </w:p>
    <w:p w14:paraId="3607F503" w14:textId="1E5FC11F" w:rsidR="000C544C" w:rsidRPr="0029370F" w:rsidRDefault="00AE1396" w:rsidP="00AE1396">
      <w:pPr>
        <w:pStyle w:val="paragraph"/>
        <w:ind w:left="360"/>
        <w:jc w:val="both"/>
        <w:textAlignment w:val="baseline"/>
        <w:rPr>
          <w:rStyle w:val="normaltextrun"/>
          <w:sz w:val="20"/>
          <w:szCs w:val="20"/>
        </w:rPr>
      </w:pPr>
      <w:r w:rsidRPr="11C98E2C">
        <w:rPr>
          <w:rStyle w:val="normaltextrun"/>
          <w:sz w:val="20"/>
          <w:szCs w:val="20"/>
        </w:rPr>
        <w:t>Based on the results we can conclude that female patients consistently access PAC and Hospice facilities more than male patients at all geographic levels.</w:t>
      </w:r>
    </w:p>
    <w:p w14:paraId="7BD2BEA5" w14:textId="77777777" w:rsidR="000C544C" w:rsidRPr="0029370F" w:rsidRDefault="000C544C" w:rsidP="009F7408">
      <w:pPr>
        <w:pStyle w:val="paragraph"/>
        <w:ind w:left="360"/>
        <w:textAlignment w:val="baseline"/>
        <w:rPr>
          <w:rStyle w:val="normaltextrun"/>
          <w:sz w:val="20"/>
          <w:szCs w:val="20"/>
        </w:rPr>
      </w:pPr>
    </w:p>
    <w:p w14:paraId="7CB2B356" w14:textId="36D7CE63" w:rsidR="009F7408" w:rsidRPr="0029370F" w:rsidRDefault="009F7408" w:rsidP="009F7408">
      <w:pPr>
        <w:pStyle w:val="paragraph"/>
        <w:ind w:left="360"/>
        <w:textAlignment w:val="baseline"/>
        <w:rPr>
          <w:rStyle w:val="eop"/>
          <w:sz w:val="20"/>
          <w:szCs w:val="20"/>
        </w:rPr>
      </w:pPr>
      <w:r w:rsidRPr="11C98E2C">
        <w:rPr>
          <w:rStyle w:val="normaltextrun"/>
          <w:b/>
          <w:sz w:val="20"/>
          <w:szCs w:val="20"/>
        </w:rPr>
        <w:t>5.1.</w:t>
      </w:r>
      <w:r w:rsidR="4E949500" w:rsidRPr="11C98E2C">
        <w:rPr>
          <w:rStyle w:val="normaltextrun"/>
          <w:b/>
          <w:sz w:val="20"/>
          <w:szCs w:val="20"/>
        </w:rPr>
        <w:t>5</w:t>
      </w:r>
      <w:r w:rsidRPr="11C98E2C">
        <w:rPr>
          <w:rStyle w:val="eop"/>
          <w:sz w:val="20"/>
          <w:szCs w:val="20"/>
        </w:rPr>
        <w:t> </w:t>
      </w:r>
      <w:r w:rsidR="00AE1396" w:rsidRPr="11C98E2C">
        <w:rPr>
          <w:rStyle w:val="eop"/>
          <w:b/>
          <w:sz w:val="20"/>
          <w:szCs w:val="20"/>
        </w:rPr>
        <w:t>Distribution in PAC and Hospice Patients by Ethnicity</w:t>
      </w:r>
    </w:p>
    <w:p w14:paraId="1F443BBE" w14:textId="1810A6B6" w:rsidR="00AE1396" w:rsidRPr="0029370F" w:rsidRDefault="00AE1396" w:rsidP="0A8D0E06">
      <w:pPr>
        <w:pStyle w:val="paragraph"/>
        <w:ind w:left="360"/>
        <w:jc w:val="both"/>
        <w:textAlignment w:val="baseline"/>
        <w:rPr>
          <w:rStyle w:val="eop"/>
          <w:sz w:val="20"/>
          <w:szCs w:val="20"/>
        </w:rPr>
      </w:pPr>
      <w:r w:rsidRPr="11C98E2C">
        <w:rPr>
          <w:rStyle w:val="eop"/>
          <w:sz w:val="20"/>
          <w:szCs w:val="20"/>
        </w:rPr>
        <w:t>In a similar fashion, we assessed differences in access to PAC and Hospice services by ethnicity at various geographic levels.</w:t>
      </w:r>
    </w:p>
    <w:p w14:paraId="17B49D86" w14:textId="51D854DB" w:rsidR="00AE1396" w:rsidRPr="0029370F" w:rsidRDefault="00AE1396" w:rsidP="0A8D0E06">
      <w:pPr>
        <w:pStyle w:val="paragraph"/>
        <w:ind w:left="360"/>
        <w:jc w:val="both"/>
        <w:textAlignment w:val="baseline"/>
        <w:rPr>
          <w:rStyle w:val="eop"/>
          <w:sz w:val="20"/>
          <w:szCs w:val="20"/>
        </w:rPr>
      </w:pPr>
      <w:r w:rsidRPr="11C98E2C">
        <w:rPr>
          <w:rStyle w:val="eop"/>
          <w:sz w:val="20"/>
          <w:szCs w:val="20"/>
        </w:rPr>
        <w:t>The code and the results for the same are provided below:</w:t>
      </w:r>
    </w:p>
    <w:p w14:paraId="733C2CFF" w14:textId="037E7A59" w:rsidR="00AE1396" w:rsidRPr="0029370F" w:rsidRDefault="00AE1396" w:rsidP="00831F19">
      <w:pPr>
        <w:pStyle w:val="paragraph"/>
        <w:spacing w:after="0" w:afterAutospacing="0"/>
        <w:ind w:left="720" w:hanging="1350"/>
        <w:jc w:val="both"/>
        <w:textAlignment w:val="baseline"/>
        <w:rPr>
          <w:rStyle w:val="eop"/>
        </w:rPr>
      </w:pPr>
      <w:r w:rsidRPr="0029370F">
        <w:rPr>
          <w:noProof/>
        </w:rPr>
        <w:lastRenderedPageBreak/>
        <w:drawing>
          <wp:inline distT="0" distB="0" distL="0" distR="0" wp14:anchorId="300D4786" wp14:editId="79F8F3E9">
            <wp:extent cx="5075555" cy="1483441"/>
            <wp:effectExtent l="76200" t="76200" r="125095" b="135890"/>
            <wp:docPr id="101" name="Picture 100">
              <a:extLst xmlns:a="http://schemas.openxmlformats.org/drawingml/2006/main">
                <a:ext uri="{FF2B5EF4-FFF2-40B4-BE49-F238E27FC236}">
                  <a16:creationId xmlns:a16="http://schemas.microsoft.com/office/drawing/2014/main" id="{1F3A217E-7D24-9AE2-5791-975F26A8B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a:extLst>
                        <a:ext uri="{FF2B5EF4-FFF2-40B4-BE49-F238E27FC236}">
                          <a16:creationId xmlns:a16="http://schemas.microsoft.com/office/drawing/2014/main" id="{1F3A217E-7D24-9AE2-5791-975F26A8BE2B}"/>
                        </a:ext>
                      </a:extLst>
                    </pic:cNvPr>
                    <pic:cNvPicPr>
                      <a:picLocks noChangeAspect="1"/>
                    </pic:cNvPicPr>
                  </pic:nvPicPr>
                  <pic:blipFill rotWithShape="1">
                    <a:blip r:embed="rId88"/>
                    <a:srcRect t="12588"/>
                    <a:stretch/>
                  </pic:blipFill>
                  <pic:spPr>
                    <a:xfrm>
                      <a:off x="0" y="0"/>
                      <a:ext cx="5118692" cy="1496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073D6" w14:textId="3A6723F7" w:rsidR="000F6D9A" w:rsidRPr="0029370F" w:rsidRDefault="000F6D9A" w:rsidP="0A8D0E06">
      <w:pPr>
        <w:pStyle w:val="paragraph"/>
        <w:spacing w:before="0" w:beforeAutospacing="0"/>
        <w:ind w:left="360" w:hanging="630"/>
        <w:jc w:val="both"/>
        <w:textAlignment w:val="baseline"/>
        <w:rPr>
          <w:rStyle w:val="eop"/>
          <w:sz w:val="20"/>
          <w:szCs w:val="20"/>
        </w:rPr>
      </w:pPr>
      <w:r w:rsidRPr="11C98E2C">
        <w:rPr>
          <w:b/>
          <w:sz w:val="20"/>
          <w:szCs w:val="20"/>
        </w:rPr>
        <w:t>Figure 5</w:t>
      </w:r>
      <w:r w:rsidR="4A131417" w:rsidRPr="11C98E2C">
        <w:rPr>
          <w:b/>
          <w:sz w:val="20"/>
          <w:szCs w:val="20"/>
        </w:rPr>
        <w:t>4</w:t>
      </w:r>
      <w:r w:rsidRPr="11C98E2C">
        <w:rPr>
          <w:b/>
          <w:sz w:val="20"/>
          <w:szCs w:val="20"/>
        </w:rPr>
        <w:t>:</w:t>
      </w:r>
      <w:r w:rsidRPr="11C98E2C">
        <w:rPr>
          <w:sz w:val="20"/>
          <w:szCs w:val="20"/>
        </w:rPr>
        <w:t xml:space="preserve"> </w:t>
      </w:r>
      <w:r w:rsidRPr="11C98E2C">
        <w:rPr>
          <w:rStyle w:val="eop"/>
          <w:sz w:val="20"/>
          <w:szCs w:val="20"/>
        </w:rPr>
        <w:t>Code for assessing differences in access to SNF facilities by ethnicity at the national level using a pie chart</w:t>
      </w:r>
    </w:p>
    <w:p w14:paraId="262853B8" w14:textId="6E22359F" w:rsidR="000F6D9A" w:rsidRPr="0029370F" w:rsidRDefault="000F6D9A" w:rsidP="001854C7">
      <w:pPr>
        <w:pStyle w:val="paragraph"/>
        <w:spacing w:after="0" w:afterAutospacing="0"/>
        <w:ind w:left="720" w:hanging="450"/>
        <w:textAlignment w:val="baseline"/>
        <w:rPr>
          <w:rStyle w:val="eop"/>
        </w:rPr>
      </w:pPr>
      <w:r w:rsidRPr="0029370F">
        <w:rPr>
          <w:rStyle w:val="eop"/>
          <w:noProof/>
        </w:rPr>
        <w:drawing>
          <wp:inline distT="0" distB="0" distL="0" distR="0" wp14:anchorId="7C579FA6" wp14:editId="35488D86">
            <wp:extent cx="4695961" cy="2269102"/>
            <wp:effectExtent l="0" t="0" r="0" b="0"/>
            <wp:docPr id="1375028261" name="Picture 137502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47916" cy="2294207"/>
                    </a:xfrm>
                    <a:prstGeom prst="rect">
                      <a:avLst/>
                    </a:prstGeom>
                    <a:noFill/>
                  </pic:spPr>
                </pic:pic>
              </a:graphicData>
            </a:graphic>
          </wp:inline>
        </w:drawing>
      </w:r>
    </w:p>
    <w:p w14:paraId="0DB7DA51" w14:textId="4F438F2D" w:rsidR="000F6D9A" w:rsidRPr="0029370F" w:rsidRDefault="000F6D9A" w:rsidP="0A8D0E06">
      <w:pPr>
        <w:pStyle w:val="paragraph"/>
        <w:spacing w:before="0" w:beforeAutospacing="0"/>
        <w:ind w:left="360" w:hanging="630"/>
        <w:jc w:val="both"/>
        <w:textAlignment w:val="baseline"/>
        <w:rPr>
          <w:rStyle w:val="eop"/>
          <w:sz w:val="20"/>
          <w:szCs w:val="20"/>
        </w:rPr>
      </w:pPr>
      <w:r w:rsidRPr="11C98E2C">
        <w:rPr>
          <w:b/>
          <w:sz w:val="20"/>
          <w:szCs w:val="20"/>
        </w:rPr>
        <w:t>Figure 5</w:t>
      </w:r>
      <w:r w:rsidR="29F4093F" w:rsidRPr="11C98E2C">
        <w:rPr>
          <w:b/>
          <w:sz w:val="20"/>
          <w:szCs w:val="20"/>
        </w:rPr>
        <w:t>5</w:t>
      </w:r>
      <w:r w:rsidRPr="11C98E2C">
        <w:rPr>
          <w:b/>
          <w:sz w:val="20"/>
          <w:szCs w:val="20"/>
        </w:rPr>
        <w:t>:</w:t>
      </w:r>
      <w:r w:rsidRPr="11C98E2C">
        <w:rPr>
          <w:sz w:val="20"/>
          <w:szCs w:val="20"/>
        </w:rPr>
        <w:t xml:space="preserve"> </w:t>
      </w:r>
      <w:r w:rsidRPr="11C98E2C">
        <w:rPr>
          <w:rStyle w:val="eop"/>
          <w:sz w:val="20"/>
          <w:szCs w:val="20"/>
        </w:rPr>
        <w:t>Code and partial output to assess differences in access to SNF facilities by ethnicity in each state</w:t>
      </w:r>
    </w:p>
    <w:p w14:paraId="3454144E" w14:textId="3BC27D9B" w:rsidR="000F6D9A" w:rsidRPr="0029370F" w:rsidRDefault="000F6D9A" w:rsidP="001854C7">
      <w:pPr>
        <w:pStyle w:val="paragraph"/>
        <w:spacing w:before="0" w:beforeAutospacing="0" w:after="0" w:afterAutospacing="0"/>
        <w:ind w:left="360" w:hanging="450"/>
        <w:textAlignment w:val="baseline"/>
        <w:rPr>
          <w:rStyle w:val="eop"/>
        </w:rPr>
      </w:pPr>
      <w:r w:rsidRPr="0029370F">
        <w:rPr>
          <w:noProof/>
        </w:rPr>
        <w:lastRenderedPageBreak/>
        <w:drawing>
          <wp:inline distT="0" distB="0" distL="0" distR="0" wp14:anchorId="4CFFD82A" wp14:editId="76EB78FD">
            <wp:extent cx="5295900" cy="1868842"/>
            <wp:effectExtent l="76200" t="76200" r="133350" b="131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0">
                      <a:extLst>
                        <a:ext uri="{28A0092B-C50C-407E-A947-70E740481C1C}">
                          <a14:useLocalDpi xmlns:a14="http://schemas.microsoft.com/office/drawing/2010/main" val="0"/>
                        </a:ext>
                      </a:extLst>
                    </a:blip>
                    <a:srcRect/>
                    <a:stretch>
                      <a:fillRect/>
                    </a:stretch>
                  </pic:blipFill>
                  <pic:spPr>
                    <a:xfrm>
                      <a:off x="0" y="0"/>
                      <a:ext cx="5313753" cy="1875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370F">
        <w:rPr>
          <w:rStyle w:val="eop"/>
        </w:rPr>
        <w:t xml:space="preserve"> </w:t>
      </w:r>
    </w:p>
    <w:p w14:paraId="14208F24" w14:textId="69BCBA1A" w:rsidR="000F6D9A" w:rsidRPr="0029370F" w:rsidRDefault="000F6D9A" w:rsidP="0A8D0E06">
      <w:pPr>
        <w:pStyle w:val="paragraph"/>
        <w:spacing w:before="0" w:beforeAutospacing="0"/>
        <w:ind w:left="360"/>
        <w:jc w:val="both"/>
        <w:textAlignment w:val="baseline"/>
        <w:rPr>
          <w:rStyle w:val="eop"/>
        </w:rPr>
      </w:pPr>
      <w:r w:rsidRPr="0029370F">
        <w:rPr>
          <w:b/>
          <w:bCs/>
        </w:rPr>
        <w:t>Figure 5</w:t>
      </w:r>
      <w:r w:rsidR="27395EE6" w:rsidRPr="0029370F">
        <w:rPr>
          <w:b/>
          <w:bCs/>
        </w:rPr>
        <w:t>6</w:t>
      </w:r>
      <w:r w:rsidRPr="0029370F">
        <w:rPr>
          <w:b/>
          <w:bCs/>
        </w:rPr>
        <w:t>:</w:t>
      </w:r>
      <w:r w:rsidRPr="0029370F">
        <w:t xml:space="preserve"> </w:t>
      </w:r>
      <w:r w:rsidRPr="0029370F">
        <w:rPr>
          <w:rStyle w:val="eop"/>
        </w:rPr>
        <w:t>Code for assessing differences in access to SNF facilities by ethnicity in the state of Indiana, using a pie chart</w:t>
      </w:r>
    </w:p>
    <w:p w14:paraId="4B927DDA" w14:textId="4D8D4507" w:rsidR="0A8D0E06" w:rsidRDefault="0A8D0E06" w:rsidP="0A8D0E06">
      <w:pPr>
        <w:pStyle w:val="paragraph"/>
        <w:ind w:left="360"/>
        <w:jc w:val="both"/>
        <w:rPr>
          <w:rStyle w:val="eop"/>
        </w:rPr>
      </w:pPr>
    </w:p>
    <w:p w14:paraId="084E793D" w14:textId="22530721" w:rsidR="00AE1396" w:rsidRPr="0029370F" w:rsidRDefault="00AE1396" w:rsidP="0A8D0E06">
      <w:pPr>
        <w:pStyle w:val="paragraph"/>
        <w:ind w:left="360"/>
        <w:jc w:val="both"/>
        <w:textAlignment w:val="baseline"/>
        <w:rPr>
          <w:rStyle w:val="eop"/>
        </w:rPr>
      </w:pPr>
      <w:r w:rsidRPr="0029370F">
        <w:rPr>
          <w:rStyle w:val="eop"/>
        </w:rPr>
        <w:t xml:space="preserve">The codes for differences in access to Hospice services </w:t>
      </w:r>
      <w:r w:rsidR="775B5562" w:rsidRPr="0A8D0E06">
        <w:rPr>
          <w:rStyle w:val="eop"/>
        </w:rPr>
        <w:t>are</w:t>
      </w:r>
      <w:r w:rsidRPr="0029370F">
        <w:rPr>
          <w:rStyle w:val="eop"/>
        </w:rPr>
        <w:t xml:space="preserve"> included in Appendix B – Section V.</w:t>
      </w:r>
    </w:p>
    <w:p w14:paraId="0C5D45F8" w14:textId="77777777" w:rsidR="000F6D9A" w:rsidRPr="0029370F" w:rsidRDefault="000F6D9A" w:rsidP="00AE1396">
      <w:pPr>
        <w:pStyle w:val="paragraph"/>
        <w:ind w:left="360"/>
        <w:textAlignment w:val="baseline"/>
        <w:rPr>
          <w:rStyle w:val="eop"/>
        </w:rPr>
      </w:pPr>
    </w:p>
    <w:p w14:paraId="69BCBA93" w14:textId="05F1010A" w:rsidR="00AE1396" w:rsidRPr="0029370F" w:rsidRDefault="000F6D9A" w:rsidP="001854C7">
      <w:pPr>
        <w:pStyle w:val="paragraph"/>
        <w:spacing w:after="0" w:afterAutospacing="0"/>
        <w:ind w:left="360"/>
        <w:jc w:val="center"/>
        <w:textAlignment w:val="baseline"/>
        <w:rPr>
          <w:rStyle w:val="eop"/>
        </w:rPr>
      </w:pPr>
      <w:r w:rsidRPr="0029370F">
        <w:rPr>
          <w:noProof/>
        </w:rPr>
        <w:lastRenderedPageBreak/>
        <w:drawing>
          <wp:inline distT="0" distB="0" distL="0" distR="0" wp14:anchorId="6D6E7563" wp14:editId="2FB945A6">
            <wp:extent cx="3971925" cy="3471191"/>
            <wp:effectExtent l="76200" t="76200" r="123825" b="129540"/>
            <wp:docPr id="1375028260" name="Picture 137502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863" cy="3479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C1A23F" w14:textId="7D40625C" w:rsidR="000F6D9A" w:rsidRPr="0029370F" w:rsidRDefault="000F6D9A" w:rsidP="0A8D0E06">
      <w:pPr>
        <w:pStyle w:val="paragraph"/>
        <w:spacing w:before="0" w:beforeAutospacing="0"/>
        <w:ind w:left="360"/>
        <w:jc w:val="both"/>
        <w:textAlignment w:val="baseline"/>
        <w:rPr>
          <w:rStyle w:val="eop"/>
        </w:rPr>
      </w:pPr>
      <w:r w:rsidRPr="0029370F">
        <w:rPr>
          <w:b/>
          <w:bCs/>
        </w:rPr>
        <w:t>Figure 5</w:t>
      </w:r>
      <w:r w:rsidR="2A2224F0" w:rsidRPr="0029370F">
        <w:rPr>
          <w:b/>
          <w:bCs/>
        </w:rPr>
        <w:t>7</w:t>
      </w:r>
      <w:r w:rsidRPr="0029370F">
        <w:rPr>
          <w:b/>
          <w:bCs/>
        </w:rPr>
        <w:t>:</w:t>
      </w:r>
      <w:r w:rsidRPr="0029370F">
        <w:t xml:space="preserve"> </w:t>
      </w:r>
      <w:r w:rsidRPr="0029370F">
        <w:rPr>
          <w:rStyle w:val="eop"/>
        </w:rPr>
        <w:t>Differences in access to SNF facilities by ethnicity at the national level using a pie chart</w:t>
      </w:r>
    </w:p>
    <w:p w14:paraId="50A80C64" w14:textId="4B06CA59" w:rsidR="008D43E4" w:rsidRPr="0029370F" w:rsidRDefault="000F6D9A" w:rsidP="001C3D91">
      <w:pPr>
        <w:pStyle w:val="ListParagraph"/>
        <w:spacing w:after="0"/>
        <w:ind w:left="1080" w:hanging="720"/>
        <w:jc w:val="center"/>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3F78FCFB" wp14:editId="026BFB54">
            <wp:extent cx="3919352" cy="3314700"/>
            <wp:effectExtent l="76200" t="76200" r="13843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6134" cy="333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307E2" w14:textId="122269BA" w:rsidR="000F6D9A" w:rsidRPr="0029370F" w:rsidRDefault="000F6D9A" w:rsidP="0A8D0E06">
      <w:pPr>
        <w:pStyle w:val="paragraph"/>
        <w:spacing w:before="0" w:beforeAutospacing="0"/>
        <w:ind w:left="360"/>
        <w:jc w:val="both"/>
        <w:textAlignment w:val="baseline"/>
        <w:rPr>
          <w:rStyle w:val="eop"/>
        </w:rPr>
      </w:pPr>
      <w:r w:rsidRPr="0029370F">
        <w:rPr>
          <w:b/>
          <w:bCs/>
        </w:rPr>
        <w:t>Figure 5</w:t>
      </w:r>
      <w:r w:rsidR="23B250A2" w:rsidRPr="0029370F">
        <w:rPr>
          <w:b/>
          <w:bCs/>
        </w:rPr>
        <w:t>8</w:t>
      </w:r>
      <w:r w:rsidRPr="0029370F">
        <w:rPr>
          <w:b/>
          <w:bCs/>
        </w:rPr>
        <w:t>:</w:t>
      </w:r>
      <w:r w:rsidRPr="0029370F">
        <w:t xml:space="preserve"> </w:t>
      </w:r>
      <w:r w:rsidRPr="0029370F">
        <w:rPr>
          <w:rStyle w:val="eop"/>
        </w:rPr>
        <w:t>Differences in access to SNF facilities by ethnicity in Indiana State, using a pie chart</w:t>
      </w:r>
    </w:p>
    <w:p w14:paraId="5E8D98FD" w14:textId="21E86129" w:rsidR="000F6D9A" w:rsidRPr="0029370F" w:rsidRDefault="000F6D9A" w:rsidP="001C3D91">
      <w:pPr>
        <w:pStyle w:val="ListParagraph"/>
        <w:spacing w:after="0"/>
        <w:ind w:left="1080" w:hanging="720"/>
        <w:jc w:val="center"/>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378C42B9" wp14:editId="50BD22A4">
            <wp:extent cx="3981450" cy="3558208"/>
            <wp:effectExtent l="76200" t="76200" r="133350" b="137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1392" cy="3567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851E6" w14:textId="7BACA401" w:rsidR="000F6D9A" w:rsidRPr="0029370F" w:rsidRDefault="000F6D9A" w:rsidP="0A8D0E06">
      <w:pPr>
        <w:pStyle w:val="paragraph"/>
        <w:spacing w:before="0" w:beforeAutospacing="0"/>
        <w:ind w:left="360"/>
        <w:jc w:val="both"/>
        <w:textAlignment w:val="baseline"/>
        <w:rPr>
          <w:rStyle w:val="eop"/>
        </w:rPr>
      </w:pPr>
      <w:r w:rsidRPr="0029370F">
        <w:rPr>
          <w:b/>
          <w:bCs/>
        </w:rPr>
        <w:t>Figure 5</w:t>
      </w:r>
      <w:r w:rsidR="4D41B69D" w:rsidRPr="0029370F">
        <w:rPr>
          <w:b/>
          <w:bCs/>
        </w:rPr>
        <w:t>9</w:t>
      </w:r>
      <w:r w:rsidRPr="0029370F">
        <w:rPr>
          <w:b/>
          <w:bCs/>
        </w:rPr>
        <w:t>:</w:t>
      </w:r>
      <w:r w:rsidRPr="0029370F">
        <w:t xml:space="preserve"> </w:t>
      </w:r>
      <w:r w:rsidRPr="0029370F">
        <w:rPr>
          <w:rStyle w:val="eop"/>
        </w:rPr>
        <w:t>Differences in access to Hospice facilities by ethnicity at the national level using a pie chart</w:t>
      </w:r>
    </w:p>
    <w:p w14:paraId="6AE413CB" w14:textId="4967AEF5" w:rsidR="000F6D9A" w:rsidRPr="0029370F" w:rsidRDefault="000F6D9A" w:rsidP="00255DDD">
      <w:pPr>
        <w:pStyle w:val="ListParagraph"/>
        <w:spacing w:after="0"/>
        <w:ind w:left="1080" w:hanging="720"/>
        <w:jc w:val="center"/>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19932D62" wp14:editId="32B62D3F">
            <wp:extent cx="3762375" cy="3315794"/>
            <wp:effectExtent l="76200" t="76200" r="123825"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79191" cy="3330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3AA0A" w14:textId="6227B57F" w:rsidR="000F6D9A" w:rsidRPr="0029370F" w:rsidRDefault="000F6D9A" w:rsidP="0A8D0E06">
      <w:pPr>
        <w:pStyle w:val="paragraph"/>
        <w:spacing w:before="0" w:beforeAutospacing="0"/>
        <w:ind w:left="360"/>
        <w:jc w:val="both"/>
        <w:textAlignment w:val="baseline"/>
        <w:rPr>
          <w:rStyle w:val="eop"/>
        </w:rPr>
      </w:pPr>
      <w:r w:rsidRPr="0029370F">
        <w:rPr>
          <w:b/>
          <w:bCs/>
        </w:rPr>
        <w:t xml:space="preserve">Figure </w:t>
      </w:r>
      <w:r w:rsidR="462DB4A8" w:rsidRPr="0029370F">
        <w:rPr>
          <w:b/>
          <w:bCs/>
        </w:rPr>
        <w:t>60</w:t>
      </w:r>
      <w:r w:rsidRPr="0029370F">
        <w:rPr>
          <w:b/>
          <w:bCs/>
        </w:rPr>
        <w:t>:</w:t>
      </w:r>
      <w:r w:rsidRPr="0029370F">
        <w:t xml:space="preserve"> </w:t>
      </w:r>
      <w:r w:rsidRPr="0029370F">
        <w:rPr>
          <w:rStyle w:val="eop"/>
        </w:rPr>
        <w:t>Differences in access to Hospice facilities by ethnicity in Indiana State, using a pie chart</w:t>
      </w:r>
    </w:p>
    <w:p w14:paraId="29AFBFF4" w14:textId="122C0858" w:rsidR="000F6D9A" w:rsidRPr="0029370F" w:rsidRDefault="000F6D9A" w:rsidP="0A8D0E06">
      <w:pPr>
        <w:pStyle w:val="ListParagraph"/>
        <w:ind w:left="1080" w:hanging="720"/>
        <w:jc w:val="both"/>
        <w:rPr>
          <w:rFonts w:ascii="Times New Roman" w:hAnsi="Times New Roman" w:cs="Times New Roman"/>
          <w:sz w:val="24"/>
          <w:szCs w:val="24"/>
        </w:rPr>
      </w:pPr>
    </w:p>
    <w:p w14:paraId="3E48DF4D" w14:textId="3F6FE7D6" w:rsidR="009429C1" w:rsidRPr="0029370F" w:rsidRDefault="009429C1" w:rsidP="00303EC4">
      <w:pPr>
        <w:pStyle w:val="ListParagraph"/>
        <w:ind w:left="360"/>
        <w:jc w:val="both"/>
        <w:rPr>
          <w:rFonts w:ascii="Times New Roman" w:hAnsi="Times New Roman" w:cs="Times New Roman"/>
          <w:sz w:val="24"/>
          <w:szCs w:val="24"/>
        </w:rPr>
      </w:pPr>
      <w:r w:rsidRPr="0029370F">
        <w:rPr>
          <w:rFonts w:ascii="Times New Roman" w:hAnsi="Times New Roman" w:cs="Times New Roman"/>
          <w:sz w:val="24"/>
          <w:szCs w:val="24"/>
        </w:rPr>
        <w:t>The results demonstrate that more than 80% of</w:t>
      </w:r>
      <w:r w:rsidR="00FC2980" w:rsidRPr="0029370F">
        <w:rPr>
          <w:rFonts w:ascii="Times New Roman" w:hAnsi="Times New Roman" w:cs="Times New Roman"/>
          <w:sz w:val="24"/>
          <w:szCs w:val="24"/>
        </w:rPr>
        <w:t xml:space="preserve"> PAC and Hospice facilities are accessed by White patients. African American and Hispanic patients are the next highest with some differences between national and Indiana state level</w:t>
      </w:r>
      <w:r w:rsidR="762F6C2A" w:rsidRPr="0029370F">
        <w:rPr>
          <w:rFonts w:ascii="Times New Roman" w:hAnsi="Times New Roman" w:cs="Times New Roman"/>
          <w:sz w:val="24"/>
          <w:szCs w:val="24"/>
        </w:rPr>
        <w:t>s</w:t>
      </w:r>
      <w:r w:rsidR="00FC2980" w:rsidRPr="0029370F">
        <w:rPr>
          <w:rFonts w:ascii="Times New Roman" w:hAnsi="Times New Roman" w:cs="Times New Roman"/>
          <w:sz w:val="24"/>
          <w:szCs w:val="24"/>
        </w:rPr>
        <w:t xml:space="preserve"> depending on facility type. </w:t>
      </w:r>
      <w:r w:rsidR="00303EC4" w:rsidRPr="0029370F">
        <w:rPr>
          <w:rFonts w:ascii="Times New Roman" w:hAnsi="Times New Roman" w:cs="Times New Roman"/>
          <w:sz w:val="24"/>
          <w:szCs w:val="24"/>
        </w:rPr>
        <w:t>Other ethnicities together make up less than 5% of the demographic at most geographic levels, except in certain specific states where some of these ethnicities have a larger presence.</w:t>
      </w:r>
    </w:p>
    <w:p w14:paraId="3782FE09" w14:textId="77777777" w:rsidR="00C94D27" w:rsidRPr="0029370F" w:rsidRDefault="00C94D27" w:rsidP="00303EC4">
      <w:pPr>
        <w:pStyle w:val="ListParagraph"/>
        <w:ind w:left="360"/>
        <w:jc w:val="both"/>
        <w:rPr>
          <w:rFonts w:ascii="Times New Roman" w:hAnsi="Times New Roman" w:cs="Times New Roman"/>
          <w:sz w:val="24"/>
          <w:szCs w:val="24"/>
        </w:rPr>
      </w:pPr>
    </w:p>
    <w:p w14:paraId="52D4CF41" w14:textId="77777777" w:rsidR="002242D3" w:rsidRPr="0029370F" w:rsidRDefault="002242D3" w:rsidP="002242D3">
      <w:pPr>
        <w:pStyle w:val="ListParagraph"/>
        <w:ind w:left="1080"/>
        <w:rPr>
          <w:rFonts w:ascii="Times New Roman" w:hAnsi="Times New Roman" w:cs="Times New Roman"/>
          <w:sz w:val="24"/>
          <w:szCs w:val="24"/>
        </w:rPr>
      </w:pPr>
    </w:p>
    <w:p w14:paraId="392C0140" w14:textId="3D37B917" w:rsidR="00E906D7" w:rsidRPr="0029370F" w:rsidRDefault="00E906D7" w:rsidP="00265B3C">
      <w:pPr>
        <w:pStyle w:val="ListParagraph"/>
        <w:numPr>
          <w:ilvl w:val="1"/>
          <w:numId w:val="27"/>
        </w:numPr>
        <w:rPr>
          <w:rFonts w:ascii="Times New Roman" w:hAnsi="Times New Roman" w:cs="Times New Roman"/>
          <w:b/>
          <w:bCs/>
          <w:sz w:val="24"/>
          <w:szCs w:val="24"/>
        </w:rPr>
      </w:pPr>
      <w:r w:rsidRPr="0029370F">
        <w:rPr>
          <w:rFonts w:ascii="Times New Roman" w:hAnsi="Times New Roman" w:cs="Times New Roman"/>
          <w:b/>
          <w:bCs/>
          <w:sz w:val="24"/>
          <w:szCs w:val="24"/>
        </w:rPr>
        <w:lastRenderedPageBreak/>
        <w:t xml:space="preserve">Clustering Post-Acute Care and Hospice </w:t>
      </w:r>
      <w:r w:rsidR="004F4CA9" w:rsidRPr="0029370F">
        <w:rPr>
          <w:rFonts w:ascii="Times New Roman" w:hAnsi="Times New Roman" w:cs="Times New Roman"/>
          <w:b/>
          <w:bCs/>
          <w:sz w:val="24"/>
          <w:szCs w:val="24"/>
        </w:rPr>
        <w:t>facilities to assess differences in access to care</w:t>
      </w:r>
    </w:p>
    <w:p w14:paraId="66941928" w14:textId="7457CBB3" w:rsidR="004F4CA9" w:rsidRPr="0029370F" w:rsidRDefault="004F4CA9" w:rsidP="0A8D0E06">
      <w:pPr>
        <w:pStyle w:val="ListParagraph"/>
        <w:ind w:left="0"/>
        <w:jc w:val="both"/>
        <w:rPr>
          <w:rFonts w:ascii="Times New Roman" w:hAnsi="Times New Roman" w:cs="Times New Roman"/>
          <w:sz w:val="24"/>
          <w:szCs w:val="24"/>
        </w:rPr>
      </w:pPr>
      <w:r w:rsidRPr="0029370F">
        <w:rPr>
          <w:rFonts w:ascii="Times New Roman" w:hAnsi="Times New Roman" w:cs="Times New Roman"/>
          <w:sz w:val="24"/>
          <w:szCs w:val="24"/>
        </w:rPr>
        <w:t xml:space="preserve">Another one of our proposed research questions was whether we could show a difference in access to PAC and Hospice services available to Medicare patients that could be discerned by looking at characteristics of individual </w:t>
      </w:r>
      <w:r w:rsidR="3BEBDBD6" w:rsidRPr="0029370F">
        <w:rPr>
          <w:rFonts w:ascii="Times New Roman" w:hAnsi="Times New Roman" w:cs="Times New Roman"/>
          <w:sz w:val="24"/>
          <w:szCs w:val="24"/>
        </w:rPr>
        <w:t>facilities</w:t>
      </w:r>
      <w:r w:rsidRPr="0029370F">
        <w:rPr>
          <w:rFonts w:ascii="Times New Roman" w:hAnsi="Times New Roman" w:cs="Times New Roman"/>
          <w:sz w:val="24"/>
          <w:szCs w:val="24"/>
        </w:rPr>
        <w:t xml:space="preserve"> such as details of hospital rating criteria, patient episode lengths, days of services offered, percentage of patients availing services by gender, ethnicity and chronic conditions treated. </w:t>
      </w:r>
    </w:p>
    <w:p w14:paraId="2629B4A0" w14:textId="77777777" w:rsidR="00965925" w:rsidRPr="0029370F" w:rsidRDefault="00965925" w:rsidP="0A8D0E06">
      <w:pPr>
        <w:pStyle w:val="ListParagraph"/>
        <w:ind w:left="0"/>
        <w:jc w:val="both"/>
        <w:rPr>
          <w:rFonts w:ascii="Times New Roman" w:hAnsi="Times New Roman" w:cs="Times New Roman"/>
          <w:sz w:val="24"/>
          <w:szCs w:val="24"/>
        </w:rPr>
      </w:pPr>
    </w:p>
    <w:p w14:paraId="055C3AFF" w14:textId="6CDDCD3B" w:rsidR="004F4CA9" w:rsidRPr="0029370F" w:rsidRDefault="004F4CA9" w:rsidP="0A8D0E06">
      <w:pPr>
        <w:pStyle w:val="ListParagraph"/>
        <w:ind w:left="0"/>
        <w:jc w:val="both"/>
        <w:rPr>
          <w:rFonts w:ascii="Times New Roman" w:hAnsi="Times New Roman" w:cs="Times New Roman"/>
          <w:sz w:val="24"/>
          <w:szCs w:val="24"/>
        </w:rPr>
      </w:pPr>
      <w:r w:rsidRPr="0029370F">
        <w:rPr>
          <w:rFonts w:ascii="Times New Roman" w:hAnsi="Times New Roman" w:cs="Times New Roman"/>
          <w:sz w:val="24"/>
          <w:szCs w:val="24"/>
        </w:rPr>
        <w:t>We dropped</w:t>
      </w:r>
      <w:r w:rsidR="1BAFCA57" w:rsidRPr="0029370F">
        <w:rPr>
          <w:rFonts w:ascii="Times New Roman" w:hAnsi="Times New Roman" w:cs="Times New Roman"/>
          <w:sz w:val="24"/>
          <w:szCs w:val="24"/>
        </w:rPr>
        <w:t xml:space="preserve"> the</w:t>
      </w:r>
      <w:r w:rsidRPr="0029370F">
        <w:rPr>
          <w:rFonts w:ascii="Times New Roman" w:hAnsi="Times New Roman" w:cs="Times New Roman"/>
          <w:sz w:val="24"/>
          <w:szCs w:val="24"/>
        </w:rPr>
        <w:t xml:space="preserve"> Hospital rating criteria early on in our analysis, since the data available provided ratings for a very small number of providers.</w:t>
      </w:r>
    </w:p>
    <w:p w14:paraId="79A9A5DE" w14:textId="77777777" w:rsidR="00965925" w:rsidRPr="0029370F" w:rsidRDefault="00965925" w:rsidP="0A8D0E06">
      <w:pPr>
        <w:pStyle w:val="ListParagraph"/>
        <w:ind w:left="0"/>
        <w:jc w:val="both"/>
        <w:rPr>
          <w:rFonts w:ascii="Times New Roman" w:hAnsi="Times New Roman" w:cs="Times New Roman"/>
          <w:sz w:val="24"/>
          <w:szCs w:val="24"/>
        </w:rPr>
      </w:pPr>
    </w:p>
    <w:p w14:paraId="5319ADCA" w14:textId="542D96F6" w:rsidR="004F4CA9" w:rsidRPr="0029370F" w:rsidRDefault="004F4CA9" w:rsidP="0A8D0E06">
      <w:pPr>
        <w:pStyle w:val="ListParagraph"/>
        <w:ind w:left="0"/>
        <w:jc w:val="both"/>
        <w:rPr>
          <w:rFonts w:ascii="Times New Roman" w:hAnsi="Times New Roman" w:cs="Times New Roman"/>
          <w:sz w:val="24"/>
          <w:szCs w:val="24"/>
        </w:rPr>
      </w:pPr>
      <w:r w:rsidRPr="0029370F">
        <w:rPr>
          <w:rFonts w:ascii="Times New Roman" w:hAnsi="Times New Roman" w:cs="Times New Roman"/>
          <w:sz w:val="24"/>
          <w:szCs w:val="24"/>
        </w:rPr>
        <w:t>Using the other criteria mentioned above, we attempted to cluster the 5 different types of facilities into distinct groups with unique characteristics. The main steps involved in this process were:</w:t>
      </w:r>
    </w:p>
    <w:p w14:paraId="74054098" w14:textId="3678DBF7" w:rsidR="004F4CA9" w:rsidRPr="0029370F" w:rsidRDefault="004F4CA9" w:rsidP="00965925">
      <w:pPr>
        <w:pStyle w:val="ListParagraph"/>
        <w:numPr>
          <w:ilvl w:val="0"/>
          <w:numId w:val="36"/>
        </w:numPr>
        <w:ind w:left="900"/>
        <w:jc w:val="both"/>
        <w:rPr>
          <w:rFonts w:ascii="Times New Roman" w:hAnsi="Times New Roman" w:cs="Times New Roman"/>
          <w:sz w:val="24"/>
          <w:szCs w:val="24"/>
        </w:rPr>
      </w:pPr>
      <w:r w:rsidRPr="0029370F">
        <w:rPr>
          <w:rFonts w:ascii="Times New Roman" w:hAnsi="Times New Roman" w:cs="Times New Roman"/>
          <w:sz w:val="24"/>
          <w:szCs w:val="24"/>
        </w:rPr>
        <w:t>Using Birch Clustering to segregate different types of facilities</w:t>
      </w:r>
    </w:p>
    <w:p w14:paraId="559B61DB" w14:textId="6022D86D" w:rsidR="004F4CA9" w:rsidRPr="0029370F" w:rsidRDefault="00965925" w:rsidP="00965925">
      <w:pPr>
        <w:pStyle w:val="ListParagraph"/>
        <w:numPr>
          <w:ilvl w:val="0"/>
          <w:numId w:val="36"/>
        </w:numPr>
        <w:ind w:left="900"/>
        <w:jc w:val="both"/>
        <w:rPr>
          <w:rFonts w:ascii="Times New Roman" w:hAnsi="Times New Roman" w:cs="Times New Roman"/>
          <w:sz w:val="24"/>
          <w:szCs w:val="24"/>
        </w:rPr>
      </w:pPr>
      <w:r w:rsidRPr="0029370F">
        <w:rPr>
          <w:rFonts w:ascii="Times New Roman" w:hAnsi="Times New Roman" w:cs="Times New Roman"/>
          <w:sz w:val="24"/>
          <w:szCs w:val="24"/>
        </w:rPr>
        <w:t xml:space="preserve">Visualization of Cluster results </w:t>
      </w:r>
      <w:r w:rsidR="7208384B" w:rsidRPr="0029370F">
        <w:rPr>
          <w:rFonts w:ascii="Times New Roman" w:hAnsi="Times New Roman" w:cs="Times New Roman"/>
          <w:sz w:val="24"/>
          <w:szCs w:val="24"/>
        </w:rPr>
        <w:t xml:space="preserve">based </w:t>
      </w:r>
      <w:r w:rsidRPr="0029370F">
        <w:rPr>
          <w:rFonts w:ascii="Times New Roman" w:hAnsi="Times New Roman" w:cs="Times New Roman"/>
          <w:sz w:val="24"/>
          <w:szCs w:val="24"/>
        </w:rPr>
        <w:t>on the top 2 contributing components using Principal Component Analysis (PCA)</w:t>
      </w:r>
    </w:p>
    <w:p w14:paraId="12CF5438" w14:textId="70C7275E" w:rsidR="00965925" w:rsidRPr="0029370F" w:rsidRDefault="00965925" w:rsidP="00965925">
      <w:pPr>
        <w:pStyle w:val="ListParagraph"/>
        <w:numPr>
          <w:ilvl w:val="0"/>
          <w:numId w:val="36"/>
        </w:numPr>
        <w:ind w:left="900"/>
        <w:jc w:val="both"/>
        <w:rPr>
          <w:rFonts w:ascii="Times New Roman" w:hAnsi="Times New Roman" w:cs="Times New Roman"/>
          <w:sz w:val="24"/>
          <w:szCs w:val="24"/>
        </w:rPr>
      </w:pPr>
      <w:r w:rsidRPr="0029370F">
        <w:rPr>
          <w:rFonts w:ascii="Times New Roman" w:hAnsi="Times New Roman" w:cs="Times New Roman"/>
          <w:sz w:val="24"/>
          <w:szCs w:val="24"/>
        </w:rPr>
        <w:t>Studying distribution of certain features in individual clusters to attempt to identify features contributing most variation</w:t>
      </w:r>
    </w:p>
    <w:p w14:paraId="39279B14" w14:textId="3F75185F" w:rsidR="00965925" w:rsidRPr="0029370F" w:rsidRDefault="00965925" w:rsidP="00965925">
      <w:pPr>
        <w:pStyle w:val="ListParagraph"/>
        <w:ind w:left="900"/>
        <w:jc w:val="both"/>
        <w:rPr>
          <w:rFonts w:ascii="Times New Roman" w:hAnsi="Times New Roman" w:cs="Times New Roman"/>
          <w:sz w:val="24"/>
          <w:szCs w:val="24"/>
        </w:rPr>
      </w:pPr>
    </w:p>
    <w:p w14:paraId="3873518C" w14:textId="270C75B4" w:rsidR="00965925" w:rsidRPr="0029370F" w:rsidRDefault="00965925" w:rsidP="0A8D0E06">
      <w:pPr>
        <w:pStyle w:val="ListParagraph"/>
        <w:ind w:left="0"/>
        <w:jc w:val="both"/>
        <w:rPr>
          <w:rFonts w:ascii="Times New Roman" w:hAnsi="Times New Roman" w:cs="Times New Roman"/>
          <w:sz w:val="24"/>
          <w:szCs w:val="24"/>
        </w:rPr>
      </w:pPr>
      <w:r w:rsidRPr="0029370F">
        <w:rPr>
          <w:rFonts w:ascii="Times New Roman" w:hAnsi="Times New Roman" w:cs="Times New Roman"/>
          <w:sz w:val="24"/>
          <w:szCs w:val="24"/>
        </w:rPr>
        <w:t>We discuss each step in further detail for one type of facility below with accompanying codes and visualizations.</w:t>
      </w:r>
    </w:p>
    <w:p w14:paraId="240C38F5" w14:textId="55399029" w:rsidR="00965925" w:rsidRPr="0029370F" w:rsidRDefault="00965925" w:rsidP="0A8D0E06">
      <w:pPr>
        <w:pStyle w:val="ListParagraph"/>
        <w:ind w:left="0"/>
        <w:jc w:val="both"/>
        <w:rPr>
          <w:rFonts w:ascii="Times New Roman" w:hAnsi="Times New Roman" w:cs="Times New Roman"/>
          <w:sz w:val="24"/>
          <w:szCs w:val="24"/>
        </w:rPr>
      </w:pPr>
      <w:r w:rsidRPr="0029370F">
        <w:rPr>
          <w:rFonts w:ascii="Times New Roman" w:hAnsi="Times New Roman" w:cs="Times New Roman"/>
          <w:sz w:val="24"/>
          <w:szCs w:val="24"/>
        </w:rPr>
        <w:t>For the other four types, the summarized results and visualizations are included here</w:t>
      </w:r>
      <w:r w:rsidR="1C1FA26E" w:rsidRPr="0029370F">
        <w:rPr>
          <w:rFonts w:ascii="Times New Roman" w:hAnsi="Times New Roman" w:cs="Times New Roman"/>
          <w:sz w:val="24"/>
          <w:szCs w:val="24"/>
        </w:rPr>
        <w:t>,</w:t>
      </w:r>
      <w:r w:rsidRPr="0029370F">
        <w:rPr>
          <w:rFonts w:ascii="Times New Roman" w:hAnsi="Times New Roman" w:cs="Times New Roman"/>
          <w:sz w:val="24"/>
          <w:szCs w:val="24"/>
        </w:rPr>
        <w:t xml:space="preserve"> and the codes are included in Appendix B - Section VI.</w:t>
      </w:r>
    </w:p>
    <w:p w14:paraId="22F63F05" w14:textId="71C24727" w:rsidR="00300015" w:rsidRPr="0029370F" w:rsidRDefault="00300015" w:rsidP="00300015">
      <w:pPr>
        <w:pStyle w:val="ListParagraph"/>
        <w:ind w:left="480"/>
        <w:rPr>
          <w:rFonts w:ascii="Times New Roman" w:hAnsi="Times New Roman" w:cs="Times New Roman"/>
          <w:sz w:val="24"/>
          <w:szCs w:val="24"/>
        </w:rPr>
      </w:pPr>
    </w:p>
    <w:p w14:paraId="13F0197D" w14:textId="64B92914" w:rsidR="008D43E4" w:rsidRPr="0029370F" w:rsidRDefault="009B7DF5" w:rsidP="00B7098E">
      <w:pPr>
        <w:pStyle w:val="ListParagraph"/>
        <w:ind w:left="540"/>
        <w:rPr>
          <w:rFonts w:ascii="Times New Roman" w:hAnsi="Times New Roman" w:cs="Times New Roman"/>
          <w:b/>
          <w:bCs/>
          <w:sz w:val="24"/>
          <w:szCs w:val="24"/>
        </w:rPr>
      </w:pPr>
      <w:r w:rsidRPr="0029370F">
        <w:rPr>
          <w:rFonts w:ascii="Times New Roman" w:hAnsi="Times New Roman" w:cs="Times New Roman"/>
          <w:b/>
          <w:bCs/>
          <w:sz w:val="24"/>
          <w:szCs w:val="24"/>
        </w:rPr>
        <w:t>5.2.1 Clustering SNF Facilities using Birch</w:t>
      </w:r>
    </w:p>
    <w:p w14:paraId="2E69D8C8" w14:textId="47857B6D" w:rsidR="009B7DF5" w:rsidRPr="0029370F" w:rsidRDefault="009B7DF5" w:rsidP="0A8D0E06">
      <w:pPr>
        <w:pStyle w:val="ListParagraph"/>
        <w:numPr>
          <w:ilvl w:val="0"/>
          <w:numId w:val="37"/>
        </w:numPr>
        <w:ind w:left="1530" w:hanging="450"/>
        <w:jc w:val="both"/>
        <w:rPr>
          <w:rFonts w:ascii="Times New Roman" w:hAnsi="Times New Roman" w:cs="Times New Roman"/>
          <w:sz w:val="24"/>
          <w:szCs w:val="24"/>
        </w:rPr>
      </w:pPr>
      <w:r w:rsidRPr="0029370F">
        <w:rPr>
          <w:rFonts w:ascii="Times New Roman" w:hAnsi="Times New Roman" w:cs="Times New Roman"/>
          <w:sz w:val="24"/>
          <w:szCs w:val="24"/>
        </w:rPr>
        <w:t>For each facility subset we pulled a list of about 30-32 features</w:t>
      </w:r>
      <w:r w:rsidR="000078D3" w:rsidRPr="0029370F">
        <w:rPr>
          <w:rFonts w:ascii="Times New Roman" w:hAnsi="Times New Roman" w:cs="Times New Roman"/>
          <w:sz w:val="24"/>
          <w:szCs w:val="24"/>
        </w:rPr>
        <w:t xml:space="preserve"> and added them into a data frame.</w:t>
      </w:r>
    </w:p>
    <w:p w14:paraId="66DCD1D9" w14:textId="17FEA2D0" w:rsidR="000078D3" w:rsidRPr="0029370F" w:rsidRDefault="000078D3" w:rsidP="000078D3">
      <w:pPr>
        <w:pStyle w:val="ListParagraph"/>
        <w:ind w:left="360" w:hanging="72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4E4A6526" wp14:editId="7FF42F60">
            <wp:extent cx="5089690" cy="3094219"/>
            <wp:effectExtent l="0" t="0" r="0" b="0"/>
            <wp:docPr id="1375028271" name="Picture 137502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2407" cy="3101950"/>
                    </a:xfrm>
                    <a:prstGeom prst="rect">
                      <a:avLst/>
                    </a:prstGeom>
                    <a:noFill/>
                  </pic:spPr>
                </pic:pic>
              </a:graphicData>
            </a:graphic>
          </wp:inline>
        </w:drawing>
      </w:r>
    </w:p>
    <w:p w14:paraId="1EB8C900" w14:textId="18CE27C0" w:rsidR="000078D3" w:rsidRPr="0029370F" w:rsidRDefault="000078D3" w:rsidP="00FF4693">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 xml:space="preserve">Figure </w:t>
      </w:r>
      <w:r w:rsidR="00D324E2" w:rsidRPr="0029370F">
        <w:rPr>
          <w:rFonts w:ascii="Times New Roman" w:hAnsi="Times New Roman" w:cs="Times New Roman"/>
          <w:b/>
          <w:bCs/>
          <w:sz w:val="24"/>
          <w:szCs w:val="24"/>
        </w:rPr>
        <w:t>6</w:t>
      </w:r>
      <w:r w:rsidR="4A56EE47" w:rsidRPr="0029370F">
        <w:rPr>
          <w:rFonts w:ascii="Times New Roman" w:hAnsi="Times New Roman" w:cs="Times New Roman"/>
          <w:b/>
          <w:bCs/>
          <w:sz w:val="24"/>
          <w:szCs w:val="24"/>
        </w:rPr>
        <w:t>1</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Creating a data frame </w:t>
      </w:r>
      <w:r w:rsidR="00F362C5" w:rsidRPr="0029370F">
        <w:rPr>
          <w:rStyle w:val="eop"/>
          <w:rFonts w:ascii="Times New Roman" w:hAnsi="Times New Roman" w:cs="Times New Roman"/>
          <w:sz w:val="24"/>
          <w:szCs w:val="24"/>
        </w:rPr>
        <w:t>for 35 features for SNF facilities for cluster analysis</w:t>
      </w:r>
    </w:p>
    <w:p w14:paraId="2365FDE5" w14:textId="77777777" w:rsidR="00F362C5" w:rsidRPr="0029370F" w:rsidRDefault="00F362C5" w:rsidP="0A8D0E06">
      <w:pPr>
        <w:pStyle w:val="ListParagraph"/>
        <w:ind w:left="360" w:hanging="720"/>
        <w:jc w:val="both"/>
        <w:rPr>
          <w:rFonts w:ascii="Times New Roman" w:hAnsi="Times New Roman" w:cs="Times New Roman"/>
          <w:sz w:val="28"/>
          <w:szCs w:val="28"/>
        </w:rPr>
      </w:pPr>
    </w:p>
    <w:p w14:paraId="5A47AEB2" w14:textId="717942A7" w:rsidR="000078D3" w:rsidRPr="0029370F" w:rsidRDefault="000078D3" w:rsidP="0A8D0E06">
      <w:pPr>
        <w:pStyle w:val="ListParagraph"/>
        <w:numPr>
          <w:ilvl w:val="0"/>
          <w:numId w:val="37"/>
        </w:numPr>
        <w:ind w:left="1530" w:hanging="270"/>
        <w:jc w:val="both"/>
        <w:rPr>
          <w:rFonts w:ascii="Times New Roman" w:hAnsi="Times New Roman" w:cs="Times New Roman"/>
          <w:sz w:val="24"/>
          <w:szCs w:val="24"/>
        </w:rPr>
      </w:pPr>
      <w:r w:rsidRPr="0029370F">
        <w:rPr>
          <w:rFonts w:ascii="Times New Roman" w:hAnsi="Times New Roman" w:cs="Times New Roman"/>
          <w:sz w:val="24"/>
          <w:szCs w:val="24"/>
        </w:rPr>
        <w:t>Provider identifier details such as Provider ID, Provider Name, City and State are dropped from the clustering data frame.</w:t>
      </w:r>
    </w:p>
    <w:p w14:paraId="53FF07B0" w14:textId="7C62A6B0" w:rsidR="00F362C5" w:rsidRPr="005D63D6" w:rsidRDefault="00F362C5" w:rsidP="005D63D6">
      <w:pPr>
        <w:rPr>
          <w:rFonts w:ascii="Times New Roman" w:hAnsi="Times New Roman" w:cs="Times New Roman"/>
          <w:sz w:val="24"/>
          <w:szCs w:val="24"/>
        </w:rPr>
      </w:pPr>
      <w:r w:rsidRPr="0029370F">
        <w:rPr>
          <w:noProof/>
        </w:rPr>
        <w:lastRenderedPageBreak/>
        <w:drawing>
          <wp:inline distT="0" distB="0" distL="0" distR="0" wp14:anchorId="411F42C1" wp14:editId="7201D5E7">
            <wp:extent cx="4518660" cy="2522220"/>
            <wp:effectExtent l="76200" t="76200" r="129540" b="1257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96">
                      <a:extLst>
                        <a:ext uri="{28A0092B-C50C-407E-A947-70E740481C1C}">
                          <a14:useLocalDpi xmlns:a14="http://schemas.microsoft.com/office/drawing/2010/main" val="0"/>
                        </a:ext>
                      </a:extLst>
                    </a:blip>
                    <a:srcRect/>
                    <a:stretch>
                      <a:fillRect/>
                    </a:stretch>
                  </pic:blipFill>
                  <pic:spPr>
                    <a:xfrm>
                      <a:off x="0" y="0"/>
                      <a:ext cx="4521068" cy="2523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197F5" w14:textId="2528C2C3" w:rsidR="00F362C5" w:rsidRPr="0029370F" w:rsidRDefault="00F362C5" w:rsidP="00FF4693">
      <w:pPr>
        <w:pStyle w:val="ListParagraph"/>
        <w:ind w:left="540"/>
        <w:jc w:val="both"/>
        <w:rPr>
          <w:rFonts w:ascii="Times New Roman" w:hAnsi="Times New Roman" w:cs="Times New Roman"/>
          <w:sz w:val="24"/>
          <w:szCs w:val="24"/>
        </w:rPr>
      </w:pPr>
      <w:r w:rsidRPr="0029370F">
        <w:rPr>
          <w:rFonts w:ascii="Times New Roman" w:hAnsi="Times New Roman" w:cs="Times New Roman"/>
          <w:b/>
          <w:bCs/>
          <w:sz w:val="24"/>
          <w:szCs w:val="24"/>
        </w:rPr>
        <w:t>Figure 6</w:t>
      </w:r>
      <w:r w:rsidR="6526F5C1" w:rsidRPr="0029370F">
        <w:rPr>
          <w:rFonts w:ascii="Times New Roman" w:hAnsi="Times New Roman" w:cs="Times New Roman"/>
          <w:b/>
          <w:bCs/>
          <w:sz w:val="24"/>
          <w:szCs w:val="24"/>
        </w:rPr>
        <w:t>2</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Dropping provider identifier details and running a loop to determine best number of clusters to segregate SNF facilities</w:t>
      </w:r>
    </w:p>
    <w:p w14:paraId="50A21D1E" w14:textId="77777777" w:rsidR="00F362C5" w:rsidRPr="0029370F" w:rsidRDefault="00F362C5" w:rsidP="00D22A60">
      <w:pPr>
        <w:pStyle w:val="ListParagraph"/>
        <w:ind w:left="1260" w:hanging="720"/>
        <w:rPr>
          <w:rFonts w:ascii="Times New Roman" w:hAnsi="Times New Roman" w:cs="Times New Roman"/>
          <w:sz w:val="24"/>
          <w:szCs w:val="24"/>
        </w:rPr>
      </w:pPr>
    </w:p>
    <w:p w14:paraId="3C6C2A22" w14:textId="5C5B4ED9" w:rsidR="000078D3" w:rsidRPr="0029370F" w:rsidRDefault="000078D3" w:rsidP="0A8D0E06">
      <w:pPr>
        <w:pStyle w:val="ListParagraph"/>
        <w:numPr>
          <w:ilvl w:val="0"/>
          <w:numId w:val="37"/>
        </w:numPr>
        <w:ind w:left="1530" w:hanging="270"/>
        <w:jc w:val="both"/>
        <w:rPr>
          <w:rFonts w:ascii="Times New Roman" w:hAnsi="Times New Roman" w:cs="Times New Roman"/>
          <w:sz w:val="24"/>
          <w:szCs w:val="24"/>
        </w:rPr>
      </w:pPr>
      <w:r w:rsidRPr="0029370F">
        <w:rPr>
          <w:rFonts w:ascii="Times New Roman" w:hAnsi="Times New Roman" w:cs="Times New Roman"/>
          <w:sz w:val="24"/>
          <w:szCs w:val="24"/>
        </w:rPr>
        <w:t>To assess the best number of clusters for each dataset, a loop was used to assess which cluster number gave the best silhouette score. The results were visualized on a Bar graph</w:t>
      </w:r>
      <w:r w:rsidR="00F362C5" w:rsidRPr="0029370F">
        <w:rPr>
          <w:rFonts w:ascii="Times New Roman" w:hAnsi="Times New Roman" w:cs="Times New Roman"/>
          <w:sz w:val="24"/>
          <w:szCs w:val="24"/>
        </w:rPr>
        <w:t>.</w:t>
      </w:r>
    </w:p>
    <w:p w14:paraId="35ECB1E6" w14:textId="70D54FE8" w:rsidR="00F362C5" w:rsidRPr="0029370F" w:rsidRDefault="00F362C5" w:rsidP="004934C0">
      <w:pPr>
        <w:pStyle w:val="ListParagraph"/>
        <w:ind w:left="1260" w:hanging="1260"/>
        <w:jc w:val="center"/>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263815F8" wp14:editId="0F062A8A">
            <wp:extent cx="3895759" cy="3105150"/>
            <wp:effectExtent l="76200" t="76200" r="142875"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0787" cy="3117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EC412" w14:textId="7036E767" w:rsidR="00805DF8" w:rsidRPr="0029370F" w:rsidRDefault="00805DF8" w:rsidP="0A8D0E06">
      <w:pPr>
        <w:pStyle w:val="ListParagraph"/>
        <w:tabs>
          <w:tab w:val="left" w:pos="540"/>
        </w:tabs>
        <w:ind w:left="630"/>
        <w:rPr>
          <w:rFonts w:ascii="Times New Roman" w:hAnsi="Times New Roman" w:cs="Times New Roman"/>
          <w:sz w:val="24"/>
          <w:szCs w:val="24"/>
        </w:rPr>
      </w:pPr>
      <w:r w:rsidRPr="0029370F">
        <w:rPr>
          <w:rFonts w:ascii="Times New Roman" w:hAnsi="Times New Roman" w:cs="Times New Roman"/>
          <w:b/>
          <w:bCs/>
          <w:sz w:val="24"/>
          <w:szCs w:val="24"/>
        </w:rPr>
        <w:t>Figure 6</w:t>
      </w:r>
      <w:r w:rsidR="296BB67E" w:rsidRPr="0029370F">
        <w:rPr>
          <w:rFonts w:ascii="Times New Roman" w:hAnsi="Times New Roman" w:cs="Times New Roman"/>
          <w:b/>
          <w:bCs/>
          <w:sz w:val="24"/>
          <w:szCs w:val="24"/>
        </w:rPr>
        <w:t>3</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Visualizing </w:t>
      </w:r>
      <w:r w:rsidR="0FF81DDA" w:rsidRPr="0029370F">
        <w:rPr>
          <w:rStyle w:val="eop"/>
          <w:rFonts w:ascii="Times New Roman" w:hAnsi="Times New Roman" w:cs="Times New Roman"/>
          <w:sz w:val="24"/>
          <w:szCs w:val="24"/>
        </w:rPr>
        <w:t xml:space="preserve">the </w:t>
      </w:r>
      <w:r w:rsidRPr="0029370F">
        <w:rPr>
          <w:rStyle w:val="eop"/>
          <w:rFonts w:ascii="Times New Roman" w:hAnsi="Times New Roman" w:cs="Times New Roman"/>
          <w:sz w:val="24"/>
          <w:szCs w:val="24"/>
        </w:rPr>
        <w:t xml:space="preserve">clustering loop results </w:t>
      </w:r>
      <w:r w:rsidR="43381E67" w:rsidRPr="0029370F">
        <w:rPr>
          <w:rStyle w:val="eop"/>
          <w:rFonts w:ascii="Times New Roman" w:hAnsi="Times New Roman" w:cs="Times New Roman"/>
          <w:sz w:val="24"/>
          <w:szCs w:val="24"/>
        </w:rPr>
        <w:t>in determining the best</w:t>
      </w:r>
      <w:r w:rsidRPr="0029370F">
        <w:rPr>
          <w:rStyle w:val="eop"/>
          <w:rFonts w:ascii="Times New Roman" w:hAnsi="Times New Roman" w:cs="Times New Roman"/>
          <w:sz w:val="24"/>
          <w:szCs w:val="24"/>
        </w:rPr>
        <w:t xml:space="preserve"> number of clusters to segregate SNF facilities</w:t>
      </w:r>
      <w:r w:rsidR="00A156C0" w:rsidRPr="0029370F">
        <w:rPr>
          <w:rStyle w:val="eop"/>
          <w:rFonts w:ascii="Times New Roman" w:hAnsi="Times New Roman" w:cs="Times New Roman"/>
          <w:sz w:val="24"/>
          <w:szCs w:val="24"/>
        </w:rPr>
        <w:t>. N=2 gave the best results.</w:t>
      </w:r>
    </w:p>
    <w:p w14:paraId="42677636" w14:textId="77777777" w:rsidR="00805DF8" w:rsidRPr="0029370F" w:rsidRDefault="00805DF8" w:rsidP="00F362C5">
      <w:pPr>
        <w:pStyle w:val="ListParagraph"/>
        <w:ind w:left="1260"/>
        <w:rPr>
          <w:rFonts w:ascii="Times New Roman" w:hAnsi="Times New Roman" w:cs="Times New Roman"/>
          <w:sz w:val="24"/>
          <w:szCs w:val="24"/>
        </w:rPr>
      </w:pPr>
    </w:p>
    <w:p w14:paraId="3C6E0E57" w14:textId="30F5A356" w:rsidR="00F362C5" w:rsidRPr="0029370F" w:rsidRDefault="00DE4D85" w:rsidP="0A8D0E06">
      <w:pPr>
        <w:pStyle w:val="ListParagraph"/>
        <w:numPr>
          <w:ilvl w:val="0"/>
          <w:numId w:val="37"/>
        </w:numPr>
        <w:ind w:left="1530"/>
        <w:rPr>
          <w:rFonts w:ascii="Times New Roman" w:hAnsi="Times New Roman" w:cs="Times New Roman"/>
          <w:sz w:val="24"/>
          <w:szCs w:val="24"/>
        </w:rPr>
      </w:pPr>
      <w:r w:rsidRPr="0029370F">
        <w:rPr>
          <w:rFonts w:ascii="Times New Roman" w:hAnsi="Times New Roman" w:cs="Times New Roman"/>
          <w:sz w:val="24"/>
          <w:szCs w:val="24"/>
        </w:rPr>
        <w:t>Clustering is redone with the appropriate number of clusters and the silhouette score is printed</w:t>
      </w:r>
      <w:r w:rsidR="00A156C0" w:rsidRPr="0029370F">
        <w:rPr>
          <w:rFonts w:ascii="Times New Roman" w:hAnsi="Times New Roman" w:cs="Times New Roman"/>
          <w:sz w:val="24"/>
          <w:szCs w:val="24"/>
        </w:rPr>
        <w:t>. The number of datapoints in each cluster are then determined.</w:t>
      </w:r>
    </w:p>
    <w:p w14:paraId="48E18EFB" w14:textId="4056C573" w:rsidR="00A156C0" w:rsidRPr="00124480" w:rsidRDefault="000B1174" w:rsidP="00124480">
      <w:pPr>
        <w:rPr>
          <w:rFonts w:ascii="Times New Roman" w:hAnsi="Times New Roman" w:cs="Times New Roman"/>
          <w:sz w:val="24"/>
          <w:szCs w:val="24"/>
        </w:rPr>
      </w:pPr>
      <w:r w:rsidRPr="0029370F">
        <w:rPr>
          <w:noProof/>
        </w:rPr>
        <w:lastRenderedPageBreak/>
        <w:drawing>
          <wp:inline distT="0" distB="0" distL="0" distR="0" wp14:anchorId="4C86B574" wp14:editId="15CC9661">
            <wp:extent cx="4657725" cy="3035910"/>
            <wp:effectExtent l="76200" t="76200" r="123825" b="1270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8">
                      <a:extLst>
                        <a:ext uri="{28A0092B-C50C-407E-A947-70E740481C1C}">
                          <a14:useLocalDpi xmlns:a14="http://schemas.microsoft.com/office/drawing/2010/main" val="0"/>
                        </a:ext>
                      </a:extLst>
                    </a:blip>
                    <a:srcRect/>
                    <a:stretch>
                      <a:fillRect/>
                    </a:stretch>
                  </pic:blipFill>
                  <pic:spPr>
                    <a:xfrm>
                      <a:off x="0" y="0"/>
                      <a:ext cx="4660119" cy="303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E1B0CE" w14:textId="1408966E" w:rsidR="000B1174" w:rsidRPr="0029370F" w:rsidRDefault="000B1174" w:rsidP="0A8D0E06">
      <w:pPr>
        <w:pStyle w:val="ListParagraph"/>
        <w:ind w:left="540"/>
        <w:jc w:val="both"/>
        <w:rPr>
          <w:rFonts w:ascii="Times New Roman" w:hAnsi="Times New Roman" w:cs="Times New Roman"/>
          <w:sz w:val="24"/>
          <w:szCs w:val="24"/>
        </w:rPr>
      </w:pPr>
      <w:r w:rsidRPr="0029370F">
        <w:rPr>
          <w:rFonts w:ascii="Times New Roman" w:hAnsi="Times New Roman" w:cs="Times New Roman"/>
          <w:b/>
          <w:bCs/>
          <w:sz w:val="24"/>
          <w:szCs w:val="24"/>
        </w:rPr>
        <w:t>Figure 6</w:t>
      </w:r>
      <w:r w:rsidR="5DF5859F" w:rsidRPr="0029370F">
        <w:rPr>
          <w:rFonts w:ascii="Times New Roman" w:hAnsi="Times New Roman" w:cs="Times New Roman"/>
          <w:b/>
          <w:bCs/>
          <w:sz w:val="24"/>
          <w:szCs w:val="24"/>
        </w:rPr>
        <w:t>4</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Clustering is redone with a</w:t>
      </w:r>
      <w:r w:rsidR="2DB32E7F" w:rsidRPr="0029370F">
        <w:rPr>
          <w:rStyle w:val="eop"/>
          <w:rFonts w:ascii="Times New Roman" w:hAnsi="Times New Roman" w:cs="Times New Roman"/>
          <w:sz w:val="24"/>
          <w:szCs w:val="24"/>
        </w:rPr>
        <w:t xml:space="preserve">n </w:t>
      </w:r>
      <w:r w:rsidRPr="0029370F">
        <w:rPr>
          <w:rStyle w:val="eop"/>
          <w:rFonts w:ascii="Times New Roman" w:hAnsi="Times New Roman" w:cs="Times New Roman"/>
          <w:sz w:val="24"/>
          <w:szCs w:val="24"/>
        </w:rPr>
        <w:t xml:space="preserve">appropriate number of clusters (n=2 for SNFs) and the silhouette scores </w:t>
      </w:r>
      <w:r w:rsidR="00D324E2" w:rsidRPr="0029370F">
        <w:rPr>
          <w:rStyle w:val="eop"/>
          <w:rFonts w:ascii="Times New Roman" w:hAnsi="Times New Roman" w:cs="Times New Roman"/>
          <w:sz w:val="24"/>
          <w:szCs w:val="24"/>
        </w:rPr>
        <w:t xml:space="preserve">are printed. </w:t>
      </w:r>
      <w:r w:rsidR="4EA53176" w:rsidRPr="0029370F">
        <w:rPr>
          <w:rStyle w:val="eop"/>
          <w:rFonts w:ascii="Times New Roman" w:hAnsi="Times New Roman" w:cs="Times New Roman"/>
          <w:sz w:val="24"/>
          <w:szCs w:val="24"/>
        </w:rPr>
        <w:t>The number</w:t>
      </w:r>
      <w:r w:rsidR="00D324E2" w:rsidRPr="0029370F">
        <w:rPr>
          <w:rStyle w:val="eop"/>
          <w:rFonts w:ascii="Times New Roman" w:hAnsi="Times New Roman" w:cs="Times New Roman"/>
          <w:sz w:val="24"/>
          <w:szCs w:val="24"/>
        </w:rPr>
        <w:t xml:space="preserve"> of data points in each cluster </w:t>
      </w:r>
      <w:r w:rsidR="00323D04" w:rsidRPr="0029370F">
        <w:rPr>
          <w:rStyle w:val="eop"/>
          <w:rFonts w:ascii="Times New Roman" w:hAnsi="Times New Roman" w:cs="Times New Roman"/>
          <w:sz w:val="24"/>
          <w:szCs w:val="24"/>
        </w:rPr>
        <w:t>is</w:t>
      </w:r>
      <w:r w:rsidR="00D324E2" w:rsidRPr="0029370F">
        <w:rPr>
          <w:rStyle w:val="eop"/>
          <w:rFonts w:ascii="Times New Roman" w:hAnsi="Times New Roman" w:cs="Times New Roman"/>
          <w:sz w:val="24"/>
          <w:szCs w:val="24"/>
        </w:rPr>
        <w:t xml:space="preserve"> also printed.</w:t>
      </w:r>
    </w:p>
    <w:p w14:paraId="2D8233C1" w14:textId="77777777" w:rsidR="00A156C0" w:rsidRPr="0029370F" w:rsidRDefault="00A156C0" w:rsidP="0A8D0E06">
      <w:pPr>
        <w:pStyle w:val="ListParagraph"/>
        <w:ind w:left="1260"/>
        <w:jc w:val="both"/>
        <w:rPr>
          <w:rFonts w:ascii="Times New Roman" w:hAnsi="Times New Roman" w:cs="Times New Roman"/>
          <w:sz w:val="24"/>
          <w:szCs w:val="24"/>
        </w:rPr>
      </w:pPr>
    </w:p>
    <w:p w14:paraId="581E9FC8" w14:textId="77777777" w:rsidR="00323D04" w:rsidRPr="0029370F" w:rsidRDefault="00323D04" w:rsidP="00A156C0">
      <w:pPr>
        <w:pStyle w:val="ListParagraph"/>
        <w:ind w:left="1260"/>
        <w:rPr>
          <w:rFonts w:ascii="Times New Roman" w:hAnsi="Times New Roman" w:cs="Times New Roman"/>
          <w:sz w:val="24"/>
          <w:szCs w:val="24"/>
        </w:rPr>
      </w:pPr>
    </w:p>
    <w:p w14:paraId="0AA0A4B3" w14:textId="5AC654B3" w:rsidR="00A156C0" w:rsidRPr="0029370F" w:rsidRDefault="00A156C0" w:rsidP="00A156C0">
      <w:pPr>
        <w:pStyle w:val="ListParagraph"/>
        <w:ind w:left="540"/>
        <w:rPr>
          <w:rFonts w:ascii="Times New Roman" w:hAnsi="Times New Roman" w:cs="Times New Roman"/>
          <w:b/>
          <w:bCs/>
          <w:sz w:val="24"/>
          <w:szCs w:val="24"/>
        </w:rPr>
      </w:pPr>
      <w:r w:rsidRPr="0029370F">
        <w:rPr>
          <w:rFonts w:ascii="Times New Roman" w:hAnsi="Times New Roman" w:cs="Times New Roman"/>
          <w:b/>
          <w:bCs/>
          <w:sz w:val="24"/>
          <w:szCs w:val="24"/>
        </w:rPr>
        <w:t>5.2.2 Cluster Visualization with Principal Component Analysis</w:t>
      </w:r>
    </w:p>
    <w:p w14:paraId="7E88C506" w14:textId="63BF057D" w:rsidR="00A156C0" w:rsidRPr="0029370F" w:rsidRDefault="00D6604E" w:rsidP="00A156C0">
      <w:pPr>
        <w:pStyle w:val="ListParagraph"/>
        <w:numPr>
          <w:ilvl w:val="0"/>
          <w:numId w:val="39"/>
        </w:numPr>
        <w:jc w:val="both"/>
        <w:rPr>
          <w:rFonts w:ascii="Times New Roman" w:hAnsi="Times New Roman" w:cs="Times New Roman"/>
          <w:sz w:val="24"/>
          <w:szCs w:val="24"/>
        </w:rPr>
      </w:pPr>
      <w:r w:rsidRPr="0029370F">
        <w:rPr>
          <w:rFonts w:ascii="Times New Roman" w:hAnsi="Times New Roman" w:cs="Times New Roman"/>
          <w:sz w:val="24"/>
          <w:szCs w:val="24"/>
        </w:rPr>
        <w:t>To</w:t>
      </w:r>
      <w:r w:rsidR="00A156C0" w:rsidRPr="0029370F">
        <w:rPr>
          <w:rFonts w:ascii="Times New Roman" w:hAnsi="Times New Roman" w:cs="Times New Roman"/>
          <w:sz w:val="24"/>
          <w:szCs w:val="24"/>
        </w:rPr>
        <w:t xml:space="preserve"> perform PCA, the features from the data frame are first transformed to a standardized scale to minimize variation due to difference in scale of various features.</w:t>
      </w:r>
    </w:p>
    <w:p w14:paraId="7A8AA1A2" w14:textId="2C76231B" w:rsidR="00323D04" w:rsidRPr="0029370F" w:rsidRDefault="00323D04" w:rsidP="00F66A02">
      <w:pPr>
        <w:pStyle w:val="ListParagraph"/>
        <w:ind w:left="1260" w:hanging="1350"/>
        <w:jc w:val="both"/>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15E8A798" wp14:editId="55C942E8">
            <wp:extent cx="4728704" cy="2110740"/>
            <wp:effectExtent l="76200" t="76200" r="129540"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99">
                      <a:extLst>
                        <a:ext uri="{28A0092B-C50C-407E-A947-70E740481C1C}">
                          <a14:useLocalDpi xmlns:a14="http://schemas.microsoft.com/office/drawing/2010/main" val="0"/>
                        </a:ext>
                      </a:extLst>
                    </a:blip>
                    <a:srcRect/>
                    <a:stretch>
                      <a:fillRect/>
                    </a:stretch>
                  </pic:blipFill>
                  <pic:spPr>
                    <a:xfrm>
                      <a:off x="0" y="0"/>
                      <a:ext cx="4736920" cy="2114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C7CF03" w14:textId="3EFFFF15" w:rsidR="00323D04" w:rsidRPr="0029370F" w:rsidRDefault="00323D04" w:rsidP="0A8D0E06">
      <w:pPr>
        <w:pStyle w:val="ListParagraph"/>
        <w:ind w:left="1260" w:hanging="720"/>
        <w:jc w:val="both"/>
        <w:rPr>
          <w:rFonts w:ascii="Times New Roman" w:hAnsi="Times New Roman" w:cs="Times New Roman"/>
          <w:sz w:val="24"/>
          <w:szCs w:val="24"/>
        </w:rPr>
      </w:pPr>
      <w:r w:rsidRPr="0029370F">
        <w:rPr>
          <w:rFonts w:ascii="Times New Roman" w:hAnsi="Times New Roman" w:cs="Times New Roman"/>
          <w:b/>
          <w:bCs/>
          <w:sz w:val="24"/>
          <w:szCs w:val="24"/>
        </w:rPr>
        <w:t>Figure 6</w:t>
      </w:r>
      <w:r w:rsidR="0183ECD8" w:rsidRPr="0029370F">
        <w:rPr>
          <w:rFonts w:ascii="Times New Roman" w:hAnsi="Times New Roman" w:cs="Times New Roman"/>
          <w:b/>
          <w:bCs/>
          <w:sz w:val="24"/>
          <w:szCs w:val="24"/>
        </w:rPr>
        <w:t>5</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Standardized scalar transformation of SNF features for PCA analysis.</w:t>
      </w:r>
    </w:p>
    <w:p w14:paraId="4B2D80A0" w14:textId="77777777" w:rsidR="00323D04" w:rsidRPr="0029370F" w:rsidRDefault="00323D04" w:rsidP="00323D04">
      <w:pPr>
        <w:pStyle w:val="ListParagraph"/>
        <w:ind w:left="1260" w:hanging="1080"/>
        <w:jc w:val="both"/>
        <w:rPr>
          <w:rFonts w:ascii="Times New Roman" w:hAnsi="Times New Roman" w:cs="Times New Roman"/>
          <w:sz w:val="24"/>
          <w:szCs w:val="24"/>
        </w:rPr>
      </w:pPr>
    </w:p>
    <w:p w14:paraId="16BF9A67" w14:textId="6D05B123" w:rsidR="00A156C0" w:rsidRPr="0029370F" w:rsidRDefault="00A156C0" w:rsidP="00A156C0">
      <w:pPr>
        <w:pStyle w:val="ListParagraph"/>
        <w:numPr>
          <w:ilvl w:val="0"/>
          <w:numId w:val="39"/>
        </w:numPr>
        <w:jc w:val="both"/>
        <w:rPr>
          <w:rFonts w:ascii="Times New Roman" w:hAnsi="Times New Roman" w:cs="Times New Roman"/>
          <w:sz w:val="24"/>
          <w:szCs w:val="24"/>
        </w:rPr>
      </w:pPr>
      <w:r w:rsidRPr="0029370F">
        <w:rPr>
          <w:rFonts w:ascii="Times New Roman" w:hAnsi="Times New Roman" w:cs="Times New Roman"/>
          <w:sz w:val="24"/>
          <w:szCs w:val="24"/>
        </w:rPr>
        <w:t>A PCA loop is run by sequentially increasing the number of components until 90% of the variation is explained. The variation explained by each component in descending order and the final number of components required to explain 90% of the variation are printed.</w:t>
      </w:r>
    </w:p>
    <w:p w14:paraId="27762213" w14:textId="74E6F5AE" w:rsidR="00323D04" w:rsidRPr="0029370F" w:rsidRDefault="00323D04" w:rsidP="004934C0">
      <w:pPr>
        <w:pStyle w:val="ListParagraph"/>
        <w:ind w:left="1260" w:hanging="135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0E4B1A14" wp14:editId="16AA231B">
            <wp:extent cx="4556760" cy="1978978"/>
            <wp:effectExtent l="76200" t="76200" r="129540" b="135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0">
                      <a:extLst>
                        <a:ext uri="{28A0092B-C50C-407E-A947-70E740481C1C}">
                          <a14:useLocalDpi xmlns:a14="http://schemas.microsoft.com/office/drawing/2010/main" val="0"/>
                        </a:ext>
                      </a:extLst>
                    </a:blip>
                    <a:srcRect/>
                    <a:stretch>
                      <a:fillRect/>
                    </a:stretch>
                  </pic:blipFill>
                  <pic:spPr>
                    <a:xfrm>
                      <a:off x="0" y="0"/>
                      <a:ext cx="4579801" cy="198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C0221" w14:textId="6882F92C" w:rsidR="00323D04" w:rsidRPr="0029370F" w:rsidRDefault="00323D04" w:rsidP="0A8D0E06">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6</w:t>
      </w:r>
      <w:r w:rsidR="414CC553" w:rsidRPr="0029370F">
        <w:rPr>
          <w:rFonts w:ascii="Times New Roman" w:hAnsi="Times New Roman" w:cs="Times New Roman"/>
          <w:b/>
          <w:bCs/>
          <w:sz w:val="24"/>
          <w:szCs w:val="24"/>
        </w:rPr>
        <w:t>6</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Looped PCA </w:t>
      </w:r>
      <w:r w:rsidR="003C0542" w:rsidRPr="0029370F">
        <w:rPr>
          <w:rStyle w:val="eop"/>
          <w:rFonts w:ascii="Times New Roman" w:hAnsi="Times New Roman" w:cs="Times New Roman"/>
          <w:sz w:val="24"/>
          <w:szCs w:val="24"/>
        </w:rPr>
        <w:t xml:space="preserve">analysis of scaled SNF features </w:t>
      </w:r>
      <w:r w:rsidRPr="0029370F">
        <w:rPr>
          <w:rStyle w:val="eop"/>
          <w:rFonts w:ascii="Times New Roman" w:hAnsi="Times New Roman" w:cs="Times New Roman"/>
          <w:sz w:val="24"/>
          <w:szCs w:val="24"/>
        </w:rPr>
        <w:t xml:space="preserve">to determine the number of components that account for 90% of the explained variation. The explained variation for each principal component in descending order and the result </w:t>
      </w:r>
      <w:r w:rsidR="4CB23137" w:rsidRPr="0029370F">
        <w:rPr>
          <w:rStyle w:val="eop"/>
          <w:rFonts w:ascii="Times New Roman" w:hAnsi="Times New Roman" w:cs="Times New Roman"/>
          <w:sz w:val="24"/>
          <w:szCs w:val="24"/>
        </w:rPr>
        <w:t>is</w:t>
      </w:r>
      <w:r w:rsidRPr="0029370F">
        <w:rPr>
          <w:rStyle w:val="eop"/>
          <w:rFonts w:ascii="Times New Roman" w:hAnsi="Times New Roman" w:cs="Times New Roman"/>
          <w:sz w:val="24"/>
          <w:szCs w:val="24"/>
        </w:rPr>
        <w:t xml:space="preserve"> printed in the output.</w:t>
      </w:r>
    </w:p>
    <w:p w14:paraId="18E01DC0" w14:textId="2EF0679C" w:rsidR="0A8D0E06" w:rsidRDefault="0A8D0E06" w:rsidP="0A8D0E06">
      <w:pPr>
        <w:pStyle w:val="ListParagraph"/>
        <w:ind w:left="540"/>
        <w:rPr>
          <w:rStyle w:val="eop"/>
          <w:rFonts w:ascii="Times New Roman" w:hAnsi="Times New Roman" w:cs="Times New Roman"/>
          <w:sz w:val="24"/>
          <w:szCs w:val="24"/>
        </w:rPr>
      </w:pPr>
    </w:p>
    <w:p w14:paraId="5D8EE5A5" w14:textId="038E784B" w:rsidR="00A156C0" w:rsidRPr="0029370F" w:rsidRDefault="00A156C0" w:rsidP="00A156C0">
      <w:pPr>
        <w:pStyle w:val="ListParagraph"/>
        <w:numPr>
          <w:ilvl w:val="0"/>
          <w:numId w:val="39"/>
        </w:numPr>
        <w:jc w:val="both"/>
        <w:rPr>
          <w:rFonts w:ascii="Times New Roman" w:hAnsi="Times New Roman" w:cs="Times New Roman"/>
          <w:sz w:val="24"/>
          <w:szCs w:val="24"/>
        </w:rPr>
      </w:pPr>
      <w:r w:rsidRPr="0029370F">
        <w:rPr>
          <w:rFonts w:ascii="Times New Roman" w:hAnsi="Times New Roman" w:cs="Times New Roman"/>
          <w:sz w:val="24"/>
          <w:szCs w:val="24"/>
        </w:rPr>
        <w:t xml:space="preserve">A scatter plot is used to visualize the clusters </w:t>
      </w:r>
      <w:r w:rsidR="00D30BD6" w:rsidRPr="0029370F">
        <w:rPr>
          <w:rFonts w:ascii="Times New Roman" w:hAnsi="Times New Roman" w:cs="Times New Roman"/>
          <w:sz w:val="24"/>
          <w:szCs w:val="24"/>
        </w:rPr>
        <w:t>with the top 2 principal components accounting for the maximum variation in the data.</w:t>
      </w:r>
    </w:p>
    <w:p w14:paraId="605C3ACC" w14:textId="375CFB76" w:rsidR="00A156C0" w:rsidRPr="0029370F" w:rsidRDefault="00323D04" w:rsidP="004934C0">
      <w:pPr>
        <w:pStyle w:val="ListParagraph"/>
        <w:ind w:left="1260" w:hanging="63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79B64718" wp14:editId="0F021C9B">
            <wp:extent cx="4015740" cy="4151033"/>
            <wp:effectExtent l="76200" t="76200" r="137160" b="135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1">
                      <a:extLst>
                        <a:ext uri="{28A0092B-C50C-407E-A947-70E740481C1C}">
                          <a14:useLocalDpi xmlns:a14="http://schemas.microsoft.com/office/drawing/2010/main" val="0"/>
                        </a:ext>
                      </a:extLst>
                    </a:blip>
                    <a:srcRect/>
                    <a:stretch>
                      <a:fillRect/>
                    </a:stretch>
                  </pic:blipFill>
                  <pic:spPr>
                    <a:xfrm>
                      <a:off x="0" y="0"/>
                      <a:ext cx="4045867" cy="418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83D1A" w14:textId="4BEC6FB0" w:rsidR="00323D04" w:rsidRPr="0029370F" w:rsidRDefault="00323D04" w:rsidP="004934C0">
      <w:pPr>
        <w:pStyle w:val="ListParagraph"/>
        <w:ind w:left="81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6</w:t>
      </w:r>
      <w:r w:rsidR="01A49112" w:rsidRPr="0029370F">
        <w:rPr>
          <w:rFonts w:ascii="Times New Roman" w:hAnsi="Times New Roman" w:cs="Times New Roman"/>
          <w:b/>
          <w:bCs/>
          <w:sz w:val="24"/>
          <w:szCs w:val="24"/>
        </w:rPr>
        <w:t>7</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Code for visualizing SNF clusters on a scatter plot using the top 2 principal components that account for the maximum amount of explained variation. The explained variation is printed in the output.</w:t>
      </w:r>
    </w:p>
    <w:p w14:paraId="59874084" w14:textId="37BAD180" w:rsidR="00323D04" w:rsidRPr="0029370F" w:rsidRDefault="00323D04" w:rsidP="00A156C0">
      <w:pPr>
        <w:pStyle w:val="ListParagraph"/>
        <w:ind w:left="1260"/>
        <w:jc w:val="both"/>
        <w:rPr>
          <w:rFonts w:ascii="Times New Roman" w:hAnsi="Times New Roman" w:cs="Times New Roman"/>
          <w:sz w:val="24"/>
          <w:szCs w:val="24"/>
        </w:rPr>
      </w:pPr>
    </w:p>
    <w:p w14:paraId="1503ED40" w14:textId="52B16A3E" w:rsidR="00323D04" w:rsidRPr="0029370F" w:rsidRDefault="00323D04" w:rsidP="004934C0">
      <w:pPr>
        <w:pStyle w:val="ListParagraph"/>
        <w:ind w:left="1260" w:hanging="99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7B45BCFD" wp14:editId="436782BE">
            <wp:extent cx="4461947" cy="3002280"/>
            <wp:effectExtent l="76200" t="76200" r="129540" b="140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4005" cy="3010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637D7" w14:textId="06E395F1" w:rsidR="00323D04" w:rsidRPr="0029370F" w:rsidRDefault="00323D04"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6</w:t>
      </w:r>
      <w:r w:rsidR="3EA35187" w:rsidRPr="0029370F">
        <w:rPr>
          <w:rFonts w:ascii="Times New Roman" w:hAnsi="Times New Roman" w:cs="Times New Roman"/>
          <w:b/>
          <w:bCs/>
          <w:sz w:val="24"/>
          <w:szCs w:val="24"/>
        </w:rPr>
        <w:t>8</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Scatter plot to visualize SNF clusters using the top 2 principal components that account for the maximum amount of explained variation</w:t>
      </w:r>
    </w:p>
    <w:p w14:paraId="368A75D2" w14:textId="77777777" w:rsidR="00323D04" w:rsidRPr="0029370F" w:rsidRDefault="00323D04" w:rsidP="00A156C0">
      <w:pPr>
        <w:pStyle w:val="ListParagraph"/>
        <w:ind w:left="1260"/>
        <w:jc w:val="both"/>
        <w:rPr>
          <w:rFonts w:ascii="Times New Roman" w:hAnsi="Times New Roman" w:cs="Times New Roman"/>
          <w:sz w:val="24"/>
          <w:szCs w:val="24"/>
        </w:rPr>
      </w:pPr>
    </w:p>
    <w:p w14:paraId="42F167AB" w14:textId="77777777" w:rsidR="00323D04" w:rsidRPr="0029370F" w:rsidRDefault="00323D04" w:rsidP="00A156C0">
      <w:pPr>
        <w:pStyle w:val="ListParagraph"/>
        <w:ind w:left="1260"/>
        <w:jc w:val="both"/>
        <w:rPr>
          <w:rFonts w:ascii="Times New Roman" w:hAnsi="Times New Roman" w:cs="Times New Roman"/>
          <w:sz w:val="24"/>
          <w:szCs w:val="24"/>
        </w:rPr>
      </w:pPr>
    </w:p>
    <w:p w14:paraId="4B32B7AF" w14:textId="13EC688F" w:rsidR="00D30BD6" w:rsidRPr="0029370F" w:rsidRDefault="00D30BD6" w:rsidP="0A8D0E06">
      <w:pPr>
        <w:pStyle w:val="ListParagraph"/>
        <w:ind w:left="540"/>
        <w:jc w:val="both"/>
        <w:rPr>
          <w:rFonts w:ascii="Times New Roman" w:hAnsi="Times New Roman" w:cs="Times New Roman"/>
          <w:b/>
          <w:bCs/>
          <w:sz w:val="24"/>
          <w:szCs w:val="24"/>
        </w:rPr>
      </w:pPr>
      <w:r w:rsidRPr="0029370F">
        <w:rPr>
          <w:rFonts w:ascii="Times New Roman" w:hAnsi="Times New Roman" w:cs="Times New Roman"/>
          <w:b/>
          <w:bCs/>
          <w:sz w:val="24"/>
          <w:szCs w:val="24"/>
        </w:rPr>
        <w:t>5.2.3 Studying Distribution of datapoints for Individual clusters to determine important components</w:t>
      </w:r>
    </w:p>
    <w:p w14:paraId="73BD892A" w14:textId="5182F78D" w:rsidR="00D30BD6" w:rsidRPr="0029370F" w:rsidRDefault="00D30BD6" w:rsidP="0A8D0E06">
      <w:pPr>
        <w:pStyle w:val="ListParagraph"/>
        <w:ind w:left="540"/>
        <w:jc w:val="both"/>
        <w:rPr>
          <w:rFonts w:ascii="Times New Roman" w:hAnsi="Times New Roman" w:cs="Times New Roman"/>
          <w:sz w:val="24"/>
          <w:szCs w:val="24"/>
        </w:rPr>
      </w:pPr>
      <w:r w:rsidRPr="0029370F">
        <w:rPr>
          <w:rFonts w:ascii="Times New Roman" w:hAnsi="Times New Roman" w:cs="Times New Roman"/>
          <w:sz w:val="24"/>
          <w:szCs w:val="24"/>
        </w:rPr>
        <w:t xml:space="preserve">For facility types where 2 or more clusters showed distinct distribution of datapoints, the distribution of the following features </w:t>
      </w:r>
      <w:r w:rsidR="00FD7A81" w:rsidRPr="0029370F">
        <w:rPr>
          <w:rFonts w:ascii="Times New Roman" w:hAnsi="Times New Roman" w:cs="Times New Roman"/>
          <w:sz w:val="24"/>
          <w:szCs w:val="24"/>
        </w:rPr>
        <w:t>was</w:t>
      </w:r>
      <w:r w:rsidRPr="0029370F">
        <w:rPr>
          <w:rFonts w:ascii="Times New Roman" w:hAnsi="Times New Roman" w:cs="Times New Roman"/>
          <w:sz w:val="24"/>
          <w:szCs w:val="24"/>
        </w:rPr>
        <w:t xml:space="preserve"> studied for each cluster using a grouped boxplot</w:t>
      </w:r>
      <w:r w:rsidR="00C95C1A" w:rsidRPr="0029370F">
        <w:rPr>
          <w:rFonts w:ascii="Times New Roman" w:hAnsi="Times New Roman" w:cs="Times New Roman"/>
          <w:sz w:val="24"/>
          <w:szCs w:val="24"/>
        </w:rPr>
        <w:t>:</w:t>
      </w:r>
    </w:p>
    <w:p w14:paraId="0AB7940D" w14:textId="7FD34713" w:rsidR="00C95C1A" w:rsidRPr="0029370F" w:rsidRDefault="00C95C1A" w:rsidP="00C95C1A">
      <w:pPr>
        <w:pStyle w:val="ListParagraph"/>
        <w:numPr>
          <w:ilvl w:val="0"/>
          <w:numId w:val="41"/>
        </w:numPr>
        <w:jc w:val="both"/>
        <w:rPr>
          <w:rFonts w:ascii="Times New Roman" w:hAnsi="Times New Roman" w:cs="Times New Roman"/>
          <w:sz w:val="24"/>
          <w:szCs w:val="24"/>
        </w:rPr>
      </w:pPr>
      <w:r w:rsidRPr="0029370F">
        <w:rPr>
          <w:rFonts w:ascii="Times New Roman" w:hAnsi="Times New Roman" w:cs="Times New Roman"/>
          <w:sz w:val="24"/>
          <w:szCs w:val="24"/>
        </w:rPr>
        <w:lastRenderedPageBreak/>
        <w:t>Total Medicare charges</w:t>
      </w:r>
    </w:p>
    <w:p w14:paraId="675A9BDC" w14:textId="3EC20DDA" w:rsidR="00C95C1A" w:rsidRPr="0029370F" w:rsidRDefault="00C95C1A" w:rsidP="00C95C1A">
      <w:pPr>
        <w:pStyle w:val="ListParagraph"/>
        <w:numPr>
          <w:ilvl w:val="0"/>
          <w:numId w:val="41"/>
        </w:numPr>
        <w:jc w:val="both"/>
        <w:rPr>
          <w:rFonts w:ascii="Times New Roman" w:hAnsi="Times New Roman" w:cs="Times New Roman"/>
          <w:sz w:val="24"/>
          <w:szCs w:val="24"/>
        </w:rPr>
      </w:pPr>
      <w:r w:rsidRPr="0029370F">
        <w:rPr>
          <w:rFonts w:ascii="Times New Roman" w:hAnsi="Times New Roman" w:cs="Times New Roman"/>
          <w:sz w:val="24"/>
          <w:szCs w:val="24"/>
        </w:rPr>
        <w:t>Distinct number of patients</w:t>
      </w:r>
    </w:p>
    <w:p w14:paraId="1AD44291" w14:textId="1F934309" w:rsidR="00C95C1A" w:rsidRPr="0029370F" w:rsidRDefault="00C95C1A" w:rsidP="00C95C1A">
      <w:pPr>
        <w:pStyle w:val="ListParagraph"/>
        <w:numPr>
          <w:ilvl w:val="0"/>
          <w:numId w:val="41"/>
        </w:numPr>
        <w:jc w:val="both"/>
        <w:rPr>
          <w:rFonts w:ascii="Times New Roman" w:hAnsi="Times New Roman" w:cs="Times New Roman"/>
          <w:sz w:val="24"/>
          <w:szCs w:val="24"/>
        </w:rPr>
      </w:pPr>
      <w:r w:rsidRPr="0029370F">
        <w:rPr>
          <w:rFonts w:ascii="Times New Roman" w:hAnsi="Times New Roman" w:cs="Times New Roman"/>
          <w:sz w:val="24"/>
          <w:szCs w:val="24"/>
        </w:rPr>
        <w:t>Total Service days</w:t>
      </w:r>
    </w:p>
    <w:p w14:paraId="6F7F853C" w14:textId="7E08FCB2" w:rsidR="00C95C1A" w:rsidRPr="0029370F" w:rsidRDefault="00C95C1A" w:rsidP="00C95C1A">
      <w:pPr>
        <w:pStyle w:val="ListParagraph"/>
        <w:numPr>
          <w:ilvl w:val="0"/>
          <w:numId w:val="41"/>
        </w:numPr>
        <w:jc w:val="both"/>
        <w:rPr>
          <w:rFonts w:ascii="Times New Roman" w:hAnsi="Times New Roman" w:cs="Times New Roman"/>
          <w:sz w:val="24"/>
          <w:szCs w:val="24"/>
        </w:rPr>
      </w:pPr>
      <w:r w:rsidRPr="0029370F">
        <w:rPr>
          <w:rFonts w:ascii="Times New Roman" w:hAnsi="Times New Roman" w:cs="Times New Roman"/>
          <w:sz w:val="24"/>
          <w:szCs w:val="24"/>
        </w:rPr>
        <w:t>Percent of Patients who have cancer as a chronic or primary diagnosed condition</w:t>
      </w:r>
    </w:p>
    <w:p w14:paraId="39870C17" w14:textId="6E9D4572" w:rsidR="00A156C0" w:rsidRPr="0029370F" w:rsidRDefault="00C95C1A" w:rsidP="00C95C1A">
      <w:pPr>
        <w:pStyle w:val="ListParagraph"/>
        <w:ind w:left="1260" w:hanging="900"/>
        <w:rPr>
          <w:rFonts w:ascii="Times New Roman" w:hAnsi="Times New Roman" w:cs="Times New Roman"/>
          <w:sz w:val="24"/>
          <w:szCs w:val="24"/>
        </w:rPr>
      </w:pPr>
      <w:r w:rsidRPr="0029370F">
        <w:rPr>
          <w:rFonts w:ascii="Times New Roman" w:hAnsi="Times New Roman" w:cs="Times New Roman"/>
          <w:noProof/>
        </w:rPr>
        <w:drawing>
          <wp:inline distT="0" distB="0" distL="0" distR="0" wp14:anchorId="50AD4F7C" wp14:editId="108989D9">
            <wp:extent cx="4267233" cy="2148205"/>
            <wp:effectExtent l="76200" t="76200" r="13335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3">
                      <a:extLst>
                        <a:ext uri="{28A0092B-C50C-407E-A947-70E740481C1C}">
                          <a14:useLocalDpi xmlns:a14="http://schemas.microsoft.com/office/drawing/2010/main" val="0"/>
                        </a:ext>
                      </a:extLst>
                    </a:blip>
                    <a:srcRect/>
                    <a:stretch>
                      <a:fillRect/>
                    </a:stretch>
                  </pic:blipFill>
                  <pic:spPr>
                    <a:xfrm>
                      <a:off x="0" y="0"/>
                      <a:ext cx="4279231" cy="215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12F02" w14:textId="433F5FC2" w:rsidR="00C95C1A" w:rsidRPr="0029370F" w:rsidRDefault="00C95C1A" w:rsidP="136C1AE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6</w:t>
      </w:r>
      <w:r w:rsidR="26897BF4" w:rsidRPr="0029370F">
        <w:rPr>
          <w:rFonts w:ascii="Times New Roman" w:hAnsi="Times New Roman" w:cs="Times New Roman"/>
          <w:b/>
          <w:bCs/>
          <w:sz w:val="24"/>
          <w:szCs w:val="24"/>
        </w:rPr>
        <w:t>9</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Code for grouped Boxplot to visualize distribution of datapoints for certain features in the individual SNF clusters</w:t>
      </w:r>
    </w:p>
    <w:p w14:paraId="227E257F" w14:textId="77777777" w:rsidR="00C95C1A" w:rsidRPr="0029370F" w:rsidRDefault="00C95C1A" w:rsidP="00A156C0">
      <w:pPr>
        <w:pStyle w:val="ListParagraph"/>
        <w:ind w:left="1260" w:hanging="360"/>
        <w:rPr>
          <w:rFonts w:ascii="Times New Roman" w:hAnsi="Times New Roman" w:cs="Times New Roman"/>
          <w:sz w:val="24"/>
          <w:szCs w:val="24"/>
        </w:rPr>
      </w:pPr>
    </w:p>
    <w:p w14:paraId="0BF588FF" w14:textId="4528B9CC" w:rsidR="000078D3" w:rsidRPr="009C448A" w:rsidRDefault="00C95C1A" w:rsidP="0029145B">
      <w:pPr>
        <w:ind w:firstLine="360"/>
        <w:rPr>
          <w:rFonts w:ascii="Times New Roman" w:hAnsi="Times New Roman" w:cs="Times New Roman"/>
          <w:sz w:val="24"/>
          <w:szCs w:val="24"/>
        </w:rPr>
      </w:pPr>
      <w:r w:rsidRPr="0029370F">
        <w:rPr>
          <w:noProof/>
        </w:rPr>
        <w:lastRenderedPageBreak/>
        <w:drawing>
          <wp:inline distT="0" distB="0" distL="0" distR="0" wp14:anchorId="601B294A" wp14:editId="4C715843">
            <wp:extent cx="4213860" cy="4040505"/>
            <wp:effectExtent l="76200" t="76200" r="12954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3860" cy="404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256A6F" w14:textId="6BFA4FF4" w:rsidR="00C95C1A" w:rsidRPr="0029370F" w:rsidRDefault="00C95C1A" w:rsidP="00C95C1A">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 xml:space="preserve">Figure </w:t>
      </w:r>
      <w:r w:rsidR="1F9D7101" w:rsidRPr="0029370F">
        <w:rPr>
          <w:rFonts w:ascii="Times New Roman" w:hAnsi="Times New Roman" w:cs="Times New Roman"/>
          <w:b/>
          <w:bCs/>
          <w:sz w:val="24"/>
          <w:szCs w:val="24"/>
        </w:rPr>
        <w:t>70</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Grouped Boxplot to visualize distribution of datapoints for certain features in the individual SNF clusters</w:t>
      </w:r>
    </w:p>
    <w:p w14:paraId="4F25CC51" w14:textId="2DDD0D59" w:rsidR="00FD7A81" w:rsidRPr="0029370F" w:rsidRDefault="00FD7A81" w:rsidP="004934C0">
      <w:pPr>
        <w:jc w:val="both"/>
        <w:rPr>
          <w:rStyle w:val="eop"/>
          <w:rFonts w:ascii="Times New Roman" w:hAnsi="Times New Roman" w:cs="Times New Roman"/>
          <w:sz w:val="24"/>
          <w:szCs w:val="24"/>
        </w:rPr>
      </w:pPr>
      <w:r w:rsidRPr="0029370F">
        <w:rPr>
          <w:rStyle w:val="eop"/>
          <w:rFonts w:ascii="Times New Roman" w:hAnsi="Times New Roman" w:cs="Times New Roman"/>
          <w:sz w:val="24"/>
          <w:szCs w:val="24"/>
        </w:rPr>
        <w:t>The clustering and PCA analysis for SNFs showed that there were 2 clusters of SNF facilities with some overlap</w:t>
      </w:r>
      <w:r w:rsidR="00770D22" w:rsidRPr="0029370F">
        <w:rPr>
          <w:rStyle w:val="eop"/>
          <w:rFonts w:ascii="Times New Roman" w:hAnsi="Times New Roman" w:cs="Times New Roman"/>
          <w:sz w:val="24"/>
          <w:szCs w:val="24"/>
        </w:rPr>
        <w:t>,</w:t>
      </w:r>
      <w:r w:rsidRPr="0029370F">
        <w:rPr>
          <w:rStyle w:val="eop"/>
          <w:rFonts w:ascii="Times New Roman" w:hAnsi="Times New Roman" w:cs="Times New Roman"/>
          <w:sz w:val="24"/>
          <w:szCs w:val="24"/>
        </w:rPr>
        <w:t xml:space="preserve"> that showed differences in</w:t>
      </w:r>
      <w:r w:rsidR="001406D6" w:rsidRPr="0029370F">
        <w:rPr>
          <w:rStyle w:val="eop"/>
          <w:rFonts w:ascii="Times New Roman" w:hAnsi="Times New Roman" w:cs="Times New Roman"/>
          <w:sz w:val="24"/>
          <w:szCs w:val="24"/>
        </w:rPr>
        <w:t xml:space="preserve"> </w:t>
      </w:r>
      <w:proofErr w:type="spellStart"/>
      <w:r w:rsidR="001406D6" w:rsidRPr="0029370F">
        <w:rPr>
          <w:rStyle w:val="eop"/>
          <w:rFonts w:ascii="Times New Roman" w:hAnsi="Times New Roman" w:cs="Times New Roman"/>
          <w:sz w:val="24"/>
          <w:szCs w:val="24"/>
        </w:rPr>
        <w:t>medicare</w:t>
      </w:r>
      <w:proofErr w:type="spellEnd"/>
      <w:r w:rsidR="001406D6" w:rsidRPr="0029370F">
        <w:rPr>
          <w:rStyle w:val="eop"/>
          <w:rFonts w:ascii="Times New Roman" w:hAnsi="Times New Roman" w:cs="Times New Roman"/>
          <w:sz w:val="24"/>
          <w:szCs w:val="24"/>
        </w:rPr>
        <w:t xml:space="preserve"> charge, number of service days</w:t>
      </w:r>
      <w:r w:rsidR="2AEC1C72" w:rsidRPr="0A8D0E06">
        <w:rPr>
          <w:rStyle w:val="eop"/>
          <w:rFonts w:ascii="Times New Roman" w:hAnsi="Times New Roman" w:cs="Times New Roman"/>
          <w:sz w:val="24"/>
          <w:szCs w:val="24"/>
        </w:rPr>
        <w:t>,</w:t>
      </w:r>
      <w:r w:rsidR="001406D6" w:rsidRPr="0029370F">
        <w:rPr>
          <w:rStyle w:val="eop"/>
          <w:rFonts w:ascii="Times New Roman" w:hAnsi="Times New Roman" w:cs="Times New Roman"/>
          <w:sz w:val="24"/>
          <w:szCs w:val="24"/>
        </w:rPr>
        <w:t xml:space="preserve"> and patient counts.</w:t>
      </w:r>
      <w:r w:rsidR="00770D22" w:rsidRPr="0029370F">
        <w:rPr>
          <w:rStyle w:val="eop"/>
          <w:rFonts w:ascii="Times New Roman" w:hAnsi="Times New Roman" w:cs="Times New Roman"/>
          <w:sz w:val="24"/>
          <w:szCs w:val="24"/>
        </w:rPr>
        <w:t xml:space="preserve"> </w:t>
      </w:r>
    </w:p>
    <w:p w14:paraId="6A715F0A" w14:textId="1A580563" w:rsidR="008F16BC" w:rsidRPr="0029370F" w:rsidRDefault="008F16BC" w:rsidP="00C95C1A">
      <w:pPr>
        <w:pStyle w:val="ListParagraph"/>
        <w:ind w:left="360"/>
        <w:jc w:val="both"/>
        <w:rPr>
          <w:rStyle w:val="eop"/>
          <w:rFonts w:ascii="Times New Roman" w:hAnsi="Times New Roman" w:cs="Times New Roman"/>
          <w:sz w:val="24"/>
          <w:szCs w:val="24"/>
        </w:rPr>
      </w:pPr>
    </w:p>
    <w:p w14:paraId="5C1AEEB8" w14:textId="77777777" w:rsidR="001649F8" w:rsidRDefault="001649F8" w:rsidP="00C95C1A">
      <w:pPr>
        <w:pStyle w:val="ListParagraph"/>
        <w:ind w:left="360"/>
        <w:jc w:val="both"/>
        <w:rPr>
          <w:rStyle w:val="eop"/>
          <w:rFonts w:ascii="Times New Roman" w:hAnsi="Times New Roman" w:cs="Times New Roman"/>
          <w:b/>
          <w:bCs/>
          <w:sz w:val="24"/>
          <w:szCs w:val="24"/>
        </w:rPr>
      </w:pPr>
    </w:p>
    <w:p w14:paraId="3D5489C6" w14:textId="77777777" w:rsidR="001649F8" w:rsidRDefault="001649F8" w:rsidP="00C95C1A">
      <w:pPr>
        <w:pStyle w:val="ListParagraph"/>
        <w:ind w:left="360"/>
        <w:jc w:val="both"/>
        <w:rPr>
          <w:rStyle w:val="eop"/>
          <w:rFonts w:ascii="Times New Roman" w:hAnsi="Times New Roman" w:cs="Times New Roman"/>
          <w:b/>
          <w:bCs/>
          <w:sz w:val="24"/>
          <w:szCs w:val="24"/>
        </w:rPr>
      </w:pPr>
    </w:p>
    <w:p w14:paraId="3DD35904" w14:textId="1044E010" w:rsidR="008F16BC" w:rsidRPr="0029370F" w:rsidRDefault="00FC225F" w:rsidP="00C95C1A">
      <w:pPr>
        <w:pStyle w:val="ListParagraph"/>
        <w:ind w:left="360"/>
        <w:jc w:val="both"/>
        <w:rPr>
          <w:rStyle w:val="eop"/>
          <w:rFonts w:ascii="Times New Roman" w:hAnsi="Times New Roman" w:cs="Times New Roman"/>
          <w:b/>
          <w:bCs/>
          <w:sz w:val="24"/>
          <w:szCs w:val="24"/>
        </w:rPr>
      </w:pPr>
      <w:r w:rsidRPr="0029370F">
        <w:rPr>
          <w:rStyle w:val="eop"/>
          <w:rFonts w:ascii="Times New Roman" w:hAnsi="Times New Roman" w:cs="Times New Roman"/>
          <w:b/>
          <w:bCs/>
          <w:sz w:val="24"/>
          <w:szCs w:val="24"/>
        </w:rPr>
        <w:lastRenderedPageBreak/>
        <w:t>RESULTS FOR HOSPICE FACILITIES</w:t>
      </w:r>
    </w:p>
    <w:p w14:paraId="6514F539" w14:textId="02BD9B8D" w:rsidR="00D22A60" w:rsidRPr="0029370F" w:rsidRDefault="00D22A60" w:rsidP="004934C0">
      <w:pPr>
        <w:pStyle w:val="ListParagraph"/>
        <w:ind w:left="360" w:hanging="45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3F052F16" wp14:editId="3C7651A4">
            <wp:extent cx="4671060" cy="1504861"/>
            <wp:effectExtent l="76200" t="76200" r="129540" b="133985"/>
            <wp:docPr id="98424333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5">
                      <a:extLst>
                        <a:ext uri="{28A0092B-C50C-407E-A947-70E740481C1C}">
                          <a14:useLocalDpi xmlns:a14="http://schemas.microsoft.com/office/drawing/2010/main" val="0"/>
                        </a:ext>
                      </a:extLst>
                    </a:blip>
                    <a:srcRect t="54140"/>
                    <a:stretch>
                      <a:fillRect/>
                    </a:stretch>
                  </pic:blipFill>
                  <pic:spPr>
                    <a:xfrm>
                      <a:off x="0" y="0"/>
                      <a:ext cx="4696513" cy="1513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BAB578" w14:textId="7750983C"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7</w:t>
      </w:r>
      <w:r w:rsidR="27120F70" w:rsidRPr="0029370F">
        <w:rPr>
          <w:rFonts w:ascii="Times New Roman" w:hAnsi="Times New Roman" w:cs="Times New Roman"/>
          <w:b/>
          <w:bCs/>
          <w:sz w:val="24"/>
          <w:szCs w:val="24"/>
        </w:rPr>
        <w:t>1</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Data frame of 33 features for Hospice facilities for cluster analysis</w:t>
      </w:r>
    </w:p>
    <w:p w14:paraId="64B58C9B" w14:textId="77777777" w:rsidR="00D22A60" w:rsidRPr="0029370F" w:rsidRDefault="00D22A60" w:rsidP="00D22A60">
      <w:pPr>
        <w:pStyle w:val="ListParagraph"/>
        <w:ind w:left="360"/>
        <w:jc w:val="both"/>
        <w:rPr>
          <w:rStyle w:val="eop"/>
          <w:rFonts w:ascii="Times New Roman" w:hAnsi="Times New Roman" w:cs="Times New Roman"/>
          <w:sz w:val="24"/>
          <w:szCs w:val="24"/>
        </w:rPr>
      </w:pPr>
    </w:p>
    <w:p w14:paraId="650DBC23" w14:textId="48DF2767" w:rsidR="00D22A60" w:rsidRPr="0029370F" w:rsidRDefault="00D22A60" w:rsidP="004934C0">
      <w:pPr>
        <w:pStyle w:val="ListParagraph"/>
        <w:ind w:left="270" w:firstLine="45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33F77409" wp14:editId="50F9288F">
            <wp:extent cx="3911693" cy="3117850"/>
            <wp:effectExtent l="76200" t="76200" r="127000" b="139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0023" cy="312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7848C" w14:textId="5BE4C5CE"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 xml:space="preserve">Figure </w:t>
      </w:r>
      <w:r w:rsidR="141C4AEF" w:rsidRPr="0A8D0E06">
        <w:rPr>
          <w:rFonts w:ascii="Times New Roman" w:hAnsi="Times New Roman" w:cs="Times New Roman"/>
          <w:b/>
          <w:bCs/>
          <w:sz w:val="24"/>
          <w:szCs w:val="24"/>
        </w:rPr>
        <w:t>7</w:t>
      </w:r>
      <w:r w:rsidR="1CA8D99F" w:rsidRPr="0A8D0E06">
        <w:rPr>
          <w:rFonts w:ascii="Times New Roman" w:hAnsi="Times New Roman" w:cs="Times New Roman"/>
          <w:b/>
          <w:bCs/>
          <w:sz w:val="24"/>
          <w:szCs w:val="24"/>
        </w:rPr>
        <w:t>2</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Visualizing clustering loop results </w:t>
      </w:r>
      <w:r w:rsidR="2C0DD1CB" w:rsidRPr="0A8D0E06">
        <w:rPr>
          <w:rStyle w:val="eop"/>
          <w:rFonts w:ascii="Times New Roman" w:hAnsi="Times New Roman" w:cs="Times New Roman"/>
          <w:sz w:val="24"/>
          <w:szCs w:val="24"/>
        </w:rPr>
        <w:t>in determining</w:t>
      </w:r>
      <w:r w:rsidRPr="0029370F">
        <w:rPr>
          <w:rStyle w:val="eop"/>
          <w:rFonts w:ascii="Times New Roman" w:hAnsi="Times New Roman" w:cs="Times New Roman"/>
          <w:sz w:val="24"/>
          <w:szCs w:val="24"/>
        </w:rPr>
        <w:t xml:space="preserve"> </w:t>
      </w:r>
      <w:r w:rsidR="69116CA9" w:rsidRPr="0029370F">
        <w:rPr>
          <w:rStyle w:val="eop"/>
          <w:rFonts w:ascii="Times New Roman" w:hAnsi="Times New Roman" w:cs="Times New Roman"/>
          <w:sz w:val="24"/>
          <w:szCs w:val="24"/>
        </w:rPr>
        <w:t>th</w:t>
      </w:r>
      <w:r w:rsidR="4CEBDC7A" w:rsidRPr="0029370F">
        <w:rPr>
          <w:rStyle w:val="eop"/>
          <w:rFonts w:ascii="Times New Roman" w:hAnsi="Times New Roman" w:cs="Times New Roman"/>
          <w:sz w:val="24"/>
          <w:szCs w:val="24"/>
        </w:rPr>
        <w:t xml:space="preserve">e </w:t>
      </w:r>
      <w:r w:rsidRPr="0029370F">
        <w:rPr>
          <w:rStyle w:val="eop"/>
          <w:rFonts w:ascii="Times New Roman" w:hAnsi="Times New Roman" w:cs="Times New Roman"/>
          <w:sz w:val="24"/>
          <w:szCs w:val="24"/>
        </w:rPr>
        <w:t>best number of clusters to segregate Hospice facilities. N=2 gave the best results.</w:t>
      </w:r>
    </w:p>
    <w:p w14:paraId="4E43FF1B" w14:textId="7D54E14A" w:rsidR="00D22A60" w:rsidRPr="0029370F" w:rsidRDefault="00D22A60" w:rsidP="00D22A60">
      <w:pPr>
        <w:pStyle w:val="ListParagraph"/>
        <w:ind w:left="360"/>
        <w:jc w:val="both"/>
        <w:rPr>
          <w:rFonts w:ascii="Times New Roman" w:hAnsi="Times New Roman" w:cs="Times New Roman"/>
          <w:sz w:val="24"/>
          <w:szCs w:val="24"/>
        </w:rPr>
      </w:pPr>
    </w:p>
    <w:p w14:paraId="3C53D6A2" w14:textId="775DDD57" w:rsidR="00D22A60" w:rsidRPr="0029370F" w:rsidRDefault="00D22A60" w:rsidP="004934C0">
      <w:pPr>
        <w:pStyle w:val="ListParagraph"/>
        <w:ind w:left="360" w:firstLine="36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6701404C" wp14:editId="158E3D5E">
            <wp:extent cx="3802594" cy="2041371"/>
            <wp:effectExtent l="76200" t="76200" r="14097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07">
                      <a:extLst>
                        <a:ext uri="{28A0092B-C50C-407E-A947-70E740481C1C}">
                          <a14:useLocalDpi xmlns:a14="http://schemas.microsoft.com/office/drawing/2010/main" val="0"/>
                        </a:ext>
                      </a:extLst>
                    </a:blip>
                    <a:srcRect/>
                    <a:stretch>
                      <a:fillRect/>
                    </a:stretch>
                  </pic:blipFill>
                  <pic:spPr>
                    <a:xfrm>
                      <a:off x="0" y="0"/>
                      <a:ext cx="3851114" cy="2067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D609" w14:textId="6B07F8DB"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7</w:t>
      </w:r>
      <w:r w:rsidR="3BF9016F" w:rsidRPr="0029370F">
        <w:rPr>
          <w:rFonts w:ascii="Times New Roman" w:hAnsi="Times New Roman" w:cs="Times New Roman"/>
          <w:b/>
          <w:bCs/>
          <w:sz w:val="24"/>
          <w:szCs w:val="24"/>
        </w:rPr>
        <w:t>3</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Clustering </w:t>
      </w:r>
      <w:r w:rsidR="5BC02AE7" w:rsidRPr="0029370F">
        <w:rPr>
          <w:rStyle w:val="eop"/>
          <w:rFonts w:ascii="Times New Roman" w:hAnsi="Times New Roman" w:cs="Times New Roman"/>
          <w:sz w:val="24"/>
          <w:szCs w:val="24"/>
        </w:rPr>
        <w:t>is</w:t>
      </w:r>
      <w:r w:rsidRPr="0029370F">
        <w:rPr>
          <w:rStyle w:val="eop"/>
          <w:rFonts w:ascii="Times New Roman" w:hAnsi="Times New Roman" w:cs="Times New Roman"/>
          <w:sz w:val="24"/>
          <w:szCs w:val="24"/>
        </w:rPr>
        <w:t xml:space="preserve"> redone with n=2 clusters for Hospice data with printed output of silhouette scores number of data points in each cluster after analysis.</w:t>
      </w:r>
    </w:p>
    <w:p w14:paraId="58DC0643" w14:textId="77777777" w:rsidR="00D22A60" w:rsidRPr="0029370F" w:rsidRDefault="00D22A60" w:rsidP="00D22A60">
      <w:pPr>
        <w:pStyle w:val="ListParagraph"/>
        <w:ind w:left="360"/>
        <w:jc w:val="both"/>
        <w:rPr>
          <w:rFonts w:ascii="Times New Roman" w:hAnsi="Times New Roman" w:cs="Times New Roman"/>
          <w:sz w:val="24"/>
          <w:szCs w:val="24"/>
        </w:rPr>
      </w:pPr>
    </w:p>
    <w:p w14:paraId="0887D395" w14:textId="5067E389" w:rsidR="00D22A60" w:rsidRPr="0029370F" w:rsidRDefault="00D22A60" w:rsidP="004934C0">
      <w:pPr>
        <w:pStyle w:val="ListParagraph"/>
        <w:ind w:left="270" w:hanging="36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3C90EFE9" wp14:editId="6C0EFDE1">
            <wp:extent cx="4549207" cy="1988820"/>
            <wp:effectExtent l="76200" t="76200" r="137160" b="1257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08">
                      <a:extLst>
                        <a:ext uri="{28A0092B-C50C-407E-A947-70E740481C1C}">
                          <a14:useLocalDpi xmlns:a14="http://schemas.microsoft.com/office/drawing/2010/main" val="0"/>
                        </a:ext>
                      </a:extLst>
                    </a:blip>
                    <a:srcRect/>
                    <a:stretch>
                      <a:fillRect/>
                    </a:stretch>
                  </pic:blipFill>
                  <pic:spPr>
                    <a:xfrm>
                      <a:off x="0" y="0"/>
                      <a:ext cx="4559631" cy="1993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4E8F4" w14:textId="6CA4ED21"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7</w:t>
      </w:r>
      <w:r w:rsidR="0DEE6B1D" w:rsidRPr="0029370F">
        <w:rPr>
          <w:rFonts w:ascii="Times New Roman" w:hAnsi="Times New Roman" w:cs="Times New Roman"/>
          <w:b/>
          <w:bCs/>
          <w:sz w:val="24"/>
          <w:szCs w:val="24"/>
        </w:rPr>
        <w:t>4</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Looped PCA analysis showing a minimum of 17 components are required to account for 90% of explained variation</w:t>
      </w:r>
      <w:r w:rsidR="003C0542" w:rsidRPr="0029370F">
        <w:rPr>
          <w:rStyle w:val="eop"/>
          <w:rFonts w:ascii="Times New Roman" w:hAnsi="Times New Roman" w:cs="Times New Roman"/>
          <w:sz w:val="24"/>
          <w:szCs w:val="24"/>
        </w:rPr>
        <w:t xml:space="preserve"> in Hospice clusters</w:t>
      </w:r>
      <w:r w:rsidRPr="0029370F">
        <w:rPr>
          <w:rStyle w:val="eop"/>
          <w:rFonts w:ascii="Times New Roman" w:hAnsi="Times New Roman" w:cs="Times New Roman"/>
          <w:sz w:val="24"/>
          <w:szCs w:val="24"/>
        </w:rPr>
        <w:t>.</w:t>
      </w:r>
    </w:p>
    <w:p w14:paraId="164B7155" w14:textId="7DCE44EA" w:rsidR="00D22A60" w:rsidRPr="006410F1" w:rsidRDefault="003C0542" w:rsidP="006410F1">
      <w:pPr>
        <w:jc w:val="both"/>
        <w:rPr>
          <w:rStyle w:val="eop"/>
          <w:rFonts w:ascii="Times New Roman" w:hAnsi="Times New Roman" w:cs="Times New Roman"/>
          <w:sz w:val="24"/>
          <w:szCs w:val="24"/>
        </w:rPr>
      </w:pPr>
      <w:r w:rsidRPr="0029370F">
        <w:rPr>
          <w:rStyle w:val="eop"/>
          <w:rFonts w:ascii="Times New Roman" w:hAnsi="Times New Roman" w:cs="Times New Roman"/>
          <w:noProof/>
          <w:sz w:val="24"/>
          <w:szCs w:val="24"/>
        </w:rPr>
        <w:drawing>
          <wp:inline distT="0" distB="0" distL="0" distR="0" wp14:anchorId="478FB1C9" wp14:editId="54DF0B90">
            <wp:extent cx="4533806" cy="2912745"/>
            <wp:effectExtent l="0" t="0" r="635" b="1905"/>
            <wp:docPr id="1375028272" name="Picture 137502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4525" cy="2932480"/>
                    </a:xfrm>
                    <a:prstGeom prst="rect">
                      <a:avLst/>
                    </a:prstGeom>
                    <a:noFill/>
                  </pic:spPr>
                </pic:pic>
              </a:graphicData>
            </a:graphic>
          </wp:inline>
        </w:drawing>
      </w:r>
    </w:p>
    <w:p w14:paraId="6B51EDAA" w14:textId="164323AE"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7</w:t>
      </w:r>
      <w:r w:rsidR="61CCE206" w:rsidRPr="0029370F">
        <w:rPr>
          <w:rFonts w:ascii="Times New Roman" w:hAnsi="Times New Roman" w:cs="Times New Roman"/>
          <w:b/>
          <w:bCs/>
          <w:sz w:val="24"/>
          <w:szCs w:val="24"/>
        </w:rPr>
        <w:t>5</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Scatter plot to visualize Hospice clusters using the top 2 principal components that account for the maximum amount of explained variation</w:t>
      </w:r>
      <w:r w:rsidR="003C0542" w:rsidRPr="0029370F">
        <w:rPr>
          <w:rStyle w:val="eop"/>
          <w:rFonts w:ascii="Times New Roman" w:hAnsi="Times New Roman" w:cs="Times New Roman"/>
          <w:sz w:val="24"/>
          <w:szCs w:val="24"/>
        </w:rPr>
        <w:t xml:space="preserve"> with printed output above the graph</w:t>
      </w:r>
    </w:p>
    <w:p w14:paraId="3CBABC91" w14:textId="3E615C91" w:rsidR="00D22A60" w:rsidRPr="0029370F" w:rsidRDefault="00D22A60" w:rsidP="00D22A60">
      <w:pPr>
        <w:pStyle w:val="ListParagraph"/>
        <w:ind w:left="360"/>
        <w:jc w:val="both"/>
        <w:rPr>
          <w:rStyle w:val="eop"/>
          <w:rFonts w:ascii="Times New Roman" w:hAnsi="Times New Roman" w:cs="Times New Roman"/>
          <w:sz w:val="24"/>
          <w:szCs w:val="24"/>
        </w:rPr>
      </w:pPr>
    </w:p>
    <w:p w14:paraId="57E9B1A6" w14:textId="3E615C91" w:rsidR="00770D22" w:rsidRPr="0029370F" w:rsidRDefault="00770D22" w:rsidP="00770D22">
      <w:pPr>
        <w:jc w:val="both"/>
        <w:rPr>
          <w:rStyle w:val="eop"/>
          <w:rFonts w:ascii="Times New Roman" w:hAnsi="Times New Roman" w:cs="Times New Roman"/>
          <w:sz w:val="24"/>
          <w:szCs w:val="24"/>
        </w:rPr>
      </w:pPr>
      <w:r w:rsidRPr="0029370F">
        <w:rPr>
          <w:rStyle w:val="eop"/>
          <w:rFonts w:ascii="Times New Roman" w:hAnsi="Times New Roman" w:cs="Times New Roman"/>
          <w:sz w:val="24"/>
          <w:szCs w:val="24"/>
        </w:rPr>
        <w:t>The clustering and PCA analysis for Hospice facilities showed that even with significant variation in the top 2 principal components (26% and 8%), hospice facilities couldn’t be segregated into more than a single cluster. This is bolstered by the fact that the 2</w:t>
      </w:r>
      <w:r w:rsidRPr="0029370F">
        <w:rPr>
          <w:rStyle w:val="eop"/>
          <w:rFonts w:ascii="Times New Roman" w:hAnsi="Times New Roman" w:cs="Times New Roman"/>
          <w:sz w:val="24"/>
          <w:szCs w:val="24"/>
          <w:vertAlign w:val="superscript"/>
        </w:rPr>
        <w:t>nd</w:t>
      </w:r>
      <w:r w:rsidRPr="0029370F">
        <w:rPr>
          <w:rStyle w:val="eop"/>
          <w:rFonts w:ascii="Times New Roman" w:hAnsi="Times New Roman" w:cs="Times New Roman"/>
          <w:sz w:val="24"/>
          <w:szCs w:val="24"/>
        </w:rPr>
        <w:t xml:space="preserve"> cluster only included 1 provider.</w:t>
      </w:r>
    </w:p>
    <w:p w14:paraId="260FD370" w14:textId="3E615C91" w:rsidR="00770D22" w:rsidRPr="0029370F" w:rsidRDefault="00770D22" w:rsidP="00D22A60">
      <w:pPr>
        <w:pStyle w:val="ListParagraph"/>
        <w:ind w:left="360"/>
        <w:jc w:val="both"/>
        <w:rPr>
          <w:rStyle w:val="eop"/>
          <w:rFonts w:ascii="Times New Roman" w:hAnsi="Times New Roman" w:cs="Times New Roman"/>
          <w:sz w:val="24"/>
          <w:szCs w:val="24"/>
        </w:rPr>
      </w:pPr>
    </w:p>
    <w:p w14:paraId="68D03E01" w14:textId="77777777" w:rsidR="00E1485E" w:rsidRDefault="00E1485E" w:rsidP="001D3B68">
      <w:pPr>
        <w:spacing w:after="160" w:line="259" w:lineRule="auto"/>
        <w:rPr>
          <w:rStyle w:val="eop"/>
          <w:rFonts w:ascii="Times New Roman" w:hAnsi="Times New Roman" w:cs="Times New Roman"/>
          <w:b/>
          <w:bCs/>
          <w:sz w:val="24"/>
          <w:szCs w:val="24"/>
        </w:rPr>
      </w:pPr>
    </w:p>
    <w:p w14:paraId="11E32202" w14:textId="7587763F" w:rsidR="003C0542" w:rsidRPr="001D3B68" w:rsidRDefault="00FC225F" w:rsidP="001D3B68">
      <w:pPr>
        <w:spacing w:after="160" w:line="259" w:lineRule="auto"/>
        <w:rPr>
          <w:rStyle w:val="eop"/>
          <w:rFonts w:ascii="Times New Roman" w:hAnsi="Times New Roman" w:cs="Times New Roman"/>
          <w:b/>
          <w:bCs/>
          <w:sz w:val="24"/>
          <w:szCs w:val="24"/>
        </w:rPr>
      </w:pPr>
      <w:r w:rsidRPr="001D3B68">
        <w:rPr>
          <w:rStyle w:val="eop"/>
          <w:rFonts w:ascii="Times New Roman" w:hAnsi="Times New Roman" w:cs="Times New Roman"/>
          <w:b/>
          <w:bCs/>
          <w:sz w:val="24"/>
          <w:szCs w:val="24"/>
        </w:rPr>
        <w:lastRenderedPageBreak/>
        <w:t>RESULTS FOR HOME HEALTH FACILITIES</w:t>
      </w:r>
    </w:p>
    <w:p w14:paraId="44AA8805" w14:textId="5D30F9F0" w:rsidR="003C0542" w:rsidRPr="0029370F" w:rsidRDefault="003C0542" w:rsidP="004934C0">
      <w:pPr>
        <w:pStyle w:val="ListParagraph"/>
        <w:ind w:left="360" w:hanging="270"/>
        <w:jc w:val="both"/>
        <w:rPr>
          <w:rStyle w:val="eop"/>
          <w:rFonts w:ascii="Times New Roman" w:hAnsi="Times New Roman" w:cs="Times New Roman"/>
          <w:b/>
          <w:bCs/>
          <w:sz w:val="24"/>
          <w:szCs w:val="24"/>
        </w:rPr>
      </w:pPr>
      <w:r w:rsidRPr="0029370F">
        <w:rPr>
          <w:rFonts w:ascii="Times New Roman" w:hAnsi="Times New Roman" w:cs="Times New Roman"/>
          <w:noProof/>
        </w:rPr>
        <w:drawing>
          <wp:inline distT="0" distB="0" distL="0" distR="0" wp14:anchorId="3AF14906" wp14:editId="1AB25F94">
            <wp:extent cx="4533900" cy="1810389"/>
            <wp:effectExtent l="76200" t="76200" r="133350" b="132715"/>
            <wp:docPr id="1038405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10">
                      <a:extLst>
                        <a:ext uri="{28A0092B-C50C-407E-A947-70E740481C1C}">
                          <a14:useLocalDpi xmlns:a14="http://schemas.microsoft.com/office/drawing/2010/main" val="0"/>
                        </a:ext>
                      </a:extLst>
                    </a:blip>
                    <a:srcRect t="47533"/>
                    <a:stretch>
                      <a:fillRect/>
                    </a:stretch>
                  </pic:blipFill>
                  <pic:spPr>
                    <a:xfrm>
                      <a:off x="0" y="0"/>
                      <a:ext cx="4556505" cy="181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C715B" w14:textId="322EF84C" w:rsidR="003C0542" w:rsidRPr="0029370F" w:rsidRDefault="003C0542"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7</w:t>
      </w:r>
      <w:r w:rsidR="3A55CC9C" w:rsidRPr="0029370F">
        <w:rPr>
          <w:rFonts w:ascii="Times New Roman" w:hAnsi="Times New Roman" w:cs="Times New Roman"/>
          <w:b/>
          <w:bCs/>
          <w:sz w:val="24"/>
          <w:szCs w:val="24"/>
        </w:rPr>
        <w:t>6</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Data frame of 35 features for </w:t>
      </w:r>
      <w:bookmarkStart w:id="6" w:name="_Int_Ddb4sGVM"/>
      <w:proofErr w:type="gramStart"/>
      <w:r w:rsidRPr="0029370F">
        <w:rPr>
          <w:rStyle w:val="eop"/>
          <w:rFonts w:ascii="Times New Roman" w:hAnsi="Times New Roman" w:cs="Times New Roman"/>
          <w:sz w:val="24"/>
          <w:szCs w:val="24"/>
        </w:rPr>
        <w:t>Home</w:t>
      </w:r>
      <w:bookmarkEnd w:id="6"/>
      <w:proofErr w:type="gramEnd"/>
      <w:r w:rsidRPr="0029370F">
        <w:rPr>
          <w:rStyle w:val="eop"/>
          <w:rFonts w:ascii="Times New Roman" w:hAnsi="Times New Roman" w:cs="Times New Roman"/>
          <w:sz w:val="24"/>
          <w:szCs w:val="24"/>
        </w:rPr>
        <w:t xml:space="preserve"> Health facilities for cluster analysis</w:t>
      </w:r>
    </w:p>
    <w:p w14:paraId="79B58699" w14:textId="2457A876" w:rsidR="003C0542" w:rsidRPr="0029370F" w:rsidRDefault="003C0542" w:rsidP="003C0542">
      <w:pPr>
        <w:pStyle w:val="ListParagraph"/>
        <w:ind w:left="360"/>
        <w:jc w:val="both"/>
        <w:rPr>
          <w:rStyle w:val="eop"/>
          <w:rFonts w:ascii="Times New Roman" w:hAnsi="Times New Roman" w:cs="Times New Roman"/>
          <w:sz w:val="24"/>
          <w:szCs w:val="24"/>
        </w:rPr>
      </w:pPr>
    </w:p>
    <w:p w14:paraId="51E6870A" w14:textId="13D7721D" w:rsidR="003C0542" w:rsidRPr="0029370F" w:rsidRDefault="003C0542" w:rsidP="004934C0">
      <w:pPr>
        <w:pStyle w:val="ListParagraph"/>
        <w:ind w:left="360" w:firstLine="72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4B417017" wp14:editId="1898D43E">
            <wp:extent cx="3673486" cy="2927985"/>
            <wp:effectExtent l="76200" t="76200" r="136525" b="139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8617" cy="293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993EB" w14:textId="2F6F1F6F" w:rsidR="003C0542" w:rsidRPr="0029370F" w:rsidRDefault="003C0542"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7</w:t>
      </w:r>
      <w:r w:rsidR="0860CD42" w:rsidRPr="0029370F">
        <w:rPr>
          <w:rFonts w:ascii="Times New Roman" w:hAnsi="Times New Roman" w:cs="Times New Roman"/>
          <w:b/>
          <w:bCs/>
          <w:sz w:val="24"/>
          <w:szCs w:val="24"/>
        </w:rPr>
        <w:t>7</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Visualizing clustering loop results to determine best number of clusters to segregate </w:t>
      </w:r>
      <w:bookmarkStart w:id="7" w:name="_Int_um090MV2"/>
      <w:proofErr w:type="gramStart"/>
      <w:r w:rsidRPr="0029370F">
        <w:rPr>
          <w:rStyle w:val="eop"/>
          <w:rFonts w:ascii="Times New Roman" w:hAnsi="Times New Roman" w:cs="Times New Roman"/>
          <w:sz w:val="24"/>
          <w:szCs w:val="24"/>
        </w:rPr>
        <w:t>Home</w:t>
      </w:r>
      <w:bookmarkEnd w:id="7"/>
      <w:proofErr w:type="gramEnd"/>
      <w:r w:rsidRPr="0029370F">
        <w:rPr>
          <w:rStyle w:val="eop"/>
          <w:rFonts w:ascii="Times New Roman" w:hAnsi="Times New Roman" w:cs="Times New Roman"/>
          <w:sz w:val="24"/>
          <w:szCs w:val="24"/>
        </w:rPr>
        <w:t xml:space="preserve"> Health facilities. N=2 gave the best results.</w:t>
      </w:r>
    </w:p>
    <w:p w14:paraId="58AC6D6B" w14:textId="1045EAE5" w:rsidR="003C0542" w:rsidRPr="0029370F" w:rsidRDefault="003C0542" w:rsidP="003C0542">
      <w:pPr>
        <w:pStyle w:val="ListParagraph"/>
        <w:ind w:left="360"/>
        <w:jc w:val="both"/>
        <w:rPr>
          <w:rFonts w:ascii="Times New Roman" w:hAnsi="Times New Roman" w:cs="Times New Roman"/>
          <w:sz w:val="24"/>
          <w:szCs w:val="24"/>
        </w:rPr>
      </w:pPr>
    </w:p>
    <w:p w14:paraId="65511713" w14:textId="72EF2378" w:rsidR="003C0542" w:rsidRPr="0029370F" w:rsidRDefault="003C0542" w:rsidP="004934C0">
      <w:pPr>
        <w:pStyle w:val="ListParagraph"/>
        <w:ind w:left="360" w:firstLine="45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5B309E30" wp14:editId="5ADEF9D4">
            <wp:extent cx="3916680" cy="2086397"/>
            <wp:effectExtent l="76200" t="76200" r="14097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2">
                      <a:extLst>
                        <a:ext uri="{28A0092B-C50C-407E-A947-70E740481C1C}">
                          <a14:useLocalDpi xmlns:a14="http://schemas.microsoft.com/office/drawing/2010/main" val="0"/>
                        </a:ext>
                      </a:extLst>
                    </a:blip>
                    <a:srcRect/>
                    <a:stretch>
                      <a:fillRect/>
                    </a:stretch>
                  </pic:blipFill>
                  <pic:spPr>
                    <a:xfrm>
                      <a:off x="0" y="0"/>
                      <a:ext cx="3946530" cy="2102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E93E9" w14:textId="68D843FB" w:rsidR="003C0542" w:rsidRPr="0029370F" w:rsidRDefault="003C0542"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7</w:t>
      </w:r>
      <w:r w:rsidR="1D7C2559" w:rsidRPr="0029370F">
        <w:rPr>
          <w:rFonts w:ascii="Times New Roman" w:hAnsi="Times New Roman" w:cs="Times New Roman"/>
          <w:b/>
          <w:bCs/>
          <w:sz w:val="24"/>
          <w:szCs w:val="24"/>
        </w:rPr>
        <w:t>8</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Clustering redone with n=2 clusters for </w:t>
      </w:r>
      <w:bookmarkStart w:id="8" w:name="_Int_0xjdd5OE"/>
      <w:proofErr w:type="gramStart"/>
      <w:r w:rsidRPr="0029370F">
        <w:rPr>
          <w:rStyle w:val="eop"/>
          <w:rFonts w:ascii="Times New Roman" w:hAnsi="Times New Roman" w:cs="Times New Roman"/>
          <w:sz w:val="24"/>
          <w:szCs w:val="24"/>
        </w:rPr>
        <w:t>Home</w:t>
      </w:r>
      <w:bookmarkEnd w:id="8"/>
      <w:proofErr w:type="gramEnd"/>
      <w:r w:rsidRPr="0029370F">
        <w:rPr>
          <w:rStyle w:val="eop"/>
          <w:rFonts w:ascii="Times New Roman" w:hAnsi="Times New Roman" w:cs="Times New Roman"/>
          <w:sz w:val="24"/>
          <w:szCs w:val="24"/>
        </w:rPr>
        <w:t xml:space="preserve"> Health data with printed output of silhouette scores number of data points in each cluster after analysis.</w:t>
      </w:r>
    </w:p>
    <w:p w14:paraId="28C151BF" w14:textId="29E85A57" w:rsidR="003C0542" w:rsidRPr="0029370F" w:rsidRDefault="003C0542" w:rsidP="003C0542">
      <w:pPr>
        <w:pStyle w:val="ListParagraph"/>
        <w:ind w:left="360"/>
        <w:jc w:val="both"/>
        <w:rPr>
          <w:rStyle w:val="eop"/>
          <w:rFonts w:ascii="Times New Roman" w:hAnsi="Times New Roman" w:cs="Times New Roman"/>
          <w:sz w:val="24"/>
          <w:szCs w:val="24"/>
        </w:rPr>
      </w:pPr>
    </w:p>
    <w:p w14:paraId="51DE8F86" w14:textId="21ECC2B7" w:rsidR="003C0542" w:rsidRPr="0029370F" w:rsidRDefault="003C0542" w:rsidP="00881224">
      <w:pPr>
        <w:pStyle w:val="ListParagraph"/>
        <w:ind w:left="360" w:hanging="45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12F6A5F3" wp14:editId="446B3EBC">
            <wp:extent cx="4632960" cy="2014546"/>
            <wp:effectExtent l="76200" t="76200" r="129540" b="138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13">
                      <a:extLst>
                        <a:ext uri="{28A0092B-C50C-407E-A947-70E740481C1C}">
                          <a14:useLocalDpi xmlns:a14="http://schemas.microsoft.com/office/drawing/2010/main" val="0"/>
                        </a:ext>
                      </a:extLst>
                    </a:blip>
                    <a:srcRect/>
                    <a:stretch>
                      <a:fillRect/>
                    </a:stretch>
                  </pic:blipFill>
                  <pic:spPr>
                    <a:xfrm>
                      <a:off x="0" y="0"/>
                      <a:ext cx="4643886" cy="2019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D3D05" w14:textId="7853F2E5" w:rsidR="003C0542" w:rsidRPr="0029370F" w:rsidRDefault="003C0542"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7</w:t>
      </w:r>
      <w:r w:rsidR="6E519C57" w:rsidRPr="0029370F">
        <w:rPr>
          <w:rFonts w:ascii="Times New Roman" w:hAnsi="Times New Roman" w:cs="Times New Roman"/>
          <w:b/>
          <w:bCs/>
          <w:sz w:val="24"/>
          <w:szCs w:val="24"/>
        </w:rPr>
        <w:t>9</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Looped PCA analysis of scaled </w:t>
      </w:r>
      <w:bookmarkStart w:id="9" w:name="_Int_knKG16gi"/>
      <w:proofErr w:type="gramStart"/>
      <w:r w:rsidRPr="0029370F">
        <w:rPr>
          <w:rStyle w:val="eop"/>
          <w:rFonts w:ascii="Times New Roman" w:hAnsi="Times New Roman" w:cs="Times New Roman"/>
          <w:sz w:val="24"/>
          <w:szCs w:val="24"/>
        </w:rPr>
        <w:t>Home</w:t>
      </w:r>
      <w:bookmarkEnd w:id="9"/>
      <w:proofErr w:type="gramEnd"/>
      <w:r w:rsidRPr="0029370F">
        <w:rPr>
          <w:rStyle w:val="eop"/>
          <w:rFonts w:ascii="Times New Roman" w:hAnsi="Times New Roman" w:cs="Times New Roman"/>
          <w:sz w:val="24"/>
          <w:szCs w:val="24"/>
        </w:rPr>
        <w:t xml:space="preserve"> Health facility features showing a minimum of 1</w:t>
      </w:r>
      <w:r w:rsidR="004370D6" w:rsidRPr="0029370F">
        <w:rPr>
          <w:rStyle w:val="eop"/>
          <w:rFonts w:ascii="Times New Roman" w:hAnsi="Times New Roman" w:cs="Times New Roman"/>
          <w:sz w:val="24"/>
          <w:szCs w:val="24"/>
        </w:rPr>
        <w:t>6</w:t>
      </w:r>
      <w:r w:rsidRPr="0029370F">
        <w:rPr>
          <w:rStyle w:val="eop"/>
          <w:rFonts w:ascii="Times New Roman" w:hAnsi="Times New Roman" w:cs="Times New Roman"/>
          <w:sz w:val="24"/>
          <w:szCs w:val="24"/>
        </w:rPr>
        <w:t xml:space="preserve"> components are required to account for 90% of explained variation.</w:t>
      </w:r>
    </w:p>
    <w:p w14:paraId="04CEF42E" w14:textId="387121B5" w:rsidR="003C0542" w:rsidRPr="00DB2B32" w:rsidRDefault="004370D6" w:rsidP="00DB2B32">
      <w:pPr>
        <w:ind w:firstLine="360"/>
        <w:jc w:val="both"/>
        <w:rPr>
          <w:rStyle w:val="eop"/>
          <w:rFonts w:ascii="Times New Roman" w:hAnsi="Times New Roman" w:cs="Times New Roman"/>
          <w:sz w:val="24"/>
          <w:szCs w:val="24"/>
        </w:rPr>
      </w:pPr>
      <w:r w:rsidRPr="0029370F">
        <w:rPr>
          <w:rStyle w:val="eop"/>
          <w:rFonts w:ascii="Times New Roman" w:hAnsi="Times New Roman" w:cs="Times New Roman"/>
          <w:noProof/>
          <w:sz w:val="24"/>
          <w:szCs w:val="24"/>
        </w:rPr>
        <w:drawing>
          <wp:inline distT="0" distB="0" distL="0" distR="0" wp14:anchorId="0F51829C" wp14:editId="0D1D935E">
            <wp:extent cx="4314825" cy="2742954"/>
            <wp:effectExtent l="0" t="0" r="0" b="635"/>
            <wp:docPr id="1375028274" name="Picture 1375028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042" cy="2760892"/>
                    </a:xfrm>
                    <a:prstGeom prst="rect">
                      <a:avLst/>
                    </a:prstGeom>
                    <a:noFill/>
                  </pic:spPr>
                </pic:pic>
              </a:graphicData>
            </a:graphic>
          </wp:inline>
        </w:drawing>
      </w:r>
    </w:p>
    <w:p w14:paraId="110AA776" w14:textId="12BD8858" w:rsidR="003C0542" w:rsidRPr="0029370F" w:rsidRDefault="003C0542" w:rsidP="003C0542">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 xml:space="preserve">Figure </w:t>
      </w:r>
      <w:r w:rsidR="2B5027DE" w:rsidRPr="0029370F">
        <w:rPr>
          <w:rFonts w:ascii="Times New Roman" w:hAnsi="Times New Roman" w:cs="Times New Roman"/>
          <w:b/>
          <w:bCs/>
          <w:sz w:val="24"/>
          <w:szCs w:val="24"/>
        </w:rPr>
        <w:t>80</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Scatter plot to visualize </w:t>
      </w:r>
      <w:bookmarkStart w:id="10" w:name="_Int_dIWhH7mj"/>
      <w:proofErr w:type="gramStart"/>
      <w:r w:rsidRPr="0029370F">
        <w:rPr>
          <w:rStyle w:val="eop"/>
          <w:rFonts w:ascii="Times New Roman" w:hAnsi="Times New Roman" w:cs="Times New Roman"/>
          <w:sz w:val="24"/>
          <w:szCs w:val="24"/>
        </w:rPr>
        <w:t>Home</w:t>
      </w:r>
      <w:bookmarkEnd w:id="10"/>
      <w:proofErr w:type="gramEnd"/>
      <w:r w:rsidRPr="0029370F">
        <w:rPr>
          <w:rStyle w:val="eop"/>
          <w:rFonts w:ascii="Times New Roman" w:hAnsi="Times New Roman" w:cs="Times New Roman"/>
          <w:sz w:val="24"/>
          <w:szCs w:val="24"/>
        </w:rPr>
        <w:t xml:space="preserve"> Health clusters using the top 2 principal components that account for the maximum amount of explained variation with printed output above the graph</w:t>
      </w:r>
    </w:p>
    <w:p w14:paraId="2CC4B867" w14:textId="786E99BD" w:rsidR="003C0542" w:rsidRPr="0029370F" w:rsidRDefault="003C0542" w:rsidP="00D22A60">
      <w:pPr>
        <w:pStyle w:val="ListParagraph"/>
        <w:ind w:left="360"/>
        <w:jc w:val="both"/>
        <w:rPr>
          <w:rStyle w:val="eop"/>
          <w:rFonts w:ascii="Times New Roman" w:hAnsi="Times New Roman" w:cs="Times New Roman"/>
          <w:sz w:val="24"/>
          <w:szCs w:val="24"/>
        </w:rPr>
      </w:pPr>
    </w:p>
    <w:p w14:paraId="460CE0AB" w14:textId="7713E772" w:rsidR="003C0542" w:rsidRPr="00DB2B32" w:rsidRDefault="003C0542" w:rsidP="00DB2B32">
      <w:pPr>
        <w:ind w:firstLine="720"/>
        <w:jc w:val="both"/>
        <w:rPr>
          <w:rStyle w:val="eop"/>
          <w:rFonts w:ascii="Times New Roman" w:hAnsi="Times New Roman" w:cs="Times New Roman"/>
          <w:sz w:val="24"/>
          <w:szCs w:val="24"/>
        </w:rPr>
      </w:pPr>
      <w:r w:rsidRPr="0029370F">
        <w:rPr>
          <w:noProof/>
        </w:rPr>
        <w:lastRenderedPageBreak/>
        <w:drawing>
          <wp:inline distT="0" distB="0" distL="0" distR="0" wp14:anchorId="51A2ECC2" wp14:editId="3076B1D0">
            <wp:extent cx="4010025" cy="4010025"/>
            <wp:effectExtent l="76200" t="76200" r="142875" b="142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0025" cy="401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58127" w14:textId="05D83A58" w:rsidR="00D22A60" w:rsidRPr="0029370F" w:rsidRDefault="00D22A60" w:rsidP="00D22A60">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w:t>
      </w:r>
      <w:r w:rsidR="003C0542" w:rsidRPr="0029370F">
        <w:rPr>
          <w:rFonts w:ascii="Times New Roman" w:hAnsi="Times New Roman" w:cs="Times New Roman"/>
          <w:b/>
          <w:bCs/>
          <w:sz w:val="24"/>
          <w:szCs w:val="24"/>
        </w:rPr>
        <w:t xml:space="preserve"> 8</w:t>
      </w:r>
      <w:r w:rsidR="5ADDC1F6" w:rsidRPr="0029370F">
        <w:rPr>
          <w:rFonts w:ascii="Times New Roman" w:hAnsi="Times New Roman" w:cs="Times New Roman"/>
          <w:b/>
          <w:bCs/>
          <w:sz w:val="24"/>
          <w:szCs w:val="24"/>
        </w:rPr>
        <w:t>1</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Grouped Boxplot to visualize distribution of datapoints for certain features in the individual </w:t>
      </w:r>
      <w:bookmarkStart w:id="11" w:name="_Int_8KOLDB1t"/>
      <w:proofErr w:type="gramStart"/>
      <w:r w:rsidR="003C0542" w:rsidRPr="0029370F">
        <w:rPr>
          <w:rStyle w:val="eop"/>
          <w:rFonts w:ascii="Times New Roman" w:hAnsi="Times New Roman" w:cs="Times New Roman"/>
          <w:sz w:val="24"/>
          <w:szCs w:val="24"/>
        </w:rPr>
        <w:t>Home</w:t>
      </w:r>
      <w:bookmarkEnd w:id="11"/>
      <w:proofErr w:type="gramEnd"/>
      <w:r w:rsidR="003C0542" w:rsidRPr="0029370F">
        <w:rPr>
          <w:rStyle w:val="eop"/>
          <w:rFonts w:ascii="Times New Roman" w:hAnsi="Times New Roman" w:cs="Times New Roman"/>
          <w:sz w:val="24"/>
          <w:szCs w:val="24"/>
        </w:rPr>
        <w:t xml:space="preserve"> Health</w:t>
      </w:r>
      <w:r w:rsidRPr="0029370F">
        <w:rPr>
          <w:rStyle w:val="eop"/>
          <w:rFonts w:ascii="Times New Roman" w:hAnsi="Times New Roman" w:cs="Times New Roman"/>
          <w:sz w:val="24"/>
          <w:szCs w:val="24"/>
        </w:rPr>
        <w:t xml:space="preserve"> clusters</w:t>
      </w:r>
    </w:p>
    <w:p w14:paraId="466C988E" w14:textId="3E615C91" w:rsidR="00C95C1A" w:rsidRPr="0029370F" w:rsidRDefault="00C95C1A" w:rsidP="00B7098E">
      <w:pPr>
        <w:pStyle w:val="ListParagraph"/>
        <w:ind w:left="540"/>
        <w:rPr>
          <w:rFonts w:ascii="Times New Roman" w:hAnsi="Times New Roman" w:cs="Times New Roman"/>
          <w:sz w:val="24"/>
          <w:szCs w:val="24"/>
        </w:rPr>
      </w:pPr>
    </w:p>
    <w:p w14:paraId="472AD470" w14:textId="77777777" w:rsidR="004D566E" w:rsidRDefault="004D566E" w:rsidP="00B7098E">
      <w:pPr>
        <w:pStyle w:val="ListParagraph"/>
        <w:ind w:left="540"/>
        <w:rPr>
          <w:rFonts w:ascii="Times New Roman" w:hAnsi="Times New Roman" w:cs="Times New Roman"/>
          <w:sz w:val="24"/>
          <w:szCs w:val="24"/>
        </w:rPr>
      </w:pPr>
    </w:p>
    <w:p w14:paraId="19FBB8E6" w14:textId="3E615C91" w:rsidR="00770D22" w:rsidRPr="0029370F" w:rsidRDefault="00770D22" w:rsidP="00770D22">
      <w:pPr>
        <w:jc w:val="both"/>
        <w:rPr>
          <w:rStyle w:val="eop"/>
          <w:rFonts w:ascii="Times New Roman" w:hAnsi="Times New Roman" w:cs="Times New Roman"/>
          <w:sz w:val="24"/>
          <w:szCs w:val="24"/>
        </w:rPr>
      </w:pPr>
      <w:r w:rsidRPr="0029370F">
        <w:rPr>
          <w:rStyle w:val="eop"/>
          <w:rFonts w:ascii="Times New Roman" w:hAnsi="Times New Roman" w:cs="Times New Roman"/>
          <w:sz w:val="24"/>
          <w:szCs w:val="24"/>
        </w:rPr>
        <w:t xml:space="preserve">The clustering and PCA analysis for </w:t>
      </w:r>
      <w:bookmarkStart w:id="12" w:name="_Int_B7e3RZAV"/>
      <w:proofErr w:type="gramStart"/>
      <w:r w:rsidRPr="0029370F">
        <w:rPr>
          <w:rStyle w:val="eop"/>
          <w:rFonts w:ascii="Times New Roman" w:hAnsi="Times New Roman" w:cs="Times New Roman"/>
          <w:sz w:val="24"/>
          <w:szCs w:val="24"/>
        </w:rPr>
        <w:t>Home</w:t>
      </w:r>
      <w:bookmarkEnd w:id="12"/>
      <w:proofErr w:type="gramEnd"/>
      <w:r w:rsidRPr="0029370F">
        <w:rPr>
          <w:rStyle w:val="eop"/>
          <w:rFonts w:ascii="Times New Roman" w:hAnsi="Times New Roman" w:cs="Times New Roman"/>
          <w:sz w:val="24"/>
          <w:szCs w:val="24"/>
        </w:rPr>
        <w:t xml:space="preserve"> Health agencies showed that variations in the features was sufficient to segregate these facilities into 2 clusters with some overlap, that showed differences in </w:t>
      </w:r>
      <w:proofErr w:type="spellStart"/>
      <w:r w:rsidRPr="0029370F">
        <w:rPr>
          <w:rStyle w:val="eop"/>
          <w:rFonts w:ascii="Times New Roman" w:hAnsi="Times New Roman" w:cs="Times New Roman"/>
          <w:sz w:val="24"/>
          <w:szCs w:val="24"/>
        </w:rPr>
        <w:t>medicare</w:t>
      </w:r>
      <w:proofErr w:type="spellEnd"/>
      <w:r w:rsidRPr="0029370F">
        <w:rPr>
          <w:rStyle w:val="eop"/>
          <w:rFonts w:ascii="Times New Roman" w:hAnsi="Times New Roman" w:cs="Times New Roman"/>
          <w:sz w:val="24"/>
          <w:szCs w:val="24"/>
        </w:rPr>
        <w:t xml:space="preserve"> charge, number of service days and patient counts. </w:t>
      </w:r>
    </w:p>
    <w:p w14:paraId="6E5B1C21" w14:textId="0A435025" w:rsidR="00770D22" w:rsidRPr="0029370F" w:rsidRDefault="00770D22" w:rsidP="00B7098E">
      <w:pPr>
        <w:pStyle w:val="ListParagraph"/>
        <w:ind w:left="540"/>
        <w:rPr>
          <w:rFonts w:ascii="Times New Roman" w:hAnsi="Times New Roman" w:cs="Times New Roman"/>
          <w:sz w:val="24"/>
          <w:szCs w:val="24"/>
        </w:rPr>
      </w:pPr>
    </w:p>
    <w:p w14:paraId="0DFD4899" w14:textId="0A435025" w:rsidR="004934C0" w:rsidRPr="0029370F" w:rsidRDefault="004934C0" w:rsidP="00B7098E">
      <w:pPr>
        <w:pStyle w:val="ListParagraph"/>
        <w:ind w:left="540"/>
        <w:rPr>
          <w:rFonts w:ascii="Times New Roman" w:hAnsi="Times New Roman" w:cs="Times New Roman"/>
          <w:sz w:val="24"/>
          <w:szCs w:val="24"/>
        </w:rPr>
      </w:pPr>
    </w:p>
    <w:p w14:paraId="7804F7F4" w14:textId="62AC084F" w:rsidR="00FC225F" w:rsidRPr="0029370F" w:rsidRDefault="00FC225F" w:rsidP="00FC225F">
      <w:pPr>
        <w:pStyle w:val="ListParagraph"/>
        <w:ind w:left="360"/>
        <w:jc w:val="both"/>
        <w:rPr>
          <w:rStyle w:val="eop"/>
          <w:rFonts w:ascii="Times New Roman" w:hAnsi="Times New Roman" w:cs="Times New Roman"/>
          <w:b/>
          <w:bCs/>
          <w:sz w:val="24"/>
          <w:szCs w:val="24"/>
        </w:rPr>
      </w:pPr>
      <w:r w:rsidRPr="0029370F">
        <w:rPr>
          <w:rStyle w:val="eop"/>
          <w:rFonts w:ascii="Times New Roman" w:hAnsi="Times New Roman" w:cs="Times New Roman"/>
          <w:b/>
          <w:bCs/>
          <w:sz w:val="24"/>
          <w:szCs w:val="24"/>
        </w:rPr>
        <w:t>RESULTS FOR INPATIENT REHAB FACILITIES</w:t>
      </w:r>
    </w:p>
    <w:p w14:paraId="18B182E2" w14:textId="6CF6DC22" w:rsidR="00FC225F" w:rsidRPr="003B523A" w:rsidRDefault="00FC225F" w:rsidP="003B523A">
      <w:pPr>
        <w:jc w:val="both"/>
        <w:rPr>
          <w:rStyle w:val="eop"/>
          <w:rFonts w:ascii="Times New Roman" w:hAnsi="Times New Roman" w:cs="Times New Roman"/>
          <w:sz w:val="24"/>
          <w:szCs w:val="24"/>
        </w:rPr>
      </w:pPr>
      <w:r w:rsidRPr="0029370F">
        <w:rPr>
          <w:noProof/>
        </w:rPr>
        <w:drawing>
          <wp:inline distT="0" distB="0" distL="0" distR="0" wp14:anchorId="556801DB" wp14:editId="3AD8968D">
            <wp:extent cx="4800600" cy="1910495"/>
            <wp:effectExtent l="76200" t="76200" r="133350" b="128270"/>
            <wp:docPr id="66215770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16">
                      <a:extLst>
                        <a:ext uri="{28A0092B-C50C-407E-A947-70E740481C1C}">
                          <a14:useLocalDpi xmlns:a14="http://schemas.microsoft.com/office/drawing/2010/main" val="0"/>
                        </a:ext>
                      </a:extLst>
                    </a:blip>
                    <a:srcRect t="45494"/>
                    <a:stretch>
                      <a:fillRect/>
                    </a:stretch>
                  </pic:blipFill>
                  <pic:spPr>
                    <a:xfrm>
                      <a:off x="0" y="0"/>
                      <a:ext cx="4825866" cy="192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76745" w14:textId="0A435025"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657B6C08" w:rsidRPr="0029370F">
        <w:rPr>
          <w:rFonts w:ascii="Times New Roman" w:hAnsi="Times New Roman" w:cs="Times New Roman"/>
          <w:b/>
          <w:bCs/>
          <w:sz w:val="24"/>
          <w:szCs w:val="24"/>
        </w:rPr>
        <w:t>2</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Data frame of 35 features for IRF facilities for cluster analysis</w:t>
      </w:r>
    </w:p>
    <w:p w14:paraId="0FFD31C5" w14:textId="0D7492A8" w:rsidR="00FC225F" w:rsidRPr="00B9714D" w:rsidRDefault="00FC225F" w:rsidP="00FB2BB0">
      <w:pPr>
        <w:ind w:firstLine="360"/>
        <w:jc w:val="both"/>
        <w:rPr>
          <w:rStyle w:val="eop"/>
          <w:rFonts w:ascii="Times New Roman" w:hAnsi="Times New Roman" w:cs="Times New Roman"/>
          <w:sz w:val="24"/>
          <w:szCs w:val="24"/>
        </w:rPr>
      </w:pPr>
      <w:r w:rsidRPr="0029370F">
        <w:rPr>
          <w:noProof/>
        </w:rPr>
        <w:lastRenderedPageBreak/>
        <w:drawing>
          <wp:inline distT="0" distB="0" distL="0" distR="0" wp14:anchorId="4C2AE496" wp14:editId="69D9A47F">
            <wp:extent cx="4069080" cy="3243297"/>
            <wp:effectExtent l="76200" t="76200" r="140970" b="128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0620" cy="325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1AAAA" w14:textId="7863D5BD"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560D74A1" w:rsidRPr="0029370F">
        <w:rPr>
          <w:rFonts w:ascii="Times New Roman" w:hAnsi="Times New Roman" w:cs="Times New Roman"/>
          <w:b/>
          <w:bCs/>
          <w:sz w:val="24"/>
          <w:szCs w:val="24"/>
        </w:rPr>
        <w:t>3</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Visualizing clustering loop results to determine best number of clusters to segregate IRF facilities. N=2 gave the best results.</w:t>
      </w:r>
    </w:p>
    <w:p w14:paraId="626D2B79" w14:textId="37244CA2" w:rsidR="00FC225F" w:rsidRPr="0029370F" w:rsidRDefault="00FC225F" w:rsidP="00FC225F">
      <w:pPr>
        <w:pStyle w:val="ListParagraph"/>
        <w:ind w:left="360"/>
        <w:jc w:val="both"/>
        <w:rPr>
          <w:rFonts w:ascii="Times New Roman" w:hAnsi="Times New Roman" w:cs="Times New Roman"/>
          <w:sz w:val="24"/>
          <w:szCs w:val="24"/>
        </w:rPr>
      </w:pPr>
    </w:p>
    <w:p w14:paraId="069CB2A7" w14:textId="447E754D" w:rsidR="00FC225F" w:rsidRPr="00FB2BB0" w:rsidRDefault="00FC225F" w:rsidP="00FB2BB0">
      <w:pPr>
        <w:ind w:firstLine="720"/>
        <w:jc w:val="both"/>
        <w:rPr>
          <w:rFonts w:ascii="Times New Roman" w:hAnsi="Times New Roman" w:cs="Times New Roman"/>
          <w:sz w:val="24"/>
          <w:szCs w:val="24"/>
        </w:rPr>
      </w:pPr>
      <w:r w:rsidRPr="0029370F">
        <w:rPr>
          <w:noProof/>
        </w:rPr>
        <w:lastRenderedPageBreak/>
        <w:drawing>
          <wp:inline distT="0" distB="0" distL="0" distR="0" wp14:anchorId="4266F37F" wp14:editId="050F5E55">
            <wp:extent cx="3869453" cy="2240915"/>
            <wp:effectExtent l="76200" t="76200" r="131445" b="1403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18">
                      <a:extLst>
                        <a:ext uri="{28A0092B-C50C-407E-A947-70E740481C1C}">
                          <a14:useLocalDpi xmlns:a14="http://schemas.microsoft.com/office/drawing/2010/main" val="0"/>
                        </a:ext>
                      </a:extLst>
                    </a:blip>
                    <a:srcRect/>
                    <a:stretch>
                      <a:fillRect/>
                    </a:stretch>
                  </pic:blipFill>
                  <pic:spPr>
                    <a:xfrm>
                      <a:off x="0" y="0"/>
                      <a:ext cx="3883238" cy="2248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29BA7E" w14:textId="6A2B6759"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010A3781" w:rsidRPr="0029370F">
        <w:rPr>
          <w:rFonts w:ascii="Times New Roman" w:hAnsi="Times New Roman" w:cs="Times New Roman"/>
          <w:b/>
          <w:bCs/>
          <w:sz w:val="24"/>
          <w:szCs w:val="24"/>
        </w:rPr>
        <w:t>4</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Clustering redone with n=2 clusters for IRF data with printed output of silhouette scores number of data points in each cluster after analysis.</w:t>
      </w:r>
    </w:p>
    <w:p w14:paraId="50FBC326" w14:textId="657A6244" w:rsidR="00FC225F" w:rsidRPr="0029370F" w:rsidRDefault="00FC225F" w:rsidP="00FC225F">
      <w:pPr>
        <w:pStyle w:val="ListParagraph"/>
        <w:ind w:left="360"/>
        <w:jc w:val="both"/>
        <w:rPr>
          <w:rStyle w:val="eop"/>
          <w:rFonts w:ascii="Times New Roman" w:hAnsi="Times New Roman" w:cs="Times New Roman"/>
          <w:sz w:val="24"/>
          <w:szCs w:val="24"/>
        </w:rPr>
      </w:pPr>
    </w:p>
    <w:p w14:paraId="2318C643" w14:textId="593DF996" w:rsidR="00FC225F" w:rsidRPr="0029370F" w:rsidRDefault="00FC225F" w:rsidP="001C5371">
      <w:pPr>
        <w:pStyle w:val="ListParagraph"/>
        <w:ind w:left="360" w:hanging="27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399CCF54" wp14:editId="171C639C">
            <wp:extent cx="4413077" cy="1993900"/>
            <wp:effectExtent l="76200" t="76200" r="140335" b="139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19">
                      <a:extLst>
                        <a:ext uri="{28A0092B-C50C-407E-A947-70E740481C1C}">
                          <a14:useLocalDpi xmlns:a14="http://schemas.microsoft.com/office/drawing/2010/main" val="0"/>
                        </a:ext>
                      </a:extLst>
                    </a:blip>
                    <a:srcRect/>
                    <a:stretch>
                      <a:fillRect/>
                    </a:stretch>
                  </pic:blipFill>
                  <pic:spPr>
                    <a:xfrm>
                      <a:off x="0" y="0"/>
                      <a:ext cx="4419739" cy="199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43F14" w14:textId="7D5ECD1C"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2EC79741" w:rsidRPr="0029370F">
        <w:rPr>
          <w:rFonts w:ascii="Times New Roman" w:hAnsi="Times New Roman" w:cs="Times New Roman"/>
          <w:b/>
          <w:bCs/>
          <w:sz w:val="24"/>
          <w:szCs w:val="24"/>
        </w:rPr>
        <w:t>5</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Looped PCA analysis of scaled IRF facility features showing a minimum of 17 components are required to account for 90% of explained variation.</w:t>
      </w:r>
    </w:p>
    <w:p w14:paraId="7C4EDCA2" w14:textId="78731F32" w:rsidR="00FC225F" w:rsidRPr="0029370F" w:rsidRDefault="00FC225F" w:rsidP="00FC225F">
      <w:pPr>
        <w:pStyle w:val="ListParagraph"/>
        <w:ind w:left="360"/>
        <w:jc w:val="both"/>
        <w:rPr>
          <w:rStyle w:val="eop"/>
          <w:rFonts w:ascii="Times New Roman" w:hAnsi="Times New Roman" w:cs="Times New Roman"/>
          <w:sz w:val="24"/>
          <w:szCs w:val="24"/>
        </w:rPr>
      </w:pPr>
    </w:p>
    <w:p w14:paraId="7380B42D" w14:textId="0E3EBEF3" w:rsidR="00FC225F" w:rsidRPr="00D94E53" w:rsidRDefault="004370D6" w:rsidP="00D94E53">
      <w:pPr>
        <w:ind w:firstLine="360"/>
        <w:jc w:val="both"/>
        <w:rPr>
          <w:rStyle w:val="eop"/>
          <w:rFonts w:ascii="Times New Roman" w:hAnsi="Times New Roman" w:cs="Times New Roman"/>
          <w:sz w:val="24"/>
          <w:szCs w:val="24"/>
        </w:rPr>
      </w:pPr>
      <w:r w:rsidRPr="0029370F">
        <w:rPr>
          <w:noProof/>
        </w:rPr>
        <w:drawing>
          <wp:inline distT="0" distB="0" distL="0" distR="0" wp14:anchorId="71376133" wp14:editId="34739144">
            <wp:extent cx="4467860" cy="2809568"/>
            <wp:effectExtent l="0" t="0" r="8890" b="0"/>
            <wp:docPr id="1375028275" name="Picture 137502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028275"/>
                    <pic:cNvPicPr/>
                  </pic:nvPicPr>
                  <pic:blipFill>
                    <a:blip r:embed="rId120">
                      <a:extLst>
                        <a:ext uri="{28A0092B-C50C-407E-A947-70E740481C1C}">
                          <a14:useLocalDpi xmlns:a14="http://schemas.microsoft.com/office/drawing/2010/main" val="0"/>
                        </a:ext>
                      </a:extLst>
                    </a:blip>
                    <a:stretch>
                      <a:fillRect/>
                    </a:stretch>
                  </pic:blipFill>
                  <pic:spPr>
                    <a:xfrm>
                      <a:off x="0" y="0"/>
                      <a:ext cx="4488675" cy="2822658"/>
                    </a:xfrm>
                    <a:prstGeom prst="rect">
                      <a:avLst/>
                    </a:prstGeom>
                  </pic:spPr>
                </pic:pic>
              </a:graphicData>
            </a:graphic>
          </wp:inline>
        </w:drawing>
      </w:r>
    </w:p>
    <w:p w14:paraId="3754AACC" w14:textId="4B111D2C"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757B3568" w:rsidRPr="0029370F">
        <w:rPr>
          <w:rFonts w:ascii="Times New Roman" w:hAnsi="Times New Roman" w:cs="Times New Roman"/>
          <w:b/>
          <w:bCs/>
          <w:sz w:val="24"/>
          <w:szCs w:val="24"/>
        </w:rPr>
        <w:t>6</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Scatter plot to visualize IRF clusters using the top 2 principal components that account for the maximum amount of explained variation with printed output above the graph</w:t>
      </w:r>
    </w:p>
    <w:p w14:paraId="521F0BFC" w14:textId="0C1B9259" w:rsidR="00FC225F" w:rsidRPr="0029370F" w:rsidRDefault="00FC225F" w:rsidP="00FC225F">
      <w:pPr>
        <w:pStyle w:val="ListParagraph"/>
        <w:ind w:left="360"/>
        <w:jc w:val="both"/>
        <w:rPr>
          <w:rStyle w:val="eop"/>
          <w:rFonts w:ascii="Times New Roman" w:hAnsi="Times New Roman" w:cs="Times New Roman"/>
          <w:sz w:val="24"/>
          <w:szCs w:val="24"/>
        </w:rPr>
      </w:pPr>
    </w:p>
    <w:p w14:paraId="18CA24F8" w14:textId="1DF90042" w:rsidR="00FC225F" w:rsidRPr="00EE24DA" w:rsidRDefault="00FC225F" w:rsidP="00EE24DA">
      <w:pPr>
        <w:ind w:firstLine="720"/>
        <w:jc w:val="both"/>
        <w:rPr>
          <w:rStyle w:val="eop"/>
          <w:rFonts w:ascii="Times New Roman" w:hAnsi="Times New Roman" w:cs="Times New Roman"/>
          <w:sz w:val="24"/>
          <w:szCs w:val="24"/>
        </w:rPr>
      </w:pPr>
      <w:r w:rsidRPr="0029370F">
        <w:rPr>
          <w:noProof/>
        </w:rPr>
        <w:lastRenderedPageBreak/>
        <w:drawing>
          <wp:inline distT="0" distB="0" distL="0" distR="0" wp14:anchorId="748BA65C" wp14:editId="3EB5BC75">
            <wp:extent cx="3797061" cy="3797061"/>
            <wp:effectExtent l="76200" t="76200" r="127635" b="127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5203" cy="3805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9275B" w14:textId="60A0B47D"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6168AC40" w:rsidRPr="0029370F">
        <w:rPr>
          <w:rFonts w:ascii="Times New Roman" w:hAnsi="Times New Roman" w:cs="Times New Roman"/>
          <w:b/>
          <w:bCs/>
          <w:sz w:val="24"/>
          <w:szCs w:val="24"/>
        </w:rPr>
        <w:t>7</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Grouped Boxplot to visualize distribution of datapoints for certain features in the individual IRF clusters</w:t>
      </w:r>
    </w:p>
    <w:p w14:paraId="202CF6CE" w14:textId="3E615C91" w:rsidR="00FC225F" w:rsidRPr="0029370F" w:rsidRDefault="00FC225F" w:rsidP="0073324D">
      <w:pPr>
        <w:pStyle w:val="ListParagraph"/>
        <w:ind w:left="1080"/>
        <w:rPr>
          <w:rFonts w:ascii="Times New Roman" w:hAnsi="Times New Roman" w:cs="Times New Roman"/>
          <w:sz w:val="24"/>
          <w:szCs w:val="24"/>
        </w:rPr>
      </w:pPr>
    </w:p>
    <w:p w14:paraId="3D8C6741" w14:textId="3E615C91" w:rsidR="00770D22" w:rsidRPr="0029370F" w:rsidRDefault="00770D22" w:rsidP="00770D22">
      <w:pPr>
        <w:jc w:val="both"/>
        <w:rPr>
          <w:rStyle w:val="eop"/>
          <w:rFonts w:ascii="Times New Roman" w:hAnsi="Times New Roman" w:cs="Times New Roman"/>
          <w:sz w:val="24"/>
          <w:szCs w:val="24"/>
        </w:rPr>
      </w:pPr>
      <w:r w:rsidRPr="0029370F">
        <w:rPr>
          <w:rStyle w:val="eop"/>
          <w:rFonts w:ascii="Times New Roman" w:hAnsi="Times New Roman" w:cs="Times New Roman"/>
          <w:sz w:val="24"/>
          <w:szCs w:val="24"/>
        </w:rPr>
        <w:t>The clustering and PCA analysis for IRF facilities showed that variations in the features w</w:t>
      </w:r>
      <w:r w:rsidR="007520EB" w:rsidRPr="0029370F">
        <w:rPr>
          <w:rStyle w:val="eop"/>
          <w:rFonts w:ascii="Times New Roman" w:hAnsi="Times New Roman" w:cs="Times New Roman"/>
          <w:sz w:val="24"/>
          <w:szCs w:val="24"/>
        </w:rPr>
        <w:t>ere</w:t>
      </w:r>
      <w:r w:rsidRPr="0029370F">
        <w:rPr>
          <w:rStyle w:val="eop"/>
          <w:rFonts w:ascii="Times New Roman" w:hAnsi="Times New Roman" w:cs="Times New Roman"/>
          <w:sz w:val="24"/>
          <w:szCs w:val="24"/>
        </w:rPr>
        <w:t xml:space="preserve"> sufficient to segregate these facilities into 2 clusters with some overlap, that showed differences in </w:t>
      </w:r>
      <w:proofErr w:type="spellStart"/>
      <w:r w:rsidRPr="0029370F">
        <w:rPr>
          <w:rStyle w:val="eop"/>
          <w:rFonts w:ascii="Times New Roman" w:hAnsi="Times New Roman" w:cs="Times New Roman"/>
          <w:sz w:val="24"/>
          <w:szCs w:val="24"/>
        </w:rPr>
        <w:t>medicare</w:t>
      </w:r>
      <w:proofErr w:type="spellEnd"/>
      <w:r w:rsidRPr="0029370F">
        <w:rPr>
          <w:rStyle w:val="eop"/>
          <w:rFonts w:ascii="Times New Roman" w:hAnsi="Times New Roman" w:cs="Times New Roman"/>
          <w:sz w:val="24"/>
          <w:szCs w:val="24"/>
        </w:rPr>
        <w:t xml:space="preserve"> charge, number of service days and patient counts. </w:t>
      </w:r>
    </w:p>
    <w:p w14:paraId="76A84D10" w14:textId="3830A2DD" w:rsidR="004934C0" w:rsidRPr="0029370F" w:rsidRDefault="004934C0">
      <w:pPr>
        <w:spacing w:after="160" w:line="259" w:lineRule="auto"/>
        <w:rPr>
          <w:rStyle w:val="eop"/>
          <w:rFonts w:ascii="Times New Roman" w:hAnsi="Times New Roman" w:cs="Times New Roman"/>
          <w:b/>
          <w:bCs/>
          <w:sz w:val="24"/>
          <w:szCs w:val="24"/>
        </w:rPr>
      </w:pPr>
      <w:r w:rsidRPr="0029370F">
        <w:rPr>
          <w:rStyle w:val="eop"/>
          <w:rFonts w:ascii="Times New Roman" w:hAnsi="Times New Roman" w:cs="Times New Roman"/>
          <w:b/>
          <w:bCs/>
          <w:sz w:val="24"/>
          <w:szCs w:val="24"/>
        </w:rPr>
        <w:br w:type="page"/>
      </w:r>
    </w:p>
    <w:p w14:paraId="413E75C6" w14:textId="0E324A06" w:rsidR="00FC225F" w:rsidRPr="0029370F" w:rsidRDefault="00FC225F" w:rsidP="00FC225F">
      <w:pPr>
        <w:pStyle w:val="ListParagraph"/>
        <w:ind w:left="360"/>
        <w:jc w:val="both"/>
        <w:rPr>
          <w:rStyle w:val="eop"/>
          <w:rFonts w:ascii="Times New Roman" w:hAnsi="Times New Roman" w:cs="Times New Roman"/>
          <w:b/>
          <w:bCs/>
          <w:sz w:val="24"/>
          <w:szCs w:val="24"/>
        </w:rPr>
      </w:pPr>
      <w:r w:rsidRPr="0029370F">
        <w:rPr>
          <w:rStyle w:val="eop"/>
          <w:rFonts w:ascii="Times New Roman" w:hAnsi="Times New Roman" w:cs="Times New Roman"/>
          <w:b/>
          <w:bCs/>
          <w:sz w:val="24"/>
          <w:szCs w:val="24"/>
        </w:rPr>
        <w:lastRenderedPageBreak/>
        <w:t>RESULTS FOR LONG TERM CARE FACILITIES</w:t>
      </w:r>
    </w:p>
    <w:p w14:paraId="1438F756" w14:textId="6608D2B6" w:rsidR="00FC225F" w:rsidRPr="0029370F" w:rsidRDefault="00FC225F" w:rsidP="00FC225F">
      <w:pPr>
        <w:pStyle w:val="ListParagraph"/>
        <w:ind w:left="360"/>
        <w:jc w:val="both"/>
        <w:rPr>
          <w:rStyle w:val="eop"/>
          <w:rFonts w:ascii="Times New Roman" w:hAnsi="Times New Roman" w:cs="Times New Roman"/>
          <w:sz w:val="24"/>
          <w:szCs w:val="24"/>
        </w:rPr>
      </w:pPr>
    </w:p>
    <w:p w14:paraId="7B8884B4" w14:textId="3F57DF82" w:rsidR="00FC225F" w:rsidRPr="0029370F" w:rsidRDefault="00FC225F" w:rsidP="004934C0">
      <w:pPr>
        <w:pStyle w:val="ListParagraph"/>
        <w:ind w:left="360" w:hanging="18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29264A48" wp14:editId="0B55DADD">
            <wp:extent cx="4442460" cy="1839159"/>
            <wp:effectExtent l="76200" t="76200" r="129540" b="142240"/>
            <wp:docPr id="3734252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22">
                      <a:extLst>
                        <a:ext uri="{28A0092B-C50C-407E-A947-70E740481C1C}">
                          <a14:useLocalDpi xmlns:a14="http://schemas.microsoft.com/office/drawing/2010/main" val="0"/>
                        </a:ext>
                      </a:extLst>
                    </a:blip>
                    <a:srcRect t="43668"/>
                    <a:stretch>
                      <a:fillRect/>
                    </a:stretch>
                  </pic:blipFill>
                  <pic:spPr>
                    <a:xfrm>
                      <a:off x="0" y="0"/>
                      <a:ext cx="4454628" cy="1844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755FE1" w14:textId="7EB9F794"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426BC16F" w:rsidRPr="0029370F">
        <w:rPr>
          <w:rFonts w:ascii="Times New Roman" w:hAnsi="Times New Roman" w:cs="Times New Roman"/>
          <w:b/>
          <w:bCs/>
          <w:sz w:val="24"/>
          <w:szCs w:val="24"/>
        </w:rPr>
        <w:t>8</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Data frame of 35 features for LTC facilities for cluster analysis</w:t>
      </w:r>
    </w:p>
    <w:p w14:paraId="437172AA" w14:textId="7248AC5C" w:rsidR="00FC225F" w:rsidRPr="0029370F" w:rsidRDefault="00FC225F" w:rsidP="00FC225F">
      <w:pPr>
        <w:pStyle w:val="ListParagraph"/>
        <w:ind w:left="360"/>
        <w:jc w:val="both"/>
        <w:rPr>
          <w:rStyle w:val="eop"/>
          <w:rFonts w:ascii="Times New Roman" w:hAnsi="Times New Roman" w:cs="Times New Roman"/>
          <w:sz w:val="24"/>
          <w:szCs w:val="24"/>
        </w:rPr>
      </w:pPr>
    </w:p>
    <w:p w14:paraId="690945FF" w14:textId="46D238A9" w:rsidR="00FC225F" w:rsidRPr="006F06BC" w:rsidRDefault="00FC225F" w:rsidP="006F06BC">
      <w:pPr>
        <w:ind w:firstLine="360"/>
        <w:jc w:val="both"/>
        <w:rPr>
          <w:rStyle w:val="eop"/>
          <w:rFonts w:ascii="Times New Roman" w:hAnsi="Times New Roman" w:cs="Times New Roman"/>
          <w:sz w:val="24"/>
          <w:szCs w:val="24"/>
        </w:rPr>
      </w:pPr>
      <w:r w:rsidRPr="0029370F">
        <w:rPr>
          <w:noProof/>
        </w:rPr>
        <w:lastRenderedPageBreak/>
        <w:drawing>
          <wp:inline distT="0" distB="0" distL="0" distR="0" wp14:anchorId="09D495A5" wp14:editId="1A76EACB">
            <wp:extent cx="4392283" cy="3564095"/>
            <wp:effectExtent l="76200" t="76200" r="142240" b="132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98331" cy="3569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C1912" w14:textId="31E6BA8D"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8</w:t>
      </w:r>
      <w:r w:rsidR="297E5FF5" w:rsidRPr="0029370F">
        <w:rPr>
          <w:rFonts w:ascii="Times New Roman" w:hAnsi="Times New Roman" w:cs="Times New Roman"/>
          <w:b/>
          <w:bCs/>
          <w:sz w:val="24"/>
          <w:szCs w:val="24"/>
        </w:rPr>
        <w:t>9</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Visualizing clustering loop results to determine best number of clusters to segregate LTC facilities. N=2 gave the best results.</w:t>
      </w:r>
    </w:p>
    <w:p w14:paraId="718ABBAD" w14:textId="7562627C" w:rsidR="00FC225F" w:rsidRPr="0029370F" w:rsidRDefault="00FC225F" w:rsidP="00FC225F">
      <w:pPr>
        <w:pStyle w:val="ListParagraph"/>
        <w:ind w:left="360"/>
        <w:jc w:val="both"/>
        <w:rPr>
          <w:rFonts w:ascii="Times New Roman" w:hAnsi="Times New Roman" w:cs="Times New Roman"/>
          <w:sz w:val="24"/>
          <w:szCs w:val="24"/>
        </w:rPr>
      </w:pPr>
    </w:p>
    <w:p w14:paraId="5A691805" w14:textId="0CCB6417" w:rsidR="00FC225F" w:rsidRPr="009144F4" w:rsidRDefault="00FC225F" w:rsidP="009144F4">
      <w:pPr>
        <w:ind w:firstLine="360"/>
        <w:jc w:val="both"/>
        <w:rPr>
          <w:rFonts w:ascii="Times New Roman" w:hAnsi="Times New Roman" w:cs="Times New Roman"/>
          <w:sz w:val="24"/>
          <w:szCs w:val="24"/>
        </w:rPr>
      </w:pPr>
      <w:r w:rsidRPr="0029370F">
        <w:rPr>
          <w:noProof/>
        </w:rPr>
        <w:lastRenderedPageBreak/>
        <w:drawing>
          <wp:inline distT="0" distB="0" distL="0" distR="0" wp14:anchorId="71CB8BE3" wp14:editId="28C272E3">
            <wp:extent cx="4488569" cy="2583404"/>
            <wp:effectExtent l="76200" t="76200" r="121920" b="1219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24">
                      <a:extLst>
                        <a:ext uri="{28A0092B-C50C-407E-A947-70E740481C1C}">
                          <a14:useLocalDpi xmlns:a14="http://schemas.microsoft.com/office/drawing/2010/main" val="0"/>
                        </a:ext>
                      </a:extLst>
                    </a:blip>
                    <a:srcRect/>
                    <a:stretch>
                      <a:fillRect/>
                    </a:stretch>
                  </pic:blipFill>
                  <pic:spPr>
                    <a:xfrm>
                      <a:off x="0" y="0"/>
                      <a:ext cx="4488569" cy="2583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4ECAAA" w14:textId="1C69E4D9"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 xml:space="preserve">Figure </w:t>
      </w:r>
      <w:r w:rsidR="557F56BA" w:rsidRPr="0029370F">
        <w:rPr>
          <w:rFonts w:ascii="Times New Roman" w:hAnsi="Times New Roman" w:cs="Times New Roman"/>
          <w:b/>
          <w:bCs/>
          <w:sz w:val="24"/>
          <w:szCs w:val="24"/>
        </w:rPr>
        <w:t>90</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Clustering redone with n=2 clusters for LTC data with printed output of silhouette scores number of data points in each cluster after analysis.</w:t>
      </w:r>
    </w:p>
    <w:p w14:paraId="67DC9EBC" w14:textId="15C28E15" w:rsidR="00FC225F" w:rsidRPr="0029370F" w:rsidRDefault="00FC225F" w:rsidP="00FC225F">
      <w:pPr>
        <w:pStyle w:val="ListParagraph"/>
        <w:ind w:left="360"/>
        <w:jc w:val="both"/>
        <w:rPr>
          <w:rStyle w:val="eop"/>
          <w:rFonts w:ascii="Times New Roman" w:hAnsi="Times New Roman" w:cs="Times New Roman"/>
          <w:sz w:val="24"/>
          <w:szCs w:val="24"/>
        </w:rPr>
      </w:pPr>
    </w:p>
    <w:p w14:paraId="63D171CD" w14:textId="7507ABD2" w:rsidR="00FC225F" w:rsidRPr="009144F4" w:rsidRDefault="00FC225F" w:rsidP="009144F4">
      <w:pPr>
        <w:jc w:val="both"/>
        <w:rPr>
          <w:rStyle w:val="eop"/>
          <w:rFonts w:ascii="Times New Roman" w:hAnsi="Times New Roman" w:cs="Times New Roman"/>
          <w:sz w:val="24"/>
          <w:szCs w:val="24"/>
        </w:rPr>
      </w:pPr>
      <w:r w:rsidRPr="0029370F">
        <w:rPr>
          <w:noProof/>
        </w:rPr>
        <w:drawing>
          <wp:inline distT="0" distB="0" distL="0" distR="0" wp14:anchorId="42579C23" wp14:editId="6531B121">
            <wp:extent cx="4703635" cy="1958340"/>
            <wp:effectExtent l="76200" t="76200" r="135255" b="137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25">
                      <a:extLst>
                        <a:ext uri="{28A0092B-C50C-407E-A947-70E740481C1C}">
                          <a14:useLocalDpi xmlns:a14="http://schemas.microsoft.com/office/drawing/2010/main" val="0"/>
                        </a:ext>
                      </a:extLst>
                    </a:blip>
                    <a:srcRect/>
                    <a:stretch>
                      <a:fillRect/>
                    </a:stretch>
                  </pic:blipFill>
                  <pic:spPr>
                    <a:xfrm>
                      <a:off x="0" y="0"/>
                      <a:ext cx="4720184" cy="1965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1CE79" w14:textId="258CE8DA"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lastRenderedPageBreak/>
        <w:t>Figure 9</w:t>
      </w:r>
      <w:r w:rsidR="51DBB262" w:rsidRPr="0029370F">
        <w:rPr>
          <w:rFonts w:ascii="Times New Roman" w:hAnsi="Times New Roman" w:cs="Times New Roman"/>
          <w:b/>
          <w:bCs/>
          <w:sz w:val="24"/>
          <w:szCs w:val="24"/>
        </w:rPr>
        <w:t>1</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Looped PCA analysis of scaled LTC facility features showing a minimum of 1</w:t>
      </w:r>
      <w:r w:rsidR="004370D6" w:rsidRPr="0029370F">
        <w:rPr>
          <w:rStyle w:val="eop"/>
          <w:rFonts w:ascii="Times New Roman" w:hAnsi="Times New Roman" w:cs="Times New Roman"/>
          <w:sz w:val="24"/>
          <w:szCs w:val="24"/>
        </w:rPr>
        <w:t>5</w:t>
      </w:r>
      <w:r w:rsidRPr="0029370F">
        <w:rPr>
          <w:rStyle w:val="eop"/>
          <w:rFonts w:ascii="Times New Roman" w:hAnsi="Times New Roman" w:cs="Times New Roman"/>
          <w:sz w:val="24"/>
          <w:szCs w:val="24"/>
        </w:rPr>
        <w:t xml:space="preserve"> components are required to account for 90% of explained variation.</w:t>
      </w:r>
    </w:p>
    <w:p w14:paraId="646545DE" w14:textId="1C3653FB" w:rsidR="00FC225F" w:rsidRPr="0029370F" w:rsidRDefault="00FC225F" w:rsidP="00FC225F">
      <w:pPr>
        <w:pStyle w:val="ListParagraph"/>
        <w:ind w:left="360"/>
        <w:jc w:val="both"/>
        <w:rPr>
          <w:rStyle w:val="eop"/>
          <w:rFonts w:ascii="Times New Roman" w:hAnsi="Times New Roman" w:cs="Times New Roman"/>
          <w:sz w:val="24"/>
          <w:szCs w:val="24"/>
        </w:rPr>
      </w:pPr>
    </w:p>
    <w:p w14:paraId="6B408119" w14:textId="31C2ABB8" w:rsidR="00FC225F" w:rsidRPr="0029370F" w:rsidRDefault="004370D6" w:rsidP="004934C0">
      <w:pPr>
        <w:pStyle w:val="ListParagraph"/>
        <w:ind w:left="360" w:firstLine="54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26A994A4" wp14:editId="4DCB7EFE">
            <wp:extent cx="4243918" cy="3002280"/>
            <wp:effectExtent l="0" t="0" r="4445" b="7620"/>
            <wp:docPr id="1375028276" name="Picture 13750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028276"/>
                    <pic:cNvPicPr/>
                  </pic:nvPicPr>
                  <pic:blipFill>
                    <a:blip r:embed="rId126">
                      <a:extLst>
                        <a:ext uri="{28A0092B-C50C-407E-A947-70E740481C1C}">
                          <a14:useLocalDpi xmlns:a14="http://schemas.microsoft.com/office/drawing/2010/main" val="0"/>
                        </a:ext>
                      </a:extLst>
                    </a:blip>
                    <a:stretch>
                      <a:fillRect/>
                    </a:stretch>
                  </pic:blipFill>
                  <pic:spPr>
                    <a:xfrm>
                      <a:off x="0" y="0"/>
                      <a:ext cx="4247506" cy="3004818"/>
                    </a:xfrm>
                    <a:prstGeom prst="rect">
                      <a:avLst/>
                    </a:prstGeom>
                  </pic:spPr>
                </pic:pic>
              </a:graphicData>
            </a:graphic>
          </wp:inline>
        </w:drawing>
      </w:r>
    </w:p>
    <w:p w14:paraId="4D1AD564" w14:textId="2B68686F" w:rsidR="00FC225F" w:rsidRPr="0029370F" w:rsidRDefault="00FC225F" w:rsidP="00FC225F">
      <w:pPr>
        <w:pStyle w:val="ListParagraph"/>
        <w:ind w:left="360"/>
        <w:jc w:val="both"/>
        <w:rPr>
          <w:rStyle w:val="eop"/>
          <w:rFonts w:ascii="Times New Roman" w:hAnsi="Times New Roman" w:cs="Times New Roman"/>
          <w:sz w:val="24"/>
          <w:szCs w:val="24"/>
        </w:rPr>
      </w:pPr>
      <w:r w:rsidRPr="0029370F">
        <w:rPr>
          <w:rFonts w:ascii="Times New Roman" w:hAnsi="Times New Roman" w:cs="Times New Roman"/>
          <w:b/>
          <w:bCs/>
          <w:sz w:val="24"/>
          <w:szCs w:val="24"/>
        </w:rPr>
        <w:t>Figure 9</w:t>
      </w:r>
      <w:r w:rsidR="47A8EC6E" w:rsidRPr="0029370F">
        <w:rPr>
          <w:rFonts w:ascii="Times New Roman" w:hAnsi="Times New Roman" w:cs="Times New Roman"/>
          <w:b/>
          <w:bCs/>
          <w:sz w:val="24"/>
          <w:szCs w:val="24"/>
        </w:rPr>
        <w:t>2</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Scatter plot to visualize LTC clusters using the top 2 principal components that account for the maximum amount of explained variation with printed output above the graph</w:t>
      </w:r>
    </w:p>
    <w:p w14:paraId="7518533E" w14:textId="3E615C91" w:rsidR="00FC225F" w:rsidRPr="0029370F" w:rsidRDefault="00FC225F" w:rsidP="0073324D">
      <w:pPr>
        <w:pStyle w:val="ListParagraph"/>
        <w:ind w:left="1080"/>
        <w:rPr>
          <w:rFonts w:ascii="Times New Roman" w:hAnsi="Times New Roman" w:cs="Times New Roman"/>
          <w:sz w:val="24"/>
          <w:szCs w:val="24"/>
        </w:rPr>
      </w:pPr>
    </w:p>
    <w:p w14:paraId="0FDCACDC" w14:textId="3E615C91" w:rsidR="007520EB" w:rsidRPr="0029370F" w:rsidRDefault="007520EB" w:rsidP="007520EB">
      <w:pPr>
        <w:jc w:val="both"/>
        <w:rPr>
          <w:rStyle w:val="eop"/>
          <w:rFonts w:ascii="Times New Roman" w:hAnsi="Times New Roman" w:cs="Times New Roman"/>
          <w:sz w:val="24"/>
          <w:szCs w:val="24"/>
        </w:rPr>
      </w:pPr>
      <w:r w:rsidRPr="0029370F">
        <w:rPr>
          <w:rStyle w:val="eop"/>
          <w:rFonts w:ascii="Times New Roman" w:hAnsi="Times New Roman" w:cs="Times New Roman"/>
          <w:sz w:val="24"/>
          <w:szCs w:val="24"/>
        </w:rPr>
        <w:t>The clustering and PCA analysis for LTC facilities showed that even with significant variation in the top 2 principal components (30% and 14%), hospice facilities couldn’t be segregated into more than a single cluster. This is bolstered by the fact that the 2</w:t>
      </w:r>
      <w:r w:rsidRPr="0029370F">
        <w:rPr>
          <w:rStyle w:val="eop"/>
          <w:rFonts w:ascii="Times New Roman" w:hAnsi="Times New Roman" w:cs="Times New Roman"/>
          <w:sz w:val="24"/>
          <w:szCs w:val="24"/>
          <w:vertAlign w:val="superscript"/>
        </w:rPr>
        <w:t>nd</w:t>
      </w:r>
      <w:r w:rsidRPr="0029370F">
        <w:rPr>
          <w:rStyle w:val="eop"/>
          <w:rFonts w:ascii="Times New Roman" w:hAnsi="Times New Roman" w:cs="Times New Roman"/>
          <w:sz w:val="24"/>
          <w:szCs w:val="24"/>
        </w:rPr>
        <w:t xml:space="preserve"> cluster only included 1 provider.</w:t>
      </w:r>
    </w:p>
    <w:p w14:paraId="68CFEF30" w14:textId="3830A2DD" w:rsidR="007520EB" w:rsidRDefault="007520EB" w:rsidP="0073324D">
      <w:pPr>
        <w:pStyle w:val="ListParagraph"/>
        <w:ind w:left="1080"/>
        <w:rPr>
          <w:rFonts w:ascii="Times New Roman" w:hAnsi="Times New Roman" w:cs="Times New Roman"/>
          <w:sz w:val="24"/>
          <w:szCs w:val="24"/>
        </w:rPr>
      </w:pPr>
    </w:p>
    <w:p w14:paraId="0A3D2EA7" w14:textId="77777777" w:rsidR="002704A7" w:rsidRPr="0029370F" w:rsidRDefault="002704A7" w:rsidP="0073324D">
      <w:pPr>
        <w:pStyle w:val="ListParagraph"/>
        <w:ind w:left="1080"/>
        <w:rPr>
          <w:rFonts w:ascii="Times New Roman" w:hAnsi="Times New Roman" w:cs="Times New Roman"/>
          <w:sz w:val="24"/>
          <w:szCs w:val="24"/>
        </w:rPr>
      </w:pPr>
    </w:p>
    <w:p w14:paraId="30299FEE" w14:textId="12D3AAA5" w:rsidR="003B24D3" w:rsidRPr="002704A7" w:rsidRDefault="003B24D3" w:rsidP="002704A7">
      <w:pPr>
        <w:pStyle w:val="ListParagraph"/>
        <w:numPr>
          <w:ilvl w:val="0"/>
          <w:numId w:val="27"/>
        </w:numPr>
        <w:rPr>
          <w:rFonts w:ascii="Times New Roman" w:hAnsi="Times New Roman" w:cs="Times New Roman"/>
          <w:b/>
          <w:bCs/>
          <w:sz w:val="28"/>
          <w:szCs w:val="28"/>
        </w:rPr>
      </w:pPr>
      <w:r w:rsidRPr="002704A7">
        <w:rPr>
          <w:rFonts w:ascii="Times New Roman" w:hAnsi="Times New Roman" w:cs="Times New Roman"/>
          <w:b/>
          <w:bCs/>
          <w:sz w:val="28"/>
          <w:szCs w:val="28"/>
        </w:rPr>
        <w:lastRenderedPageBreak/>
        <w:t>Summary of Findings</w:t>
      </w:r>
    </w:p>
    <w:p w14:paraId="6E972A0A" w14:textId="2AB98E70" w:rsidR="00E906D7" w:rsidRPr="0029370F" w:rsidRDefault="00E906D7" w:rsidP="00DE464C">
      <w:pPr>
        <w:pStyle w:val="ListParagraph"/>
        <w:numPr>
          <w:ilvl w:val="1"/>
          <w:numId w:val="27"/>
        </w:numPr>
        <w:ind w:left="540" w:hanging="540"/>
        <w:jc w:val="both"/>
        <w:rPr>
          <w:rFonts w:ascii="Times New Roman" w:hAnsi="Times New Roman" w:cs="Times New Roman"/>
          <w:sz w:val="24"/>
          <w:szCs w:val="24"/>
        </w:rPr>
      </w:pPr>
      <w:r w:rsidRPr="0029370F">
        <w:rPr>
          <w:rFonts w:ascii="Times New Roman" w:hAnsi="Times New Roman" w:cs="Times New Roman"/>
          <w:b/>
          <w:bCs/>
          <w:sz w:val="24"/>
          <w:szCs w:val="24"/>
        </w:rPr>
        <w:t>Research Question One</w:t>
      </w:r>
      <w:r w:rsidR="00233B73" w:rsidRPr="0029370F">
        <w:rPr>
          <w:rFonts w:ascii="Times New Roman" w:hAnsi="Times New Roman" w:cs="Times New Roman"/>
          <w:b/>
          <w:bCs/>
          <w:sz w:val="24"/>
          <w:szCs w:val="24"/>
        </w:rPr>
        <w:t>:</w:t>
      </w:r>
      <w:r w:rsidR="00233B73" w:rsidRPr="0029370F">
        <w:rPr>
          <w:rFonts w:ascii="Times New Roman" w:hAnsi="Times New Roman" w:cs="Times New Roman"/>
          <w:sz w:val="24"/>
          <w:szCs w:val="24"/>
        </w:rPr>
        <w:t xml:space="preserve"> Has there been a change in the inpatient and outpatient procedures patients access pre-pandemic (2018-2019) compared to during the pandemic (2020) which is discernable at various geographic levels (City, State)</w:t>
      </w:r>
    </w:p>
    <w:p w14:paraId="6B3F28D2" w14:textId="77777777" w:rsidR="00233B73" w:rsidRPr="0029370F" w:rsidRDefault="00233B73" w:rsidP="00DE464C">
      <w:pPr>
        <w:pStyle w:val="ListParagraph"/>
        <w:ind w:left="540"/>
        <w:jc w:val="both"/>
        <w:rPr>
          <w:rFonts w:ascii="Times New Roman" w:hAnsi="Times New Roman" w:cs="Times New Roman"/>
          <w:sz w:val="24"/>
          <w:szCs w:val="24"/>
        </w:rPr>
      </w:pPr>
    </w:p>
    <w:p w14:paraId="3C8D76ED" w14:textId="77777777" w:rsidR="004256E0" w:rsidRPr="0029370F" w:rsidRDefault="00233B73" w:rsidP="00DE464C">
      <w:pPr>
        <w:pStyle w:val="ListParagraph"/>
        <w:ind w:left="540"/>
        <w:jc w:val="both"/>
        <w:rPr>
          <w:rFonts w:ascii="Times New Roman" w:hAnsi="Times New Roman" w:cs="Times New Roman"/>
          <w:sz w:val="24"/>
          <w:szCs w:val="24"/>
        </w:rPr>
      </w:pPr>
      <w:r w:rsidRPr="0029370F">
        <w:rPr>
          <w:rFonts w:ascii="Times New Roman" w:hAnsi="Times New Roman" w:cs="Times New Roman"/>
          <w:b/>
          <w:bCs/>
          <w:sz w:val="24"/>
          <w:szCs w:val="24"/>
        </w:rPr>
        <w:t>Findings:</w:t>
      </w:r>
      <w:r w:rsidRPr="0029370F">
        <w:rPr>
          <w:rFonts w:ascii="Times New Roman" w:hAnsi="Times New Roman" w:cs="Times New Roman"/>
          <w:sz w:val="24"/>
          <w:szCs w:val="24"/>
        </w:rPr>
        <w:t xml:space="preserve"> From section 5.1.3 we can see that there was a discernible increase in inpatient hospitalizations in 2020 as compared to previous years, with a rise in patient counts </w:t>
      </w:r>
      <w:r w:rsidR="00B9301A" w:rsidRPr="0029370F">
        <w:rPr>
          <w:rFonts w:ascii="Times New Roman" w:hAnsi="Times New Roman" w:cs="Times New Roman"/>
          <w:sz w:val="24"/>
          <w:szCs w:val="24"/>
        </w:rPr>
        <w:t xml:space="preserve">seen across various several states. </w:t>
      </w:r>
    </w:p>
    <w:p w14:paraId="0ECE9CCD" w14:textId="0DA636B5" w:rsidR="00233B73" w:rsidRPr="0029370F" w:rsidRDefault="00B9301A" w:rsidP="00DE464C">
      <w:pPr>
        <w:pStyle w:val="ListParagraph"/>
        <w:ind w:left="540"/>
        <w:jc w:val="both"/>
        <w:rPr>
          <w:rFonts w:ascii="Times New Roman" w:hAnsi="Times New Roman" w:cs="Times New Roman"/>
          <w:sz w:val="24"/>
          <w:szCs w:val="24"/>
        </w:rPr>
      </w:pPr>
      <w:r w:rsidRPr="0029370F">
        <w:rPr>
          <w:rFonts w:ascii="Times New Roman" w:hAnsi="Times New Roman" w:cs="Times New Roman"/>
          <w:sz w:val="24"/>
          <w:szCs w:val="24"/>
        </w:rPr>
        <w:t>While outpatient services showed an opposing trend with patient numbers decrease in 2020, this drop wasn’t nearly as steep as the increase in inpatient cases. Both trends can be attributed to the COVID 19 pandemic where inpatient hospitalizations for COVID related treatment and side effects increased while non-essential outpatient services that were considered less urgent were availed only in cases of emergency.</w:t>
      </w:r>
    </w:p>
    <w:p w14:paraId="657E2113" w14:textId="70965F1B" w:rsidR="00233B73" w:rsidRPr="0029370F" w:rsidRDefault="004256E0"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This </w:t>
      </w:r>
      <w:r w:rsidR="006D7170" w:rsidRPr="0029370F">
        <w:rPr>
          <w:rFonts w:ascii="Times New Roman" w:hAnsi="Times New Roman" w:cs="Times New Roman"/>
          <w:sz w:val="24"/>
          <w:szCs w:val="24"/>
        </w:rPr>
        <w:t>proves our alternate hypothesis.</w:t>
      </w:r>
    </w:p>
    <w:p w14:paraId="7B2EF54A" w14:textId="77777777" w:rsidR="00233B73" w:rsidRPr="0029370F" w:rsidRDefault="00233B73" w:rsidP="00DE464C">
      <w:pPr>
        <w:pStyle w:val="ListParagraph"/>
        <w:ind w:left="480"/>
        <w:jc w:val="both"/>
        <w:rPr>
          <w:rFonts w:ascii="Times New Roman" w:hAnsi="Times New Roman" w:cs="Times New Roman"/>
          <w:sz w:val="24"/>
          <w:szCs w:val="24"/>
        </w:rPr>
      </w:pPr>
    </w:p>
    <w:p w14:paraId="1EF2D5A8" w14:textId="1C5DC4BD" w:rsidR="00E906D7" w:rsidRPr="0029370F" w:rsidRDefault="00E906D7" w:rsidP="00DE464C">
      <w:pPr>
        <w:pStyle w:val="ListParagraph"/>
        <w:numPr>
          <w:ilvl w:val="1"/>
          <w:numId w:val="27"/>
        </w:numPr>
        <w:jc w:val="both"/>
        <w:rPr>
          <w:rFonts w:ascii="Times New Roman" w:hAnsi="Times New Roman" w:cs="Times New Roman"/>
          <w:sz w:val="24"/>
          <w:szCs w:val="24"/>
        </w:rPr>
      </w:pPr>
      <w:r w:rsidRPr="0029370F">
        <w:rPr>
          <w:rFonts w:ascii="Times New Roman" w:hAnsi="Times New Roman" w:cs="Times New Roman"/>
          <w:b/>
          <w:bCs/>
          <w:sz w:val="24"/>
          <w:szCs w:val="24"/>
        </w:rPr>
        <w:t>Research Question Two</w:t>
      </w:r>
      <w:r w:rsidR="00B9301A" w:rsidRPr="0029370F">
        <w:rPr>
          <w:rFonts w:ascii="Times New Roman" w:hAnsi="Times New Roman" w:cs="Times New Roman"/>
          <w:b/>
          <w:bCs/>
          <w:sz w:val="24"/>
          <w:szCs w:val="24"/>
        </w:rPr>
        <w:t>:</w:t>
      </w:r>
      <w:r w:rsidR="00B9301A" w:rsidRPr="0029370F">
        <w:rPr>
          <w:rFonts w:ascii="Times New Roman" w:hAnsi="Times New Roman" w:cs="Times New Roman"/>
          <w:sz w:val="24"/>
          <w:szCs w:val="24"/>
        </w:rPr>
        <w:t xml:space="preserve"> What is the difference in cost for the most frequently used procedures across cities within a State or between neighboring states?</w:t>
      </w:r>
    </w:p>
    <w:p w14:paraId="60270B48" w14:textId="77777777" w:rsidR="00B9301A" w:rsidRPr="0029370F" w:rsidRDefault="00B9301A" w:rsidP="00DE464C">
      <w:pPr>
        <w:pStyle w:val="ListParagraph"/>
        <w:ind w:left="480"/>
        <w:jc w:val="both"/>
        <w:rPr>
          <w:rFonts w:ascii="Times New Roman" w:hAnsi="Times New Roman" w:cs="Times New Roman"/>
          <w:sz w:val="24"/>
          <w:szCs w:val="24"/>
        </w:rPr>
      </w:pPr>
    </w:p>
    <w:p w14:paraId="02E82EB4" w14:textId="01F09C98" w:rsidR="00B9301A" w:rsidRPr="0029370F" w:rsidRDefault="00B9301A"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b/>
          <w:bCs/>
          <w:sz w:val="24"/>
          <w:szCs w:val="24"/>
        </w:rPr>
        <w:t>Findings:</w:t>
      </w:r>
      <w:r w:rsidRPr="0029370F">
        <w:rPr>
          <w:rFonts w:ascii="Times New Roman" w:hAnsi="Times New Roman" w:cs="Times New Roman"/>
          <w:sz w:val="24"/>
          <w:szCs w:val="24"/>
        </w:rPr>
        <w:t xml:space="preserve"> From Section 5.1.</w:t>
      </w:r>
      <w:r w:rsidR="002F3E78" w:rsidRPr="0029370F">
        <w:rPr>
          <w:rFonts w:ascii="Times New Roman" w:hAnsi="Times New Roman" w:cs="Times New Roman"/>
          <w:sz w:val="24"/>
          <w:szCs w:val="24"/>
        </w:rPr>
        <w:t>3</w:t>
      </w:r>
      <w:r w:rsidRPr="0029370F">
        <w:rPr>
          <w:rFonts w:ascii="Times New Roman" w:hAnsi="Times New Roman" w:cs="Times New Roman"/>
          <w:sz w:val="24"/>
          <w:szCs w:val="24"/>
        </w:rPr>
        <w:t xml:space="preserve"> </w:t>
      </w:r>
      <w:r w:rsidR="004256E0" w:rsidRPr="0029370F">
        <w:rPr>
          <w:rFonts w:ascii="Times New Roman" w:hAnsi="Times New Roman" w:cs="Times New Roman"/>
          <w:sz w:val="24"/>
          <w:szCs w:val="24"/>
        </w:rPr>
        <w:t>it is evident that there is a major difference in the cost of the same inpatient services being offered by different providers at the national and state levels. While a similar trend was once again seen with outpatient procedures, the cost difference was not nearly as pronounced since these procedures are generally not as expensive as inpatient procedures.</w:t>
      </w:r>
    </w:p>
    <w:p w14:paraId="42DEAA9C" w14:textId="580FFD35" w:rsidR="006D7170" w:rsidRPr="0029370F" w:rsidRDefault="006D7170"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This proves our alternate hypothesis.</w:t>
      </w:r>
    </w:p>
    <w:p w14:paraId="54DF385C" w14:textId="77777777" w:rsidR="00B9301A" w:rsidRPr="0029370F" w:rsidRDefault="00B9301A" w:rsidP="00DE464C">
      <w:pPr>
        <w:pStyle w:val="ListParagraph"/>
        <w:ind w:left="480"/>
        <w:jc w:val="both"/>
        <w:rPr>
          <w:rFonts w:ascii="Times New Roman" w:hAnsi="Times New Roman" w:cs="Times New Roman"/>
          <w:sz w:val="24"/>
          <w:szCs w:val="24"/>
        </w:rPr>
      </w:pPr>
    </w:p>
    <w:p w14:paraId="48453946" w14:textId="0CEEC791" w:rsidR="006D7170" w:rsidRPr="0029370F" w:rsidRDefault="00E906D7" w:rsidP="00DE464C">
      <w:pPr>
        <w:pStyle w:val="ListParagraph"/>
        <w:numPr>
          <w:ilvl w:val="1"/>
          <w:numId w:val="27"/>
        </w:numPr>
        <w:jc w:val="both"/>
        <w:rPr>
          <w:rFonts w:ascii="Times New Roman" w:hAnsi="Times New Roman" w:cs="Times New Roman"/>
          <w:sz w:val="24"/>
          <w:szCs w:val="24"/>
        </w:rPr>
      </w:pPr>
      <w:r w:rsidRPr="0029370F">
        <w:rPr>
          <w:rFonts w:ascii="Times New Roman" w:hAnsi="Times New Roman" w:cs="Times New Roman"/>
          <w:b/>
          <w:bCs/>
          <w:sz w:val="24"/>
          <w:szCs w:val="24"/>
        </w:rPr>
        <w:lastRenderedPageBreak/>
        <w:t>Research Question Three</w:t>
      </w:r>
      <w:r w:rsidR="006D7170" w:rsidRPr="0029370F">
        <w:rPr>
          <w:rFonts w:ascii="Times New Roman" w:hAnsi="Times New Roman" w:cs="Times New Roman"/>
          <w:b/>
          <w:bCs/>
          <w:sz w:val="24"/>
          <w:szCs w:val="24"/>
        </w:rPr>
        <w:t>:</w:t>
      </w:r>
      <w:r w:rsidR="006D7170" w:rsidRPr="0029370F">
        <w:rPr>
          <w:rFonts w:ascii="Times New Roman" w:hAnsi="Times New Roman" w:cs="Times New Roman"/>
          <w:sz w:val="24"/>
          <w:szCs w:val="24"/>
        </w:rPr>
        <w:t xml:space="preserve"> Is there a disparity in the availability of inpatient and outpatient procedures across various geographic levels?</w:t>
      </w:r>
    </w:p>
    <w:p w14:paraId="3F6AC870" w14:textId="77777777" w:rsidR="006D7170" w:rsidRPr="0029370F" w:rsidRDefault="006D7170" w:rsidP="00DE464C">
      <w:pPr>
        <w:pStyle w:val="ListParagraph"/>
        <w:ind w:left="480"/>
        <w:jc w:val="both"/>
        <w:rPr>
          <w:rFonts w:ascii="Times New Roman" w:hAnsi="Times New Roman" w:cs="Times New Roman"/>
          <w:sz w:val="24"/>
          <w:szCs w:val="24"/>
        </w:rPr>
      </w:pPr>
    </w:p>
    <w:p w14:paraId="64FB5390" w14:textId="65AC1B46" w:rsidR="00E906D7" w:rsidRPr="0029370F" w:rsidRDefault="00E906D7"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b/>
          <w:bCs/>
          <w:sz w:val="24"/>
          <w:szCs w:val="24"/>
        </w:rPr>
        <w:t>Findings</w:t>
      </w:r>
      <w:r w:rsidR="006D7170" w:rsidRPr="0029370F">
        <w:rPr>
          <w:rFonts w:ascii="Times New Roman" w:hAnsi="Times New Roman" w:cs="Times New Roman"/>
          <w:b/>
          <w:bCs/>
          <w:sz w:val="24"/>
          <w:szCs w:val="24"/>
        </w:rPr>
        <w:t>:</w:t>
      </w:r>
      <w:r w:rsidR="006D7170" w:rsidRPr="0029370F">
        <w:rPr>
          <w:rFonts w:ascii="Times New Roman" w:hAnsi="Times New Roman" w:cs="Times New Roman"/>
          <w:sz w:val="24"/>
          <w:szCs w:val="24"/>
        </w:rPr>
        <w:t xml:space="preserve"> From Sections 5.1.1 and 5.1.2 it is evident that despite the states having the highest population counts also having the highest number of facilities in many cases, when this data is normalized with population data, </w:t>
      </w:r>
      <w:bookmarkStart w:id="13" w:name="_Int_ifdgMSpk"/>
      <w:proofErr w:type="gramStart"/>
      <w:r w:rsidR="006D7170" w:rsidRPr="0029370F">
        <w:rPr>
          <w:rFonts w:ascii="Times New Roman" w:hAnsi="Times New Roman" w:cs="Times New Roman"/>
          <w:sz w:val="24"/>
          <w:szCs w:val="24"/>
        </w:rPr>
        <w:t>it is clear that people</w:t>
      </w:r>
      <w:bookmarkEnd w:id="13"/>
      <w:proofErr w:type="gramEnd"/>
      <w:r w:rsidR="006D7170" w:rsidRPr="0029370F">
        <w:rPr>
          <w:rFonts w:ascii="Times New Roman" w:hAnsi="Times New Roman" w:cs="Times New Roman"/>
          <w:sz w:val="24"/>
          <w:szCs w:val="24"/>
        </w:rPr>
        <w:t xml:space="preserve"> living in lesser populated states have better access to facilities as compared to their counterparts. </w:t>
      </w:r>
    </w:p>
    <w:p w14:paraId="123D73F8" w14:textId="77777777" w:rsidR="006D7170" w:rsidRPr="0029370F" w:rsidRDefault="006D7170"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This proves our alternate hypothesis.</w:t>
      </w:r>
    </w:p>
    <w:p w14:paraId="169F2F43" w14:textId="77777777" w:rsidR="006D7170" w:rsidRPr="0029370F" w:rsidRDefault="006D7170" w:rsidP="00DE464C">
      <w:pPr>
        <w:pStyle w:val="ListParagraph"/>
        <w:ind w:left="480"/>
        <w:jc w:val="both"/>
        <w:rPr>
          <w:rFonts w:ascii="Times New Roman" w:hAnsi="Times New Roman" w:cs="Times New Roman"/>
          <w:sz w:val="24"/>
          <w:szCs w:val="24"/>
        </w:rPr>
      </w:pPr>
    </w:p>
    <w:p w14:paraId="2791A0B7" w14:textId="77777777" w:rsidR="006D7170" w:rsidRPr="0029370F" w:rsidRDefault="006D7170" w:rsidP="00DE464C">
      <w:pPr>
        <w:pStyle w:val="ListParagraph"/>
        <w:ind w:left="480"/>
        <w:jc w:val="both"/>
        <w:rPr>
          <w:rFonts w:ascii="Times New Roman" w:hAnsi="Times New Roman" w:cs="Times New Roman"/>
          <w:sz w:val="24"/>
          <w:szCs w:val="24"/>
        </w:rPr>
      </w:pPr>
    </w:p>
    <w:p w14:paraId="029298CD" w14:textId="36EF3A52" w:rsidR="006D7170" w:rsidRPr="0029370F" w:rsidRDefault="00E906D7" w:rsidP="00DE464C">
      <w:pPr>
        <w:pStyle w:val="ListParagraph"/>
        <w:numPr>
          <w:ilvl w:val="1"/>
          <w:numId w:val="27"/>
        </w:numPr>
        <w:jc w:val="both"/>
        <w:rPr>
          <w:rFonts w:ascii="Times New Roman" w:hAnsi="Times New Roman" w:cs="Times New Roman"/>
          <w:sz w:val="24"/>
          <w:szCs w:val="24"/>
        </w:rPr>
      </w:pPr>
      <w:r w:rsidRPr="0029370F">
        <w:rPr>
          <w:rFonts w:ascii="Times New Roman" w:hAnsi="Times New Roman" w:cs="Times New Roman"/>
          <w:b/>
          <w:bCs/>
          <w:sz w:val="24"/>
          <w:szCs w:val="24"/>
        </w:rPr>
        <w:t>Research Question Four</w:t>
      </w:r>
      <w:r w:rsidR="006D7170"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w:t>
      </w:r>
      <w:r w:rsidR="006D7170" w:rsidRPr="0029370F">
        <w:rPr>
          <w:rFonts w:ascii="Times New Roman" w:hAnsi="Times New Roman" w:cs="Times New Roman"/>
          <w:sz w:val="24"/>
          <w:szCs w:val="24"/>
        </w:rPr>
        <w:t xml:space="preserve">Can we use access to care parameters such as differences in gender, </w:t>
      </w:r>
      <w:proofErr w:type="spellStart"/>
      <w:r w:rsidR="006D7170" w:rsidRPr="0029370F">
        <w:rPr>
          <w:rFonts w:ascii="Times New Roman" w:hAnsi="Times New Roman" w:cs="Times New Roman"/>
          <w:sz w:val="24"/>
          <w:szCs w:val="24"/>
        </w:rPr>
        <w:t>medicare</w:t>
      </w:r>
      <w:proofErr w:type="spellEnd"/>
      <w:r w:rsidR="006D7170" w:rsidRPr="0029370F">
        <w:rPr>
          <w:rFonts w:ascii="Times New Roman" w:hAnsi="Times New Roman" w:cs="Times New Roman"/>
          <w:sz w:val="24"/>
          <w:szCs w:val="24"/>
        </w:rPr>
        <w:t xml:space="preserve"> costs, duration of services provided and patient episodes to segregate PAC and Hospice facilities into distinct clusters?</w:t>
      </w:r>
    </w:p>
    <w:p w14:paraId="129D3508" w14:textId="77777777" w:rsidR="006D7170" w:rsidRPr="0029370F" w:rsidRDefault="006D7170" w:rsidP="00DE464C">
      <w:pPr>
        <w:pStyle w:val="ListParagraph"/>
        <w:ind w:left="480"/>
        <w:jc w:val="both"/>
        <w:rPr>
          <w:rFonts w:ascii="Times New Roman" w:hAnsi="Times New Roman" w:cs="Times New Roman"/>
          <w:sz w:val="24"/>
          <w:szCs w:val="24"/>
        </w:rPr>
      </w:pPr>
    </w:p>
    <w:p w14:paraId="18C1AABC" w14:textId="06CD0765" w:rsidR="00E906D7" w:rsidRPr="0029370F" w:rsidRDefault="00E906D7"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b/>
          <w:bCs/>
          <w:sz w:val="24"/>
          <w:szCs w:val="24"/>
        </w:rPr>
        <w:t>Findings</w:t>
      </w:r>
      <w:r w:rsidR="006D7170" w:rsidRPr="0029370F">
        <w:rPr>
          <w:rFonts w:ascii="Times New Roman" w:hAnsi="Times New Roman" w:cs="Times New Roman"/>
          <w:b/>
          <w:bCs/>
          <w:sz w:val="24"/>
          <w:szCs w:val="24"/>
        </w:rPr>
        <w:t xml:space="preserve">: </w:t>
      </w:r>
      <w:r w:rsidR="006D7170" w:rsidRPr="0029370F">
        <w:rPr>
          <w:rFonts w:ascii="Times New Roman" w:hAnsi="Times New Roman" w:cs="Times New Roman"/>
          <w:sz w:val="24"/>
          <w:szCs w:val="24"/>
        </w:rPr>
        <w:t xml:space="preserve">We answered this question with data from </w:t>
      </w:r>
      <w:r w:rsidR="00E92B8F" w:rsidRPr="0029370F">
        <w:rPr>
          <w:rFonts w:ascii="Times New Roman" w:hAnsi="Times New Roman" w:cs="Times New Roman"/>
          <w:sz w:val="24"/>
          <w:szCs w:val="24"/>
        </w:rPr>
        <w:t>s</w:t>
      </w:r>
      <w:r w:rsidR="002F3E78" w:rsidRPr="0029370F">
        <w:rPr>
          <w:rFonts w:ascii="Times New Roman" w:hAnsi="Times New Roman" w:cs="Times New Roman"/>
          <w:sz w:val="24"/>
          <w:szCs w:val="24"/>
        </w:rPr>
        <w:t>ection</w:t>
      </w:r>
      <w:r w:rsidR="00E92B8F" w:rsidRPr="0029370F">
        <w:rPr>
          <w:rFonts w:ascii="Times New Roman" w:hAnsi="Times New Roman" w:cs="Times New Roman"/>
          <w:sz w:val="24"/>
          <w:szCs w:val="24"/>
        </w:rPr>
        <w:t>s</w:t>
      </w:r>
      <w:r w:rsidR="002F3E78" w:rsidRPr="0029370F">
        <w:rPr>
          <w:rFonts w:ascii="Times New Roman" w:hAnsi="Times New Roman" w:cs="Times New Roman"/>
          <w:sz w:val="24"/>
          <w:szCs w:val="24"/>
        </w:rPr>
        <w:t xml:space="preserve"> 5.1.4</w:t>
      </w:r>
      <w:r w:rsidR="00E92B8F" w:rsidRPr="0029370F">
        <w:rPr>
          <w:rFonts w:ascii="Times New Roman" w:hAnsi="Times New Roman" w:cs="Times New Roman"/>
          <w:sz w:val="24"/>
          <w:szCs w:val="24"/>
        </w:rPr>
        <w:t xml:space="preserve"> and 5.1.5 and the clustering analysis. </w:t>
      </w:r>
    </w:p>
    <w:p w14:paraId="461C396D" w14:textId="1554F40E" w:rsidR="00E92B8F" w:rsidRPr="0029370F" w:rsidRDefault="00E92B8F"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Based on the trending analysis in sections 5.1.4 and 5.1.5, it is evident that PAC services are most frequently availed by 2 main demographics: Female and White patients. </w:t>
      </w:r>
    </w:p>
    <w:p w14:paraId="5ADCEE1D" w14:textId="5BA12A13" w:rsidR="00DE464C" w:rsidRPr="0029370F" w:rsidRDefault="00E92B8F"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Clustering analysis showed us that we could successfully only segregate 3 out of 5 types of PAC facilities into 2 clusters with distinct overlaps and some degree of overlap. These were the SNFs, Home Health and IRF facilities. </w:t>
      </w:r>
    </w:p>
    <w:p w14:paraId="6A1FFD2A" w14:textId="55CBA9B0" w:rsidR="00E92B8F" w:rsidRPr="0029370F" w:rsidRDefault="00DE464C"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Clustering analysis yielded a silhouette score of between 0.69 to 0.83 for n=2 clusters, with an average of 15-17 features required to account for a variation of more than 90%. </w:t>
      </w:r>
    </w:p>
    <w:p w14:paraId="4C247CCC" w14:textId="7AE76112" w:rsidR="00DE464C" w:rsidRPr="0029370F" w:rsidRDefault="00E92B8F"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In the case of </w:t>
      </w:r>
      <w:r w:rsidR="7CABA22B" w:rsidRPr="0A8D0E06">
        <w:rPr>
          <w:rFonts w:ascii="Times New Roman" w:hAnsi="Times New Roman" w:cs="Times New Roman"/>
          <w:sz w:val="24"/>
          <w:szCs w:val="24"/>
        </w:rPr>
        <w:t xml:space="preserve">the </w:t>
      </w:r>
      <w:r w:rsidRPr="0029370F">
        <w:rPr>
          <w:rFonts w:ascii="Times New Roman" w:hAnsi="Times New Roman" w:cs="Times New Roman"/>
          <w:sz w:val="24"/>
          <w:szCs w:val="24"/>
        </w:rPr>
        <w:t xml:space="preserve">other two, even with a significant amount of variation in more than one principal component, the facilities couldn’t successfully be clustered. </w:t>
      </w:r>
      <w:r w:rsidR="00DE464C" w:rsidRPr="0029370F">
        <w:rPr>
          <w:rFonts w:ascii="Times New Roman" w:hAnsi="Times New Roman" w:cs="Times New Roman"/>
          <w:sz w:val="24"/>
          <w:szCs w:val="24"/>
        </w:rPr>
        <w:t xml:space="preserve">Clustering analysis yielded a silhouette score </w:t>
      </w:r>
      <w:r w:rsidR="00DE464C" w:rsidRPr="0029370F">
        <w:rPr>
          <w:rFonts w:ascii="Times New Roman" w:hAnsi="Times New Roman" w:cs="Times New Roman"/>
          <w:sz w:val="24"/>
          <w:szCs w:val="24"/>
        </w:rPr>
        <w:lastRenderedPageBreak/>
        <w:t xml:space="preserve">of between 0.97-0.99 for n=2 clusters, with an average of 15-17 features required to account for a variation of more than 90%. </w:t>
      </w:r>
    </w:p>
    <w:p w14:paraId="7723805E" w14:textId="41D0D56B" w:rsidR="00E92B8F" w:rsidRPr="0029370F" w:rsidRDefault="00E92B8F"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 xml:space="preserve">While this trend goes against the alternate hypothesis, it is not an entirely surprising result since Hospice and Long terms care facilities cater to patients who are at the end of their life or </w:t>
      </w:r>
      <w:r w:rsidR="00DE464C" w:rsidRPr="0029370F">
        <w:rPr>
          <w:rFonts w:ascii="Times New Roman" w:hAnsi="Times New Roman" w:cs="Times New Roman"/>
          <w:sz w:val="24"/>
          <w:szCs w:val="24"/>
        </w:rPr>
        <w:t xml:space="preserve">are unable to live independently. As </w:t>
      </w:r>
      <w:r w:rsidR="0046660D">
        <w:rPr>
          <w:rFonts w:ascii="Times New Roman" w:hAnsi="Times New Roman" w:cs="Times New Roman"/>
          <w:sz w:val="24"/>
          <w:szCs w:val="24"/>
        </w:rPr>
        <w:t>these</w:t>
      </w:r>
      <w:r w:rsidR="00DE464C" w:rsidRPr="0029370F">
        <w:rPr>
          <w:rFonts w:ascii="Times New Roman" w:hAnsi="Times New Roman" w:cs="Times New Roman"/>
          <w:sz w:val="24"/>
          <w:szCs w:val="24"/>
        </w:rPr>
        <w:t xml:space="preserve"> limits the variety of services they need to provide their patients, it can be expected that these </w:t>
      </w:r>
      <w:r w:rsidR="4EA961D2" w:rsidRPr="0A8D0E06">
        <w:rPr>
          <w:rFonts w:ascii="Times New Roman" w:hAnsi="Times New Roman" w:cs="Times New Roman"/>
          <w:sz w:val="24"/>
          <w:szCs w:val="24"/>
        </w:rPr>
        <w:t>facilities</w:t>
      </w:r>
      <w:r w:rsidR="00DE464C" w:rsidRPr="0029370F">
        <w:rPr>
          <w:rFonts w:ascii="Times New Roman" w:hAnsi="Times New Roman" w:cs="Times New Roman"/>
          <w:sz w:val="24"/>
          <w:szCs w:val="24"/>
        </w:rPr>
        <w:t xml:space="preserve"> would be standardized across the US and wouldn’t vary significantly enough to </w:t>
      </w:r>
    </w:p>
    <w:p w14:paraId="5EA0F7DB" w14:textId="77777777" w:rsidR="00E92B8F" w:rsidRPr="0029370F" w:rsidRDefault="00E92B8F" w:rsidP="00DE464C">
      <w:pPr>
        <w:pStyle w:val="ListParagraph"/>
        <w:ind w:left="480"/>
        <w:jc w:val="both"/>
        <w:rPr>
          <w:rFonts w:ascii="Times New Roman" w:hAnsi="Times New Roman" w:cs="Times New Roman"/>
          <w:sz w:val="24"/>
          <w:szCs w:val="24"/>
        </w:rPr>
      </w:pPr>
    </w:p>
    <w:p w14:paraId="63A7003F" w14:textId="2F9A265D" w:rsidR="00E92B8F" w:rsidRPr="0029370F" w:rsidRDefault="00DE464C" w:rsidP="00DE464C">
      <w:pPr>
        <w:pStyle w:val="ListParagraph"/>
        <w:ind w:left="480"/>
        <w:jc w:val="both"/>
        <w:rPr>
          <w:rFonts w:ascii="Times New Roman" w:hAnsi="Times New Roman" w:cs="Times New Roman"/>
          <w:sz w:val="24"/>
          <w:szCs w:val="24"/>
        </w:rPr>
      </w:pPr>
      <w:r w:rsidRPr="0029370F">
        <w:rPr>
          <w:rFonts w:ascii="Times New Roman" w:hAnsi="Times New Roman" w:cs="Times New Roman"/>
          <w:sz w:val="24"/>
          <w:szCs w:val="24"/>
        </w:rPr>
        <w:t>Therefore, overall</w:t>
      </w:r>
      <w:r w:rsidR="0046660D">
        <w:rPr>
          <w:rFonts w:ascii="Times New Roman" w:hAnsi="Times New Roman" w:cs="Times New Roman"/>
          <w:sz w:val="24"/>
          <w:szCs w:val="24"/>
        </w:rPr>
        <w:t>,</w:t>
      </w:r>
      <w:r w:rsidR="00E92B8F" w:rsidRPr="0029370F">
        <w:rPr>
          <w:rFonts w:ascii="Times New Roman" w:hAnsi="Times New Roman" w:cs="Times New Roman"/>
          <w:sz w:val="24"/>
          <w:szCs w:val="24"/>
        </w:rPr>
        <w:t xml:space="preserve"> we can conclude that the alternate hypothesis was true in this case since 3 out 5 types had distinct enough features that proves that there is indeed a difference in the services available to patients that can be attributed to geography, </w:t>
      </w:r>
      <w:proofErr w:type="gramStart"/>
      <w:r w:rsidR="00E92B8F" w:rsidRPr="0029370F">
        <w:rPr>
          <w:rFonts w:ascii="Times New Roman" w:hAnsi="Times New Roman" w:cs="Times New Roman"/>
          <w:sz w:val="24"/>
          <w:szCs w:val="24"/>
        </w:rPr>
        <w:t>demography</w:t>
      </w:r>
      <w:proofErr w:type="gramEnd"/>
      <w:r w:rsidR="00E92B8F" w:rsidRPr="0029370F">
        <w:rPr>
          <w:rFonts w:ascii="Times New Roman" w:hAnsi="Times New Roman" w:cs="Times New Roman"/>
          <w:sz w:val="24"/>
          <w:szCs w:val="24"/>
        </w:rPr>
        <w:t xml:space="preserve"> and facility characteristics.</w:t>
      </w:r>
    </w:p>
    <w:p w14:paraId="66262227" w14:textId="77777777" w:rsidR="00E906D7" w:rsidRPr="0029370F" w:rsidRDefault="00E906D7" w:rsidP="00DE464C">
      <w:pPr>
        <w:rPr>
          <w:rFonts w:ascii="Times New Roman" w:hAnsi="Times New Roman" w:cs="Times New Roman"/>
          <w:sz w:val="24"/>
          <w:szCs w:val="24"/>
        </w:rPr>
      </w:pPr>
    </w:p>
    <w:p w14:paraId="0B3B5EC7" w14:textId="4D82EF12" w:rsidR="00E906D7" w:rsidRPr="0029370F" w:rsidRDefault="00E906D7" w:rsidP="00265B3C">
      <w:pPr>
        <w:pStyle w:val="ListParagraph"/>
        <w:numPr>
          <w:ilvl w:val="0"/>
          <w:numId w:val="27"/>
        </w:numPr>
        <w:rPr>
          <w:rFonts w:ascii="Times New Roman" w:hAnsi="Times New Roman" w:cs="Times New Roman"/>
          <w:b/>
          <w:bCs/>
          <w:sz w:val="28"/>
          <w:szCs w:val="28"/>
        </w:rPr>
      </w:pPr>
      <w:r w:rsidRPr="0029370F">
        <w:rPr>
          <w:rFonts w:ascii="Times New Roman" w:hAnsi="Times New Roman" w:cs="Times New Roman"/>
          <w:b/>
          <w:bCs/>
          <w:sz w:val="28"/>
          <w:szCs w:val="28"/>
        </w:rPr>
        <w:t>Limitations</w:t>
      </w:r>
    </w:p>
    <w:p w14:paraId="331A6347" w14:textId="77777777" w:rsidR="00E906D7" w:rsidRPr="0029370F" w:rsidRDefault="00E906D7" w:rsidP="00E906D7">
      <w:pPr>
        <w:pStyle w:val="ListParagraph"/>
        <w:rPr>
          <w:rFonts w:ascii="Times New Roman" w:hAnsi="Times New Roman" w:cs="Times New Roman"/>
          <w:sz w:val="24"/>
          <w:szCs w:val="24"/>
        </w:rPr>
      </w:pPr>
    </w:p>
    <w:p w14:paraId="6CFBC39A" w14:textId="6DC46E70" w:rsidR="00E906D7" w:rsidRPr="0029370F" w:rsidRDefault="00DE464C" w:rsidP="0A8D0E06">
      <w:pPr>
        <w:pStyle w:val="ListParagraph"/>
        <w:ind w:left="540"/>
        <w:jc w:val="both"/>
        <w:rPr>
          <w:rFonts w:ascii="Times New Roman" w:hAnsi="Times New Roman" w:cs="Times New Roman"/>
          <w:sz w:val="24"/>
          <w:szCs w:val="24"/>
        </w:rPr>
      </w:pPr>
      <w:r w:rsidRPr="0029370F">
        <w:rPr>
          <w:rFonts w:ascii="Times New Roman" w:hAnsi="Times New Roman" w:cs="Times New Roman"/>
          <w:sz w:val="24"/>
          <w:szCs w:val="24"/>
        </w:rPr>
        <w:t>While analyzing the disparity in access to care at geographic levels, while we have normalized the numbers with population data, a deeper analysis into the raw data of the number of facilities per region shows that while the num</w:t>
      </w:r>
      <w:r w:rsidR="00E42488" w:rsidRPr="0029370F">
        <w:rPr>
          <w:rFonts w:ascii="Times New Roman" w:hAnsi="Times New Roman" w:cs="Times New Roman"/>
          <w:sz w:val="24"/>
          <w:szCs w:val="24"/>
        </w:rPr>
        <w:t xml:space="preserve">bers support our conclusion, this difference might be emphasized since the total area coverage of a region has not been </w:t>
      </w:r>
      <w:r w:rsidR="3434D22B" w:rsidRPr="0A8D0E06">
        <w:rPr>
          <w:rFonts w:ascii="Times New Roman" w:hAnsi="Times New Roman" w:cs="Times New Roman"/>
          <w:sz w:val="24"/>
          <w:szCs w:val="24"/>
        </w:rPr>
        <w:t>considered</w:t>
      </w:r>
      <w:r w:rsidR="1CE7E52B" w:rsidRPr="0A8D0E06">
        <w:rPr>
          <w:rFonts w:ascii="Times New Roman" w:hAnsi="Times New Roman" w:cs="Times New Roman"/>
          <w:sz w:val="24"/>
          <w:szCs w:val="24"/>
        </w:rPr>
        <w:t>.</w:t>
      </w:r>
      <w:r w:rsidR="00E42488" w:rsidRPr="0029370F">
        <w:rPr>
          <w:rFonts w:ascii="Times New Roman" w:hAnsi="Times New Roman" w:cs="Times New Roman"/>
          <w:sz w:val="24"/>
          <w:szCs w:val="24"/>
        </w:rPr>
        <w:t xml:space="preserve"> This was beyond the scope of our current abilities but would provide a more meaningful context </w:t>
      </w:r>
      <w:r w:rsidR="54F32D78" w:rsidRPr="0A8D0E06">
        <w:rPr>
          <w:rFonts w:ascii="Times New Roman" w:hAnsi="Times New Roman" w:cs="Times New Roman"/>
          <w:sz w:val="24"/>
          <w:szCs w:val="24"/>
        </w:rPr>
        <w:t>for</w:t>
      </w:r>
      <w:r w:rsidR="00E42488" w:rsidRPr="0029370F">
        <w:rPr>
          <w:rFonts w:ascii="Times New Roman" w:hAnsi="Times New Roman" w:cs="Times New Roman"/>
          <w:sz w:val="24"/>
          <w:szCs w:val="24"/>
        </w:rPr>
        <w:t xml:space="preserve"> our results.</w:t>
      </w:r>
    </w:p>
    <w:p w14:paraId="3FC23DE8" w14:textId="6D0B55E8" w:rsidR="00E42488" w:rsidRPr="0029370F" w:rsidRDefault="00E42488" w:rsidP="00E42488">
      <w:pPr>
        <w:pStyle w:val="ListParagraph"/>
        <w:jc w:val="both"/>
        <w:rPr>
          <w:rFonts w:ascii="Times New Roman" w:hAnsi="Times New Roman" w:cs="Times New Roman"/>
          <w:sz w:val="24"/>
          <w:szCs w:val="24"/>
        </w:rPr>
      </w:pPr>
    </w:p>
    <w:p w14:paraId="66EB9E83" w14:textId="5294C7FC" w:rsidR="00E42488" w:rsidRPr="0029370F" w:rsidRDefault="00E42488" w:rsidP="0A8D0E06">
      <w:pPr>
        <w:pStyle w:val="ListParagraph"/>
        <w:ind w:left="540"/>
        <w:jc w:val="both"/>
        <w:rPr>
          <w:rFonts w:ascii="Times New Roman" w:hAnsi="Times New Roman" w:cs="Times New Roman"/>
          <w:sz w:val="24"/>
          <w:szCs w:val="24"/>
        </w:rPr>
      </w:pPr>
      <w:r w:rsidRPr="0029370F">
        <w:rPr>
          <w:rFonts w:ascii="Times New Roman" w:hAnsi="Times New Roman" w:cs="Times New Roman"/>
          <w:sz w:val="24"/>
          <w:szCs w:val="24"/>
        </w:rPr>
        <w:t xml:space="preserve">Additionally, in our clustering analysis, while we performed PCA analysis to visualize our clustering results, we were unable to take this a step further and determine exactly which principal components gave the most variations for all datasets. While we have performed distribution analysis, </w:t>
      </w:r>
      <w:r w:rsidR="215FF95A" w:rsidRPr="0A8D0E06">
        <w:rPr>
          <w:rFonts w:ascii="Times New Roman" w:hAnsi="Times New Roman" w:cs="Times New Roman"/>
          <w:sz w:val="24"/>
          <w:szCs w:val="24"/>
        </w:rPr>
        <w:t>to</w:t>
      </w:r>
      <w:r w:rsidR="1CE7E52B" w:rsidRPr="0A8D0E06">
        <w:rPr>
          <w:rFonts w:ascii="Times New Roman" w:hAnsi="Times New Roman" w:cs="Times New Roman"/>
          <w:sz w:val="24"/>
          <w:szCs w:val="24"/>
        </w:rPr>
        <w:t xml:space="preserve"> </w:t>
      </w:r>
      <w:r w:rsidR="6A8DE18C" w:rsidRPr="0A8D0E06">
        <w:rPr>
          <w:rFonts w:ascii="Times New Roman" w:hAnsi="Times New Roman" w:cs="Times New Roman"/>
          <w:sz w:val="24"/>
          <w:szCs w:val="24"/>
        </w:rPr>
        <w:t>answer</w:t>
      </w:r>
      <w:r w:rsidRPr="0029370F">
        <w:rPr>
          <w:rFonts w:ascii="Times New Roman" w:hAnsi="Times New Roman" w:cs="Times New Roman"/>
          <w:sz w:val="24"/>
          <w:szCs w:val="24"/>
        </w:rPr>
        <w:t xml:space="preserve"> this question, this type of analysis is </w:t>
      </w:r>
      <w:r w:rsidRPr="0029370F">
        <w:rPr>
          <w:rFonts w:ascii="Times New Roman" w:hAnsi="Times New Roman" w:cs="Times New Roman"/>
          <w:sz w:val="24"/>
          <w:szCs w:val="24"/>
        </w:rPr>
        <w:lastRenderedPageBreak/>
        <w:t>not ideal when working with unsupervised learning. We were also able to use only a single metric of the silhouette score to analyze the accuracy of our clustering method since our data didn’t have any actual labels. These parameters would’ve added more depth to our analysis.</w:t>
      </w:r>
    </w:p>
    <w:p w14:paraId="58D10A79" w14:textId="77777777" w:rsidR="004D6DA1" w:rsidRPr="0029370F" w:rsidRDefault="004D6DA1">
      <w:pPr>
        <w:spacing w:after="160" w:line="259" w:lineRule="auto"/>
        <w:rPr>
          <w:rFonts w:ascii="Times New Roman" w:hAnsi="Times New Roman" w:cs="Times New Roman"/>
          <w:sz w:val="28"/>
          <w:szCs w:val="28"/>
        </w:rPr>
      </w:pPr>
      <w:r w:rsidRPr="0029370F">
        <w:rPr>
          <w:rFonts w:ascii="Times New Roman" w:hAnsi="Times New Roman" w:cs="Times New Roman"/>
          <w:sz w:val="28"/>
          <w:szCs w:val="28"/>
        </w:rPr>
        <w:br w:type="page"/>
      </w:r>
    </w:p>
    <w:p w14:paraId="2052E293" w14:textId="10A9AFFC" w:rsidR="00E906D7" w:rsidRPr="0029370F" w:rsidRDefault="00E906D7" w:rsidP="00E906D7">
      <w:pPr>
        <w:pStyle w:val="ListParagraph"/>
        <w:numPr>
          <w:ilvl w:val="0"/>
          <w:numId w:val="2"/>
        </w:numPr>
        <w:rPr>
          <w:rFonts w:ascii="Times New Roman" w:hAnsi="Times New Roman" w:cs="Times New Roman"/>
          <w:b/>
          <w:bCs/>
          <w:sz w:val="28"/>
          <w:szCs w:val="28"/>
        </w:rPr>
      </w:pPr>
      <w:r w:rsidRPr="0029370F">
        <w:rPr>
          <w:rFonts w:ascii="Times New Roman" w:hAnsi="Times New Roman" w:cs="Times New Roman"/>
          <w:sz w:val="28"/>
          <w:szCs w:val="28"/>
        </w:rPr>
        <w:lastRenderedPageBreak/>
        <w:t xml:space="preserve"> </w:t>
      </w:r>
      <w:r w:rsidRPr="0029370F">
        <w:rPr>
          <w:rFonts w:ascii="Times New Roman" w:hAnsi="Times New Roman" w:cs="Times New Roman"/>
          <w:b/>
          <w:bCs/>
          <w:sz w:val="28"/>
          <w:szCs w:val="28"/>
        </w:rPr>
        <w:t>Appendix</w:t>
      </w:r>
      <w:r w:rsidR="00D008A2" w:rsidRPr="0029370F">
        <w:rPr>
          <w:rFonts w:ascii="Times New Roman" w:hAnsi="Times New Roman" w:cs="Times New Roman"/>
          <w:b/>
          <w:bCs/>
          <w:sz w:val="28"/>
          <w:szCs w:val="28"/>
        </w:rPr>
        <w:t xml:space="preserve"> A</w:t>
      </w:r>
      <w:r w:rsidRPr="0029370F">
        <w:rPr>
          <w:rFonts w:ascii="Times New Roman" w:hAnsi="Times New Roman" w:cs="Times New Roman"/>
          <w:b/>
          <w:bCs/>
          <w:sz w:val="28"/>
          <w:szCs w:val="28"/>
        </w:rPr>
        <w:t xml:space="preserve"> – SQL Queries</w:t>
      </w:r>
    </w:p>
    <w:p w14:paraId="63B5C2E2" w14:textId="128A2C29" w:rsidR="0021647A" w:rsidRPr="0029370F" w:rsidRDefault="0021647A" w:rsidP="0021647A">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t>Section I – SQL Queries for creating Tables for Data Analysis</w:t>
      </w:r>
    </w:p>
    <w:p w14:paraId="7D82C75D"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IHP_TOPDISCH_DISEASE_18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1D27269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TOT_DSCH_18</w:t>
      </w:r>
    </w:p>
    <w:p w14:paraId="0200F0D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Inpatient_2018_PrvSrv A</w:t>
      </w:r>
    </w:p>
    <w:p w14:paraId="7924042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DRG_CD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291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470</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177</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189</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378</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392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690</w:t>
      </w:r>
      <w:r w:rsidRPr="0029370F">
        <w:rPr>
          <w:rFonts w:ascii="Times New Roman" w:hAnsi="Times New Roman" w:cs="Times New Roman"/>
          <w:color w:val="808080"/>
          <w:sz w:val="19"/>
          <w:szCs w:val="19"/>
        </w:rPr>
        <w:t>)</w:t>
      </w:r>
    </w:p>
    <w:p w14:paraId="75BF3D4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449ED51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1C61966B"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66D4502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7A13B45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IHP_TOPDISCH_DISEASE_19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60FB6FEF"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TOT_DSCH_19</w:t>
      </w:r>
    </w:p>
    <w:p w14:paraId="2902125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Inpatient_2019_PrvSrv B</w:t>
      </w:r>
    </w:p>
    <w:p w14:paraId="4F8690B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DRG_CD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291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470</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177</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189</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378</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392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690</w:t>
      </w:r>
      <w:r w:rsidRPr="0029370F">
        <w:rPr>
          <w:rFonts w:ascii="Times New Roman" w:hAnsi="Times New Roman" w:cs="Times New Roman"/>
          <w:color w:val="808080"/>
          <w:sz w:val="19"/>
          <w:szCs w:val="19"/>
        </w:rPr>
        <w:t>)</w:t>
      </w:r>
    </w:p>
    <w:p w14:paraId="786B632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4AC877E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07ABFE5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6C48C59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3ED0187A"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IHP_TOPDISCH_DISEASE_20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5047E134"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TOT_DSCH_20</w:t>
      </w:r>
    </w:p>
    <w:p w14:paraId="70975C6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Inpatient_2020_PrvSrv C</w:t>
      </w:r>
    </w:p>
    <w:p w14:paraId="79C0FDC9"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DRG_CD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291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470</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177</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189</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378</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392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690</w:t>
      </w:r>
      <w:r w:rsidRPr="0029370F">
        <w:rPr>
          <w:rFonts w:ascii="Times New Roman" w:hAnsi="Times New Roman" w:cs="Times New Roman"/>
          <w:color w:val="808080"/>
          <w:sz w:val="19"/>
          <w:szCs w:val="19"/>
        </w:rPr>
        <w:t>)</w:t>
      </w:r>
    </w:p>
    <w:p w14:paraId="7BD4F98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3475DDCD"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28CAE401"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0A99CEB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8000"/>
          <w:sz w:val="19"/>
          <w:szCs w:val="19"/>
        </w:rPr>
        <w:t>-----------------------------------------------------------------------------</w:t>
      </w:r>
    </w:p>
    <w:p w14:paraId="499CCA01"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1EFE5BB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IHP_TOPDISCH_STATE_18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1F1021D1"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TOT_DSCH_18</w:t>
      </w:r>
    </w:p>
    <w:p w14:paraId="48EE0F3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Inpatient_2018_PrvSrv A</w:t>
      </w:r>
    </w:p>
    <w:p w14:paraId="6FCA84F9"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'MA'</w:t>
      </w:r>
      <w:r w:rsidRPr="0029370F">
        <w:rPr>
          <w:rFonts w:ascii="Times New Roman" w:hAnsi="Times New Roman" w:cs="Times New Roman"/>
          <w:color w:val="808080"/>
          <w:sz w:val="19"/>
          <w:szCs w:val="19"/>
        </w:rPr>
        <w:t>)</w:t>
      </w:r>
    </w:p>
    <w:p w14:paraId="475C360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37925249"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036B91E4"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50C8835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37644EB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IHP_TOPDISCH_STATE_19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1E2CAAB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TOT_DSCH_19</w:t>
      </w:r>
    </w:p>
    <w:p w14:paraId="329DAEA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Inpatient_2019_PrvSrv B</w:t>
      </w:r>
    </w:p>
    <w:p w14:paraId="66413E4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'MA'</w:t>
      </w:r>
      <w:r w:rsidRPr="0029370F">
        <w:rPr>
          <w:rFonts w:ascii="Times New Roman" w:hAnsi="Times New Roman" w:cs="Times New Roman"/>
          <w:color w:val="808080"/>
          <w:sz w:val="19"/>
          <w:szCs w:val="19"/>
        </w:rPr>
        <w:t>)</w:t>
      </w:r>
    </w:p>
    <w:p w14:paraId="6FFE8021"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1186727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6DE3130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3B5DE9C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1CDE6969"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IHP_TOPDISCH_STATE_20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1B7EAD2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808080"/>
          <w:sz w:val="19"/>
          <w:szCs w:val="19"/>
        </w:rPr>
        <w:t>(</w:t>
      </w: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TOT_DSCH_20</w:t>
      </w:r>
    </w:p>
    <w:p w14:paraId="65C45F24"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Inpatient_2020_PrvSrv C</w:t>
      </w:r>
    </w:p>
    <w:p w14:paraId="3982E2F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'MA'</w:t>
      </w:r>
      <w:r w:rsidRPr="0029370F">
        <w:rPr>
          <w:rFonts w:ascii="Times New Roman" w:hAnsi="Times New Roman" w:cs="Times New Roman"/>
          <w:color w:val="808080"/>
          <w:sz w:val="19"/>
          <w:szCs w:val="19"/>
        </w:rPr>
        <w:t>)</w:t>
      </w:r>
    </w:p>
    <w:p w14:paraId="6D49CD0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434AB72B"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roofErr w:type="gramStart"/>
      <w:r w:rsidRPr="0029370F">
        <w:rPr>
          <w:rFonts w:ascii="Times New Roman" w:hAnsi="Times New Roman" w:cs="Times New Roman"/>
          <w:color w:val="808080"/>
          <w:sz w:val="19"/>
          <w:szCs w:val="19"/>
        </w:rPr>
        <w:t>);</w:t>
      </w:r>
      <w:proofErr w:type="gramEnd"/>
    </w:p>
    <w:p w14:paraId="2461C6C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5612EE0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8000"/>
          <w:sz w:val="19"/>
          <w:szCs w:val="19"/>
        </w:rPr>
        <w:t>----------------------------------------------------------------</w:t>
      </w:r>
    </w:p>
    <w:p w14:paraId="2F42251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17958CB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OPD_TOPDISCH_DISEASE_18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5F442C8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TOT_DSCH_18</w:t>
      </w:r>
    </w:p>
    <w:p w14:paraId="556C63DF"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Outpatient_2018_PrvSrv A</w:t>
      </w:r>
    </w:p>
    <w:p w14:paraId="3A404A6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8011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5072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5115</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5491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5114</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5302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5361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5373</w:t>
      </w:r>
      <w:r w:rsidRPr="0029370F">
        <w:rPr>
          <w:rFonts w:ascii="Times New Roman" w:hAnsi="Times New Roman" w:cs="Times New Roman"/>
          <w:color w:val="808080"/>
          <w:sz w:val="19"/>
          <w:szCs w:val="19"/>
        </w:rPr>
        <w:t>)</w:t>
      </w:r>
    </w:p>
    <w:p w14:paraId="4F7292C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7975BBD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34B37E3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64FD176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OPD_TOPDISCH_DISEASE_19 </w:t>
      </w:r>
      <w:r w:rsidRPr="0029370F">
        <w:rPr>
          <w:rFonts w:ascii="Times New Roman" w:hAnsi="Times New Roman" w:cs="Times New Roman"/>
          <w:color w:val="0000FF"/>
          <w:sz w:val="19"/>
          <w:szCs w:val="19"/>
        </w:rPr>
        <w:t>AS</w:t>
      </w:r>
    </w:p>
    <w:p w14:paraId="5C77E96A"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TOT_DSCH_19</w:t>
      </w:r>
    </w:p>
    <w:p w14:paraId="7F42724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Outpatient_2019_PrvSrv B</w:t>
      </w:r>
    </w:p>
    <w:p w14:paraId="332707C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8011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5072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5115</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5491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5114</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5302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5361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5373</w:t>
      </w:r>
      <w:r w:rsidRPr="0029370F">
        <w:rPr>
          <w:rFonts w:ascii="Times New Roman" w:hAnsi="Times New Roman" w:cs="Times New Roman"/>
          <w:color w:val="808080"/>
          <w:sz w:val="19"/>
          <w:szCs w:val="19"/>
        </w:rPr>
        <w:t>)</w:t>
      </w:r>
    </w:p>
    <w:p w14:paraId="7B622C0A"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0040782B"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444EB8E7"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1B18410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OPD_TOPDISCH_DISEASE_20 </w:t>
      </w:r>
      <w:r w:rsidRPr="0029370F">
        <w:rPr>
          <w:rFonts w:ascii="Times New Roman" w:hAnsi="Times New Roman" w:cs="Times New Roman"/>
          <w:color w:val="0000FF"/>
          <w:sz w:val="19"/>
          <w:szCs w:val="19"/>
        </w:rPr>
        <w:t>AS</w:t>
      </w:r>
    </w:p>
    <w:p w14:paraId="0C825F04"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TOT_DSCH_20</w:t>
      </w:r>
    </w:p>
    <w:p w14:paraId="0083D0E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Outpatient_2020_PrvSrv C</w:t>
      </w:r>
    </w:p>
    <w:p w14:paraId="5BF20D7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8011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5072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5115</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5491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5114</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5302</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5361</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5193</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5373</w:t>
      </w:r>
      <w:r w:rsidRPr="0029370F">
        <w:rPr>
          <w:rFonts w:ascii="Times New Roman" w:hAnsi="Times New Roman" w:cs="Times New Roman"/>
          <w:color w:val="808080"/>
          <w:sz w:val="19"/>
          <w:szCs w:val="19"/>
        </w:rPr>
        <w:t>)</w:t>
      </w:r>
    </w:p>
    <w:p w14:paraId="6FFAE551"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073C595A"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313C8E2A"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7B26AB2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15803B4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8000"/>
          <w:sz w:val="19"/>
          <w:szCs w:val="19"/>
        </w:rPr>
        <w:t>--------------------------------------------------------------------------</w:t>
      </w:r>
    </w:p>
    <w:p w14:paraId="736FCDDD"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23398FC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OPD_TOPDISCH_STATE_18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724D556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TOT_DSCH_18</w:t>
      </w:r>
    </w:p>
    <w:p w14:paraId="1BD22C4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Outpatient_2018_PrvSrv A</w:t>
      </w:r>
    </w:p>
    <w:p w14:paraId="68F9944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'VA'</w:t>
      </w:r>
      <w:r w:rsidRPr="0029370F">
        <w:rPr>
          <w:rFonts w:ascii="Times New Roman" w:hAnsi="Times New Roman" w:cs="Times New Roman"/>
          <w:color w:val="808080"/>
          <w:sz w:val="19"/>
          <w:szCs w:val="19"/>
        </w:rPr>
        <w:t>)</w:t>
      </w:r>
    </w:p>
    <w:p w14:paraId="49BB5F7C"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344AE82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38B8B3F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20DC4952"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OPD_TOPDISCH_STATE_19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3DF592AD"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TOT_DSCH_19</w:t>
      </w:r>
    </w:p>
    <w:p w14:paraId="1108C00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Outpatient_2019_PrvSrv B</w:t>
      </w:r>
    </w:p>
    <w:p w14:paraId="17BC9E5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lastRenderedPageBreak/>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'VA'</w:t>
      </w:r>
      <w:r w:rsidRPr="0029370F">
        <w:rPr>
          <w:rFonts w:ascii="Times New Roman" w:hAnsi="Times New Roman" w:cs="Times New Roman"/>
          <w:color w:val="808080"/>
          <w:sz w:val="19"/>
          <w:szCs w:val="19"/>
        </w:rPr>
        <w:t>)</w:t>
      </w:r>
    </w:p>
    <w:p w14:paraId="3A128356"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7345420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B</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4302BA78"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p>
    <w:p w14:paraId="5AB862C9"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CREATE</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TABLE</w:t>
      </w:r>
      <w:r w:rsidRPr="0029370F">
        <w:rPr>
          <w:rFonts w:ascii="Times New Roman" w:hAnsi="Times New Roman" w:cs="Times New Roman"/>
          <w:color w:val="000000"/>
          <w:sz w:val="19"/>
          <w:szCs w:val="19"/>
        </w:rPr>
        <w:t xml:space="preserve"> OPD_TOPDISCH_STATE_20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w:t>
      </w:r>
    </w:p>
    <w:p w14:paraId="6EB2A703"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TOT_DSCH_20</w:t>
      </w:r>
    </w:p>
    <w:p w14:paraId="56BE10CE"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Outpatient_2020_PrvSrv C</w:t>
      </w:r>
    </w:p>
    <w:p w14:paraId="54978C45"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WHERE</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000000"/>
          <w:sz w:val="19"/>
          <w:szCs w:val="19"/>
        </w:rPr>
        <w:t xml:space="preserve"> </w:t>
      </w:r>
      <w:r w:rsidRPr="0029370F">
        <w:rPr>
          <w:rFonts w:ascii="Times New Roman" w:hAnsi="Times New Roman" w:cs="Times New Roman"/>
          <w:color w:val="808080"/>
          <w:sz w:val="19"/>
          <w:szCs w:val="19"/>
        </w:rPr>
        <w:t>IN</w:t>
      </w:r>
      <w:r w:rsidRPr="0029370F">
        <w:rPr>
          <w:rFonts w:ascii="Times New Roman" w:hAnsi="Times New Roman" w:cs="Times New Roman"/>
          <w:color w:val="0000FF"/>
          <w:sz w:val="19"/>
          <w:szCs w:val="19"/>
        </w:rPr>
        <w:t xml:space="preserve"> </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'CA'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'TX'</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'FL'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'NY'</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'IL'</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'OH'</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'PA'</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'NC'</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'MI'</w:t>
      </w:r>
      <w:r w:rsidRPr="0029370F">
        <w:rPr>
          <w:rFonts w:ascii="Times New Roman" w:hAnsi="Times New Roman" w:cs="Times New Roman"/>
          <w:color w:val="808080"/>
          <w:sz w:val="19"/>
          <w:szCs w:val="19"/>
        </w:rPr>
        <w:t>,</w:t>
      </w:r>
      <w:r w:rsidRPr="0029370F">
        <w:rPr>
          <w:rFonts w:ascii="Times New Roman" w:hAnsi="Times New Roman" w:cs="Times New Roman"/>
          <w:color w:val="FF0000"/>
          <w:sz w:val="19"/>
          <w:szCs w:val="19"/>
        </w:rPr>
        <w:t>'VA'</w:t>
      </w:r>
      <w:r w:rsidRPr="0029370F">
        <w:rPr>
          <w:rFonts w:ascii="Times New Roman" w:hAnsi="Times New Roman" w:cs="Times New Roman"/>
          <w:color w:val="808080"/>
          <w:sz w:val="19"/>
          <w:szCs w:val="19"/>
        </w:rPr>
        <w:t>)</w:t>
      </w:r>
    </w:p>
    <w:p w14:paraId="54ED2050" w14:textId="77777777" w:rsidR="0021647A" w:rsidRPr="0029370F" w:rsidRDefault="0021647A" w:rsidP="0021647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5FBCDE19" w14:textId="47B22E39" w:rsidR="0021647A" w:rsidRPr="0029370F" w:rsidRDefault="0021647A" w:rsidP="0021647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19A40D49" w14:textId="459E756C" w:rsidR="00D11BFA" w:rsidRPr="0029370F" w:rsidRDefault="00D11BFA" w:rsidP="0021647A">
      <w:pPr>
        <w:rPr>
          <w:rFonts w:ascii="Times New Roman" w:hAnsi="Times New Roman" w:cs="Times New Roman"/>
          <w:color w:val="0000FF"/>
          <w:sz w:val="19"/>
          <w:szCs w:val="19"/>
        </w:rPr>
      </w:pPr>
    </w:p>
    <w:p w14:paraId="34BFAC72" w14:textId="5BA75402" w:rsidR="00D11BFA" w:rsidRPr="0029370F" w:rsidRDefault="00D11BFA" w:rsidP="00D11BFA">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t>Section II – SQL Queries for Exploratory Data Analysis</w:t>
      </w:r>
    </w:p>
    <w:p w14:paraId="127B310B" w14:textId="1B151D1C" w:rsidR="00D11BFA" w:rsidRPr="0029370F" w:rsidRDefault="00D11BFA" w:rsidP="00D11BFA">
      <w:pPr>
        <w:pStyle w:val="ListParagraph"/>
        <w:rPr>
          <w:rFonts w:ascii="Times New Roman" w:hAnsi="Times New Roman" w:cs="Times New Roman"/>
          <w:b/>
          <w:bCs/>
          <w:sz w:val="28"/>
          <w:szCs w:val="28"/>
        </w:rPr>
      </w:pPr>
    </w:p>
    <w:p w14:paraId="140A71CC" w14:textId="2F4AEEC5" w:rsidR="00D11BFA" w:rsidRPr="0029370F" w:rsidRDefault="00D11BFA" w:rsidP="00D11BFA">
      <w:pPr>
        <w:rPr>
          <w:rFonts w:ascii="Times New Roman" w:hAnsi="Times New Roman" w:cs="Times New Roman"/>
          <w:b/>
          <w:bCs/>
          <w:sz w:val="24"/>
          <w:szCs w:val="24"/>
        </w:rPr>
      </w:pPr>
      <w:r w:rsidRPr="0029370F">
        <w:rPr>
          <w:rFonts w:ascii="Times New Roman" w:hAnsi="Times New Roman" w:cs="Times New Roman"/>
          <w:b/>
          <w:bCs/>
          <w:sz w:val="24"/>
          <w:szCs w:val="24"/>
        </w:rPr>
        <w:t>SQL Queries for Inpatient Data Analysis before Table creation</w:t>
      </w:r>
    </w:p>
    <w:p w14:paraId="090F6574"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2EB3C80B" w14:textId="39098A00"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TOT_DSCH_DIS_18</w:t>
      </w:r>
    </w:p>
    <w:p w14:paraId="420E0A9D" w14:textId="006CBAEE"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Inpatient_2018_PrvSrv A</w:t>
      </w:r>
    </w:p>
    <w:p w14:paraId="2FBA00DA"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0DBF808B"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06B303B4"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p>
    <w:p w14:paraId="1CA1D481"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0762109D" w14:textId="1FA85D02"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TOT_DSCH_ST_18</w:t>
      </w:r>
    </w:p>
    <w:p w14:paraId="58240FE8" w14:textId="29E2E80E"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Inpatient_2018_PrvSrv A</w:t>
      </w:r>
    </w:p>
    <w:p w14:paraId="7A830BF2"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6B0B8A25" w14:textId="0EBFF588" w:rsidR="00D11BFA" w:rsidRPr="0029370F" w:rsidRDefault="00D11BFA" w:rsidP="00D11BF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27F46456"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65B9F6C8" w14:textId="529C6270"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TOT_DSCH_DIS_19</w:t>
      </w:r>
    </w:p>
    <w:p w14:paraId="2A3D31B2" w14:textId="4C652BE5"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Inpatient_2019_PrvSrv A</w:t>
      </w:r>
    </w:p>
    <w:p w14:paraId="08A847BE"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3AD501D7"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18B46954"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p>
    <w:p w14:paraId="5C397549"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23554D15" w14:textId="4BA086DE"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TOT_DSCH_ST_19</w:t>
      </w:r>
    </w:p>
    <w:p w14:paraId="1A7AF71F" w14:textId="3DE59963"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Inpatient_2019_PrvSrv A</w:t>
      </w:r>
    </w:p>
    <w:p w14:paraId="7A672797"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6266C90F" w14:textId="33C58712" w:rsidR="00D11BFA" w:rsidRPr="0029370F" w:rsidRDefault="00D11BFA" w:rsidP="00D11BF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6E57636E"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lastRenderedPageBreak/>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298E6B86" w14:textId="1EB2BAF4"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TOT_DSCH_DIS_20</w:t>
      </w:r>
    </w:p>
    <w:p w14:paraId="57BFB132" w14:textId="372F93EE"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Inpatient_2020_PrvSrv A</w:t>
      </w:r>
    </w:p>
    <w:p w14:paraId="6FFDA9DF"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DRG_CD</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DRG_DESC</w:t>
      </w:r>
    </w:p>
    <w:p w14:paraId="716AC0A0"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276CBAA1"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p>
    <w:p w14:paraId="114079C0"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718B6442" w14:textId="7808E3B4"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TOT_DSCH_ST_20</w:t>
      </w:r>
    </w:p>
    <w:p w14:paraId="0B9229F2" w14:textId="6E2DD9C5"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Inpatient_2020_PrvSrv A</w:t>
      </w:r>
    </w:p>
    <w:p w14:paraId="015FE709"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572EE7A2" w14:textId="77777777" w:rsidR="00D11BFA" w:rsidRPr="0029370F" w:rsidRDefault="00D11BFA" w:rsidP="00D11BF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TOT_DSCHRGS</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3BDB7D01" w14:textId="6850B727" w:rsidR="00D11BFA" w:rsidRPr="0029370F" w:rsidRDefault="00D11BFA" w:rsidP="00D11BFA">
      <w:pPr>
        <w:rPr>
          <w:rFonts w:ascii="Times New Roman" w:hAnsi="Times New Roman" w:cs="Times New Roman"/>
          <w:color w:val="0000FF"/>
          <w:sz w:val="19"/>
          <w:szCs w:val="19"/>
        </w:rPr>
      </w:pPr>
    </w:p>
    <w:p w14:paraId="41F1B28A" w14:textId="1C7CA437" w:rsidR="00D11BFA" w:rsidRPr="0029370F" w:rsidRDefault="00D11BFA" w:rsidP="00D11BFA">
      <w:pPr>
        <w:rPr>
          <w:rFonts w:ascii="Times New Roman" w:hAnsi="Times New Roman" w:cs="Times New Roman"/>
          <w:b/>
          <w:bCs/>
          <w:sz w:val="24"/>
          <w:szCs w:val="24"/>
        </w:rPr>
      </w:pPr>
      <w:r w:rsidRPr="0029370F">
        <w:rPr>
          <w:rFonts w:ascii="Times New Roman" w:hAnsi="Times New Roman" w:cs="Times New Roman"/>
          <w:b/>
          <w:bCs/>
          <w:sz w:val="24"/>
          <w:szCs w:val="24"/>
        </w:rPr>
        <w:t>SQL Queries for Outpatient Data Analysis before Table creation</w:t>
      </w:r>
    </w:p>
    <w:p w14:paraId="2CFDD690"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11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211D29FB" w14:textId="4D7FF716"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TOT_DSCH_DIS_18</w:t>
      </w:r>
    </w:p>
    <w:p w14:paraId="76E04996" w14:textId="7FD0563B"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Outpatient_2018_PrvSrv A</w:t>
      </w:r>
    </w:p>
    <w:p w14:paraId="157403AB"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1EBD7A7C"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6610A5D6"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p>
    <w:p w14:paraId="27B6E4D3"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2E754394" w14:textId="004F36CF"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TOT_DSCH_ST_18</w:t>
      </w:r>
    </w:p>
    <w:p w14:paraId="63AE3ED5" w14:textId="02A2D051"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Outpatient_2018_PrvSrv A</w:t>
      </w:r>
    </w:p>
    <w:p w14:paraId="2EAD68D1"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45689385" w14:textId="3A1F88E2" w:rsidR="00D11BFA" w:rsidRPr="0029370F" w:rsidRDefault="00D11BFA" w:rsidP="00D11BF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2ADBC05D"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11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4B6F7492" w14:textId="3BAE0786"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TOT_DSCH_DIS_1</w:t>
      </w:r>
      <w:r w:rsidR="008510E1" w:rsidRPr="0029370F">
        <w:rPr>
          <w:rFonts w:ascii="Times New Roman" w:hAnsi="Times New Roman" w:cs="Times New Roman"/>
          <w:color w:val="000000"/>
          <w:sz w:val="19"/>
          <w:szCs w:val="19"/>
        </w:rPr>
        <w:t>9</w:t>
      </w:r>
    </w:p>
    <w:p w14:paraId="0DD7D524" w14:textId="6C8D348A"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w:t>
      </w:r>
      <w:r w:rsidR="008510E1" w:rsidRPr="0029370F">
        <w:rPr>
          <w:rFonts w:ascii="Times New Roman" w:hAnsi="Times New Roman" w:cs="Times New Roman"/>
          <w:color w:val="000000"/>
          <w:sz w:val="19"/>
          <w:szCs w:val="19"/>
        </w:rPr>
        <w:t>9</w:t>
      </w:r>
      <w:r w:rsidRPr="0029370F">
        <w:rPr>
          <w:rFonts w:ascii="Times New Roman" w:hAnsi="Times New Roman" w:cs="Times New Roman"/>
          <w:color w:val="000000"/>
          <w:sz w:val="19"/>
          <w:szCs w:val="19"/>
        </w:rPr>
        <w:t>_PrvSrv A</w:t>
      </w:r>
    </w:p>
    <w:p w14:paraId="2C188039"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42FBE2BF"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5436A3A2"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p>
    <w:p w14:paraId="4F306D6B"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0FE28D79" w14:textId="6AB8122C"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TOT_DSCH_ST_1</w:t>
      </w:r>
      <w:r w:rsidR="008510E1" w:rsidRPr="0029370F">
        <w:rPr>
          <w:rFonts w:ascii="Times New Roman" w:hAnsi="Times New Roman" w:cs="Times New Roman"/>
          <w:color w:val="000000"/>
          <w:sz w:val="19"/>
          <w:szCs w:val="19"/>
        </w:rPr>
        <w:t>9</w:t>
      </w:r>
    </w:p>
    <w:p w14:paraId="015A0825" w14:textId="7522992C"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Outpatient_201</w:t>
      </w:r>
      <w:r w:rsidR="008510E1" w:rsidRPr="0029370F">
        <w:rPr>
          <w:rFonts w:ascii="Times New Roman" w:hAnsi="Times New Roman" w:cs="Times New Roman"/>
          <w:color w:val="000000"/>
          <w:sz w:val="19"/>
          <w:szCs w:val="19"/>
        </w:rPr>
        <w:t>9</w:t>
      </w:r>
      <w:r w:rsidRPr="0029370F">
        <w:rPr>
          <w:rFonts w:ascii="Times New Roman" w:hAnsi="Times New Roman" w:cs="Times New Roman"/>
          <w:color w:val="000000"/>
          <w:sz w:val="19"/>
          <w:szCs w:val="19"/>
        </w:rPr>
        <w:t>_PrvSrv A</w:t>
      </w:r>
    </w:p>
    <w:p w14:paraId="75F714DB" w14:textId="77777777" w:rsidR="00D11BFA" w:rsidRPr="0029370F" w:rsidRDefault="00D11BFA" w:rsidP="00D11BFA">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22E81637" w14:textId="4B5B1249" w:rsidR="00D11BFA" w:rsidRPr="0029370F" w:rsidRDefault="00D11BFA" w:rsidP="00D11BFA">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52D8F8D0"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11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68CE24E4" w14:textId="783C74AE"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TOT_DSCH_DIS_20</w:t>
      </w:r>
    </w:p>
    <w:p w14:paraId="476A3D28" w14:textId="42B35E68"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Outpatient_2020_PrvSrv A</w:t>
      </w:r>
    </w:p>
    <w:p w14:paraId="51B90ACF"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APC_Cd</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roofErr w:type="spell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APC_Desc</w:t>
      </w:r>
      <w:proofErr w:type="spellEnd"/>
    </w:p>
    <w:p w14:paraId="42E09AE3"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lastRenderedPageBreak/>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3DA2E1B0"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p>
    <w:p w14:paraId="2CB8F401"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SELECT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TOP</w:t>
      </w:r>
      <w:r w:rsidRPr="0029370F">
        <w:rPr>
          <w:rFonts w:ascii="Times New Roman" w:hAnsi="Times New Roman" w:cs="Times New Roman"/>
          <w:color w:val="000000"/>
          <w:sz w:val="19"/>
          <w:szCs w:val="19"/>
        </w:rPr>
        <w:t xml:space="preserve"> 10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p>
    <w:p w14:paraId="4E75A6C0" w14:textId="5F0F8A3A"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AS</w:t>
      </w:r>
      <w:r w:rsidRPr="0029370F">
        <w:rPr>
          <w:rFonts w:ascii="Times New Roman" w:hAnsi="Times New Roman" w:cs="Times New Roman"/>
          <w:color w:val="000000"/>
          <w:sz w:val="19"/>
          <w:szCs w:val="19"/>
        </w:rPr>
        <w:t xml:space="preserve"> TOT_DSCH_ST_20</w:t>
      </w:r>
    </w:p>
    <w:p w14:paraId="128AEC2B" w14:textId="7AE8E769"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FROM</w:t>
      </w:r>
      <w:r w:rsidRPr="0029370F">
        <w:rPr>
          <w:rFonts w:ascii="Times New Roman" w:hAnsi="Times New Roman" w:cs="Times New Roman"/>
          <w:color w:val="000000"/>
          <w:sz w:val="19"/>
          <w:szCs w:val="19"/>
        </w:rPr>
        <w:t xml:space="preserve"> Outpatient_2020_PrvSrv A</w:t>
      </w:r>
    </w:p>
    <w:p w14:paraId="7692EDFB" w14:textId="77777777" w:rsidR="008510E1" w:rsidRPr="0029370F" w:rsidRDefault="008510E1" w:rsidP="008510E1">
      <w:pPr>
        <w:autoSpaceDE w:val="0"/>
        <w:autoSpaceDN w:val="0"/>
        <w:adjustRightInd w:val="0"/>
        <w:spacing w:after="0" w:line="240" w:lineRule="auto"/>
        <w:rPr>
          <w:rFonts w:ascii="Times New Roman" w:hAnsi="Times New Roman" w:cs="Times New Roman"/>
          <w:color w:val="000000"/>
          <w:sz w:val="19"/>
          <w:szCs w:val="19"/>
        </w:rPr>
      </w:pPr>
      <w:r w:rsidRPr="0029370F">
        <w:rPr>
          <w:rFonts w:ascii="Times New Roman" w:hAnsi="Times New Roman" w:cs="Times New Roman"/>
          <w:color w:val="0000FF"/>
          <w:sz w:val="19"/>
          <w:szCs w:val="19"/>
        </w:rPr>
        <w:t>GROUP</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Prv</w:t>
      </w:r>
      <w:proofErr w:type="gramEnd"/>
      <w:r w:rsidRPr="0029370F">
        <w:rPr>
          <w:rFonts w:ascii="Times New Roman" w:hAnsi="Times New Roman" w:cs="Times New Roman"/>
          <w:color w:val="000000"/>
          <w:sz w:val="19"/>
          <w:szCs w:val="19"/>
        </w:rPr>
        <w:t>_State</w:t>
      </w:r>
      <w:proofErr w:type="spellEnd"/>
    </w:p>
    <w:p w14:paraId="7DC0B782" w14:textId="77777777" w:rsidR="008510E1" w:rsidRPr="0029370F" w:rsidRDefault="008510E1" w:rsidP="008510E1">
      <w:pPr>
        <w:rPr>
          <w:rFonts w:ascii="Times New Roman" w:hAnsi="Times New Roman" w:cs="Times New Roman"/>
          <w:color w:val="0000FF"/>
          <w:sz w:val="19"/>
          <w:szCs w:val="19"/>
        </w:rPr>
      </w:pPr>
      <w:r w:rsidRPr="0029370F">
        <w:rPr>
          <w:rFonts w:ascii="Times New Roman" w:hAnsi="Times New Roman" w:cs="Times New Roman"/>
          <w:color w:val="0000FF"/>
          <w:sz w:val="19"/>
          <w:szCs w:val="19"/>
        </w:rPr>
        <w:t>ORDER</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BY</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FF00FF"/>
          <w:sz w:val="19"/>
          <w:szCs w:val="19"/>
        </w:rPr>
        <w:t>SUM</w:t>
      </w:r>
      <w:r w:rsidRPr="0029370F">
        <w:rPr>
          <w:rFonts w:ascii="Times New Roman" w:hAnsi="Times New Roman" w:cs="Times New Roman"/>
          <w:color w:val="808080"/>
          <w:sz w:val="19"/>
          <w:szCs w:val="19"/>
        </w:rPr>
        <w:t>(</w:t>
      </w:r>
      <w:proofErr w:type="spellStart"/>
      <w:proofErr w:type="gramStart"/>
      <w:r w:rsidRPr="0029370F">
        <w:rPr>
          <w:rFonts w:ascii="Times New Roman" w:hAnsi="Times New Roman" w:cs="Times New Roman"/>
          <w:color w:val="000000"/>
          <w:sz w:val="19"/>
          <w:szCs w:val="19"/>
        </w:rPr>
        <w:t>A</w:t>
      </w:r>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Bene</w:t>
      </w:r>
      <w:proofErr w:type="gramEnd"/>
      <w:r w:rsidRPr="0029370F">
        <w:rPr>
          <w:rFonts w:ascii="Times New Roman" w:hAnsi="Times New Roman" w:cs="Times New Roman"/>
          <w:color w:val="000000"/>
          <w:sz w:val="19"/>
          <w:szCs w:val="19"/>
        </w:rPr>
        <w:t>_Cnt</w:t>
      </w:r>
      <w:proofErr w:type="spellEnd"/>
      <w:r w:rsidRPr="0029370F">
        <w:rPr>
          <w:rFonts w:ascii="Times New Roman" w:hAnsi="Times New Roman" w:cs="Times New Roman"/>
          <w:color w:val="808080"/>
          <w:sz w:val="19"/>
          <w:szCs w:val="19"/>
        </w:rPr>
        <w:t>)</w:t>
      </w:r>
      <w:r w:rsidRPr="0029370F">
        <w:rPr>
          <w:rFonts w:ascii="Times New Roman" w:hAnsi="Times New Roman" w:cs="Times New Roman"/>
          <w:color w:val="000000"/>
          <w:sz w:val="19"/>
          <w:szCs w:val="19"/>
        </w:rPr>
        <w:t xml:space="preserve"> </w:t>
      </w:r>
      <w:r w:rsidRPr="0029370F">
        <w:rPr>
          <w:rFonts w:ascii="Times New Roman" w:hAnsi="Times New Roman" w:cs="Times New Roman"/>
          <w:color w:val="0000FF"/>
          <w:sz w:val="19"/>
          <w:szCs w:val="19"/>
        </w:rPr>
        <w:t>DESC</w:t>
      </w:r>
    </w:p>
    <w:p w14:paraId="00D2FEF0" w14:textId="77777777" w:rsidR="004D6DA1" w:rsidRPr="0029370F" w:rsidRDefault="004D6DA1" w:rsidP="004D6DA1">
      <w:pPr>
        <w:rPr>
          <w:rFonts w:ascii="Times New Roman" w:hAnsi="Times New Roman" w:cs="Times New Roman"/>
          <w:b/>
          <w:bCs/>
          <w:sz w:val="28"/>
          <w:szCs w:val="28"/>
        </w:rPr>
      </w:pPr>
    </w:p>
    <w:p w14:paraId="466EA745" w14:textId="147C54EF" w:rsidR="00F22EC8" w:rsidRPr="0029370F" w:rsidRDefault="00F22EC8" w:rsidP="004D6DA1">
      <w:pPr>
        <w:rPr>
          <w:rFonts w:ascii="Times New Roman" w:hAnsi="Times New Roman" w:cs="Times New Roman"/>
          <w:b/>
          <w:bCs/>
          <w:sz w:val="28"/>
          <w:szCs w:val="28"/>
        </w:rPr>
      </w:pPr>
      <w:r w:rsidRPr="0029370F">
        <w:rPr>
          <w:rFonts w:ascii="Times New Roman" w:hAnsi="Times New Roman" w:cs="Times New Roman"/>
          <w:b/>
          <w:bCs/>
          <w:sz w:val="28"/>
          <w:szCs w:val="28"/>
        </w:rPr>
        <w:t>Appendix B – Python scripts</w:t>
      </w:r>
    </w:p>
    <w:p w14:paraId="54EDEB74" w14:textId="4327FF2B" w:rsidR="00F22EC8" w:rsidRPr="0029370F" w:rsidRDefault="00F22EC8" w:rsidP="00F22EC8">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t>Section I: Table creation and Data File upload Scripts</w:t>
      </w:r>
    </w:p>
    <w:p w14:paraId="78786104" w14:textId="77777777" w:rsidR="00F22EC8" w:rsidRPr="0029370F" w:rsidRDefault="00F22EC8" w:rsidP="00F22EC8">
      <w:pPr>
        <w:pStyle w:val="ListParagraph"/>
        <w:rPr>
          <w:rFonts w:ascii="Times New Roman" w:hAnsi="Times New Roman" w:cs="Times New Roman"/>
          <w:b/>
          <w:bCs/>
          <w:sz w:val="28"/>
          <w:szCs w:val="28"/>
        </w:rPr>
      </w:pPr>
    </w:p>
    <w:p w14:paraId="5574C7A0" w14:textId="0F0C5E8C" w:rsidR="00D008A2" w:rsidRPr="0029370F" w:rsidRDefault="00D008A2" w:rsidP="00D008A2">
      <w:pPr>
        <w:pStyle w:val="ListParagraph"/>
        <w:ind w:hanging="1350"/>
        <w:rPr>
          <w:rFonts w:ascii="Times New Roman" w:hAnsi="Times New Roman" w:cs="Times New Roman"/>
          <w:b/>
          <w:bCs/>
          <w:sz w:val="28"/>
          <w:szCs w:val="28"/>
        </w:rPr>
      </w:pPr>
      <w:r w:rsidRPr="0029370F">
        <w:rPr>
          <w:rFonts w:ascii="Times New Roman" w:hAnsi="Times New Roman" w:cs="Times New Roman"/>
          <w:b/>
          <w:bCs/>
          <w:noProof/>
          <w:sz w:val="28"/>
          <w:szCs w:val="28"/>
        </w:rPr>
        <w:drawing>
          <wp:inline distT="0" distB="0" distL="0" distR="0" wp14:anchorId="7FFE35E6" wp14:editId="01F51657">
            <wp:extent cx="5006340" cy="2884298"/>
            <wp:effectExtent l="76200" t="76200" r="13716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rcRect/>
                    <a:stretch>
                      <a:fillRect/>
                    </a:stretch>
                  </pic:blipFill>
                  <pic:spPr>
                    <a:xfrm>
                      <a:off x="0" y="0"/>
                      <a:ext cx="5035652" cy="2901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8BF6C9" w14:textId="7B07E484" w:rsidR="00D008A2" w:rsidRPr="0029370F" w:rsidRDefault="00D008A2" w:rsidP="00D008A2">
      <w:pPr>
        <w:pStyle w:val="ListParagraph"/>
        <w:rPr>
          <w:rFonts w:ascii="Times New Roman" w:hAnsi="Times New Roman" w:cs="Times New Roman"/>
          <w:sz w:val="24"/>
          <w:szCs w:val="24"/>
        </w:rPr>
      </w:pPr>
      <w:r w:rsidRPr="0029370F">
        <w:rPr>
          <w:rFonts w:ascii="Times New Roman" w:hAnsi="Times New Roman" w:cs="Times New Roman"/>
          <w:b/>
          <w:bCs/>
          <w:sz w:val="24"/>
          <w:szCs w:val="24"/>
        </w:rPr>
        <w:t xml:space="preserve">Figure </w:t>
      </w:r>
      <w:r w:rsidR="00A46266" w:rsidRPr="0029370F">
        <w:rPr>
          <w:rFonts w:ascii="Times New Roman" w:hAnsi="Times New Roman" w:cs="Times New Roman"/>
          <w:b/>
          <w:bCs/>
          <w:sz w:val="24"/>
          <w:szCs w:val="24"/>
        </w:rPr>
        <w:t>9</w:t>
      </w:r>
      <w:r w:rsidR="4EFA05F3" w:rsidRPr="0029370F">
        <w:rPr>
          <w:rFonts w:ascii="Times New Roman" w:hAnsi="Times New Roman" w:cs="Times New Roman"/>
          <w:b/>
          <w:bCs/>
          <w:sz w:val="24"/>
          <w:szCs w:val="24"/>
        </w:rPr>
        <w:t>3</w:t>
      </w:r>
      <w:r w:rsidRPr="0029370F">
        <w:rPr>
          <w:rFonts w:ascii="Times New Roman" w:hAnsi="Times New Roman" w:cs="Times New Roman"/>
          <w:b/>
          <w:bCs/>
          <w:sz w:val="24"/>
          <w:szCs w:val="24"/>
        </w:rPr>
        <w:t>:</w:t>
      </w:r>
      <w:r w:rsidRPr="0029370F">
        <w:rPr>
          <w:rFonts w:ascii="Times New Roman" w:hAnsi="Times New Roman" w:cs="Times New Roman"/>
          <w:sz w:val="24"/>
          <w:szCs w:val="24"/>
        </w:rPr>
        <w:t xml:space="preserve">  Table Creation and Data file upload script for importing the outpatient data files into the group database using Python </w:t>
      </w:r>
      <w:proofErr w:type="spellStart"/>
      <w:r w:rsidRPr="0029370F">
        <w:rPr>
          <w:rFonts w:ascii="Times New Roman" w:hAnsi="Times New Roman" w:cs="Times New Roman"/>
          <w:sz w:val="24"/>
          <w:szCs w:val="24"/>
        </w:rPr>
        <w:t>Jupyter</w:t>
      </w:r>
      <w:proofErr w:type="spellEnd"/>
      <w:r w:rsidRPr="0029370F">
        <w:rPr>
          <w:rFonts w:ascii="Times New Roman" w:hAnsi="Times New Roman" w:cs="Times New Roman"/>
          <w:sz w:val="24"/>
          <w:szCs w:val="24"/>
        </w:rPr>
        <w:t xml:space="preserve"> Notebook environment.</w:t>
      </w:r>
    </w:p>
    <w:p w14:paraId="1534D1A2" w14:textId="265AFC89" w:rsidR="00D008A2" w:rsidRPr="0029370F" w:rsidRDefault="00D008A2" w:rsidP="00D008A2">
      <w:pPr>
        <w:pStyle w:val="ListParagraph"/>
        <w:rPr>
          <w:rFonts w:ascii="Times New Roman" w:hAnsi="Times New Roman" w:cs="Times New Roman"/>
          <w:sz w:val="24"/>
          <w:szCs w:val="24"/>
        </w:rPr>
      </w:pPr>
    </w:p>
    <w:p w14:paraId="0B96CE97" w14:textId="2975131B" w:rsidR="00D008A2" w:rsidRPr="0029370F" w:rsidRDefault="00D008A2" w:rsidP="00D008A2">
      <w:pPr>
        <w:pStyle w:val="ListParagraph"/>
        <w:ind w:left="-72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0B6AB6EC" wp14:editId="6C885AAD">
            <wp:extent cx="5250180" cy="4953153"/>
            <wp:effectExtent l="76200" t="76200" r="14097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rcRect/>
                    <a:stretch>
                      <a:fillRect/>
                    </a:stretch>
                  </pic:blipFill>
                  <pic:spPr>
                    <a:xfrm>
                      <a:off x="0" y="0"/>
                      <a:ext cx="5274298" cy="4975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93DD06" w14:textId="36D082CF" w:rsidR="00D008A2" w:rsidRPr="0029370F" w:rsidRDefault="00D008A2" w:rsidP="00D008A2">
      <w:pPr>
        <w:pStyle w:val="ListParagraph"/>
        <w:rPr>
          <w:rFonts w:ascii="Times New Roman" w:hAnsi="Times New Roman" w:cs="Times New Roman"/>
          <w:b/>
          <w:bCs/>
          <w:sz w:val="28"/>
          <w:szCs w:val="28"/>
        </w:rPr>
      </w:pPr>
      <w:r w:rsidRPr="0029370F">
        <w:rPr>
          <w:rFonts w:ascii="Times New Roman" w:hAnsi="Times New Roman" w:cs="Times New Roman"/>
          <w:b/>
          <w:bCs/>
          <w:sz w:val="24"/>
          <w:szCs w:val="24"/>
        </w:rPr>
        <w:t xml:space="preserve">Figure </w:t>
      </w:r>
      <w:r w:rsidR="283F2F2A" w:rsidRPr="0029370F">
        <w:rPr>
          <w:rFonts w:ascii="Times New Roman" w:hAnsi="Times New Roman" w:cs="Times New Roman"/>
          <w:b/>
          <w:bCs/>
          <w:sz w:val="24"/>
          <w:szCs w:val="24"/>
        </w:rPr>
        <w:t>94</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Table Creation and Data file upload script for importing the </w:t>
      </w:r>
      <w:proofErr w:type="gramStart"/>
      <w:r w:rsidRPr="0029370F">
        <w:rPr>
          <w:rFonts w:ascii="Times New Roman" w:hAnsi="Times New Roman" w:cs="Times New Roman"/>
          <w:sz w:val="24"/>
          <w:szCs w:val="24"/>
        </w:rPr>
        <w:t>Post</w:t>
      </w:r>
      <w:r w:rsidR="002D13D6">
        <w:rPr>
          <w:rFonts w:ascii="Times New Roman" w:hAnsi="Times New Roman" w:cs="Times New Roman"/>
          <w:sz w:val="24"/>
          <w:szCs w:val="24"/>
        </w:rPr>
        <w:t>-</w:t>
      </w:r>
      <w:r w:rsidR="68A51276" w:rsidRPr="0029370F">
        <w:rPr>
          <w:rFonts w:ascii="Times New Roman" w:hAnsi="Times New Roman" w:cs="Times New Roman"/>
          <w:sz w:val="24"/>
          <w:szCs w:val="24"/>
        </w:rPr>
        <w:t>A</w:t>
      </w:r>
      <w:r w:rsidRPr="0029370F">
        <w:rPr>
          <w:rFonts w:ascii="Times New Roman" w:hAnsi="Times New Roman" w:cs="Times New Roman"/>
          <w:sz w:val="24"/>
          <w:szCs w:val="24"/>
        </w:rPr>
        <w:t>cute</w:t>
      </w:r>
      <w:proofErr w:type="gramEnd"/>
      <w:r w:rsidRPr="0029370F">
        <w:rPr>
          <w:rFonts w:ascii="Times New Roman" w:hAnsi="Times New Roman" w:cs="Times New Roman"/>
          <w:sz w:val="24"/>
          <w:szCs w:val="24"/>
        </w:rPr>
        <w:t xml:space="preserve"> care and Hospice data master file into the group database using Python </w:t>
      </w:r>
      <w:proofErr w:type="spellStart"/>
      <w:r w:rsidRPr="0029370F">
        <w:rPr>
          <w:rFonts w:ascii="Times New Roman" w:hAnsi="Times New Roman" w:cs="Times New Roman"/>
          <w:sz w:val="24"/>
          <w:szCs w:val="24"/>
        </w:rPr>
        <w:t>Jupyter</w:t>
      </w:r>
      <w:proofErr w:type="spellEnd"/>
      <w:r w:rsidRPr="0029370F">
        <w:rPr>
          <w:rFonts w:ascii="Times New Roman" w:hAnsi="Times New Roman" w:cs="Times New Roman"/>
          <w:sz w:val="24"/>
          <w:szCs w:val="24"/>
        </w:rPr>
        <w:t xml:space="preserve"> Notebook environment.</w:t>
      </w:r>
    </w:p>
    <w:p w14:paraId="3429FF0F" w14:textId="508A718C" w:rsidR="00D008A2" w:rsidRPr="0029370F" w:rsidRDefault="00926FAA" w:rsidP="00D008A2">
      <w:pPr>
        <w:pStyle w:val="ListParagraph"/>
        <w:ind w:hanging="1350"/>
        <w:rPr>
          <w:rFonts w:ascii="Times New Roman" w:hAnsi="Times New Roman" w:cs="Times New Roman"/>
          <w:b/>
          <w:bCs/>
          <w:sz w:val="28"/>
          <w:szCs w:val="28"/>
        </w:rPr>
      </w:pPr>
      <w:r w:rsidRPr="0029370F">
        <w:rPr>
          <w:rFonts w:ascii="Times New Roman" w:hAnsi="Times New Roman" w:cs="Times New Roman"/>
          <w:b/>
          <w:bCs/>
          <w:noProof/>
          <w:sz w:val="28"/>
          <w:szCs w:val="28"/>
        </w:rPr>
        <w:lastRenderedPageBreak/>
        <w:drawing>
          <wp:inline distT="0" distB="0" distL="0" distR="0" wp14:anchorId="4815C78D" wp14:editId="54D2057D">
            <wp:extent cx="5138302" cy="3324860"/>
            <wp:effectExtent l="76200" t="76200" r="13906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rcRect/>
                    <a:stretch>
                      <a:fillRect/>
                    </a:stretch>
                  </pic:blipFill>
                  <pic:spPr>
                    <a:xfrm>
                      <a:off x="0" y="0"/>
                      <a:ext cx="5152102" cy="333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6C778" w14:textId="5F68718C" w:rsidR="00926FAA" w:rsidRPr="0029370F" w:rsidRDefault="00926FAA" w:rsidP="00926FAA">
      <w:pPr>
        <w:pStyle w:val="ListParagraph"/>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3610D899" w:rsidRPr="0029370F">
        <w:rPr>
          <w:rFonts w:ascii="Times New Roman" w:hAnsi="Times New Roman" w:cs="Times New Roman"/>
          <w:b/>
          <w:sz w:val="24"/>
          <w:szCs w:val="24"/>
        </w:rPr>
        <w:t>95</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Table Creation and Data file upload script for importing the Skilled Nursing Facility sub-dataset file into the group database using Python </w:t>
      </w:r>
      <w:proofErr w:type="spellStart"/>
      <w:r w:rsidRPr="0029370F">
        <w:rPr>
          <w:rFonts w:ascii="Times New Roman" w:hAnsi="Times New Roman" w:cs="Times New Roman"/>
          <w:sz w:val="24"/>
          <w:szCs w:val="24"/>
        </w:rPr>
        <w:t>Jupyter</w:t>
      </w:r>
      <w:proofErr w:type="spellEnd"/>
      <w:r w:rsidRPr="0029370F">
        <w:rPr>
          <w:rFonts w:ascii="Times New Roman" w:hAnsi="Times New Roman" w:cs="Times New Roman"/>
          <w:sz w:val="24"/>
          <w:szCs w:val="24"/>
        </w:rPr>
        <w:t xml:space="preserve"> Notebook environment.</w:t>
      </w:r>
    </w:p>
    <w:p w14:paraId="3512B9E1" w14:textId="680482A5" w:rsidR="00926FAA" w:rsidRPr="0029370F" w:rsidRDefault="00926FAA" w:rsidP="00926FAA">
      <w:pPr>
        <w:pStyle w:val="ListParagraph"/>
        <w:rPr>
          <w:rFonts w:ascii="Times New Roman" w:hAnsi="Times New Roman" w:cs="Times New Roman"/>
          <w:b/>
          <w:bCs/>
          <w:sz w:val="28"/>
          <w:szCs w:val="28"/>
        </w:rPr>
      </w:pPr>
    </w:p>
    <w:p w14:paraId="1014E503" w14:textId="659DE9C0" w:rsidR="00926FAA" w:rsidRPr="0029370F" w:rsidRDefault="00926FAA" w:rsidP="00926FAA">
      <w:pPr>
        <w:pStyle w:val="ListParagraph"/>
        <w:ind w:hanging="1440"/>
        <w:rPr>
          <w:rFonts w:ascii="Times New Roman" w:hAnsi="Times New Roman" w:cs="Times New Roman"/>
          <w:b/>
          <w:bCs/>
          <w:sz w:val="28"/>
          <w:szCs w:val="28"/>
        </w:rPr>
      </w:pPr>
      <w:r w:rsidRPr="0029370F">
        <w:rPr>
          <w:rFonts w:ascii="Times New Roman" w:hAnsi="Times New Roman" w:cs="Times New Roman"/>
          <w:b/>
          <w:bCs/>
          <w:noProof/>
          <w:sz w:val="28"/>
          <w:szCs w:val="28"/>
        </w:rPr>
        <w:lastRenderedPageBreak/>
        <w:drawing>
          <wp:inline distT="0" distB="0" distL="0" distR="0" wp14:anchorId="043CEA74" wp14:editId="6BC82861">
            <wp:extent cx="5262730" cy="3000375"/>
            <wp:effectExtent l="76200" t="76200" r="12890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rcRect/>
                    <a:stretch>
                      <a:fillRect/>
                    </a:stretch>
                  </pic:blipFill>
                  <pic:spPr>
                    <a:xfrm>
                      <a:off x="0" y="0"/>
                      <a:ext cx="5268349" cy="3003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BCD267" w14:textId="55990D6D" w:rsidR="00926FAA" w:rsidRPr="0029370F" w:rsidRDefault="00926FAA" w:rsidP="00926FAA">
      <w:pPr>
        <w:pStyle w:val="ListParagraph"/>
        <w:rPr>
          <w:rFonts w:ascii="Times New Roman" w:hAnsi="Times New Roman" w:cs="Times New Roman"/>
          <w:sz w:val="24"/>
          <w:szCs w:val="24"/>
        </w:rPr>
      </w:pPr>
      <w:r w:rsidRPr="0029370F">
        <w:rPr>
          <w:rFonts w:ascii="Times New Roman" w:hAnsi="Times New Roman" w:cs="Times New Roman"/>
          <w:b/>
          <w:sz w:val="24"/>
          <w:szCs w:val="24"/>
        </w:rPr>
        <w:t>Figure</w:t>
      </w:r>
      <w:r w:rsidR="00D3338D" w:rsidRPr="0029370F">
        <w:rPr>
          <w:rFonts w:ascii="Times New Roman" w:hAnsi="Times New Roman" w:cs="Times New Roman"/>
          <w:b/>
          <w:sz w:val="24"/>
          <w:szCs w:val="24"/>
        </w:rPr>
        <w:t xml:space="preserve"> </w:t>
      </w:r>
      <w:r w:rsidR="50386ABE" w:rsidRPr="0029370F">
        <w:rPr>
          <w:rFonts w:ascii="Times New Roman" w:hAnsi="Times New Roman" w:cs="Times New Roman"/>
          <w:b/>
          <w:bCs/>
          <w:sz w:val="24"/>
          <w:szCs w:val="24"/>
        </w:rPr>
        <w:t>9</w:t>
      </w:r>
      <w:r w:rsidR="16E1453F" w:rsidRPr="0029370F">
        <w:rPr>
          <w:rFonts w:ascii="Times New Roman" w:hAnsi="Times New Roman" w:cs="Times New Roman"/>
          <w:b/>
          <w:bCs/>
          <w:sz w:val="24"/>
          <w:szCs w:val="24"/>
        </w:rPr>
        <w:t>6</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Table Creation and Data file upload script for importing the Hospice facility sub-dataset file into the group database using Python </w:t>
      </w:r>
      <w:proofErr w:type="spellStart"/>
      <w:r w:rsidRPr="0029370F">
        <w:rPr>
          <w:rFonts w:ascii="Times New Roman" w:hAnsi="Times New Roman" w:cs="Times New Roman"/>
          <w:sz w:val="24"/>
          <w:szCs w:val="24"/>
        </w:rPr>
        <w:t>Jupyter</w:t>
      </w:r>
      <w:proofErr w:type="spellEnd"/>
      <w:r w:rsidRPr="0029370F">
        <w:rPr>
          <w:rFonts w:ascii="Times New Roman" w:hAnsi="Times New Roman" w:cs="Times New Roman"/>
          <w:sz w:val="24"/>
          <w:szCs w:val="24"/>
        </w:rPr>
        <w:t xml:space="preserve"> Notebook environment.</w:t>
      </w:r>
    </w:p>
    <w:p w14:paraId="761D4795" w14:textId="77777777" w:rsidR="00926FAA" w:rsidRPr="0029370F" w:rsidRDefault="00926FAA" w:rsidP="00926FAA">
      <w:pPr>
        <w:pStyle w:val="ListParagraph"/>
        <w:ind w:hanging="1440"/>
        <w:rPr>
          <w:rFonts w:ascii="Times New Roman" w:hAnsi="Times New Roman" w:cs="Times New Roman"/>
          <w:b/>
          <w:bCs/>
          <w:sz w:val="28"/>
          <w:szCs w:val="28"/>
        </w:rPr>
      </w:pPr>
    </w:p>
    <w:p w14:paraId="6802B186" w14:textId="77777777" w:rsidR="00B24287" w:rsidRPr="0029370F" w:rsidRDefault="00B24287">
      <w:pPr>
        <w:spacing w:after="160" w:line="259" w:lineRule="auto"/>
        <w:rPr>
          <w:rFonts w:ascii="Times New Roman" w:hAnsi="Times New Roman" w:cs="Times New Roman"/>
          <w:b/>
          <w:bCs/>
          <w:sz w:val="28"/>
          <w:szCs w:val="28"/>
        </w:rPr>
      </w:pPr>
      <w:r w:rsidRPr="0029370F">
        <w:rPr>
          <w:rFonts w:ascii="Times New Roman" w:hAnsi="Times New Roman" w:cs="Times New Roman"/>
          <w:b/>
          <w:bCs/>
          <w:sz w:val="28"/>
          <w:szCs w:val="28"/>
        </w:rPr>
        <w:br w:type="page"/>
      </w:r>
    </w:p>
    <w:p w14:paraId="6A32EBD0" w14:textId="3019C761" w:rsidR="00926FAA" w:rsidRPr="0029370F" w:rsidRDefault="00D00DED" w:rsidP="004909AB">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lastRenderedPageBreak/>
        <w:t>Section II: Code for Creating Choropleths to visualize number of facilities in different states across the US as Number of Facilities and with population normalization</w:t>
      </w:r>
    </w:p>
    <w:p w14:paraId="63DF425F" w14:textId="77777777" w:rsidR="00D00DED" w:rsidRPr="0029370F" w:rsidRDefault="00D00DED" w:rsidP="00D008A2">
      <w:pPr>
        <w:pStyle w:val="ListParagraph"/>
        <w:ind w:hanging="1350"/>
        <w:rPr>
          <w:rFonts w:ascii="Times New Roman" w:hAnsi="Times New Roman" w:cs="Times New Roman"/>
          <w:b/>
          <w:bCs/>
          <w:sz w:val="28"/>
          <w:szCs w:val="28"/>
        </w:rPr>
      </w:pPr>
    </w:p>
    <w:p w14:paraId="497FC72D" w14:textId="77777777" w:rsidR="00D81328" w:rsidRPr="0029370F" w:rsidRDefault="00D81328" w:rsidP="00D81328">
      <w:pPr>
        <w:pStyle w:val="ListParagraph"/>
        <w:ind w:hanging="1350"/>
        <w:rPr>
          <w:rFonts w:ascii="Times New Roman" w:hAnsi="Times New Roman" w:cs="Times New Roman"/>
          <w:b/>
          <w:bCs/>
          <w:sz w:val="28"/>
          <w:szCs w:val="28"/>
        </w:rPr>
      </w:pPr>
      <w:r w:rsidRPr="0029370F">
        <w:rPr>
          <w:rFonts w:ascii="Times New Roman" w:hAnsi="Times New Roman" w:cs="Times New Roman"/>
          <w:b/>
          <w:bCs/>
          <w:noProof/>
          <w:sz w:val="28"/>
          <w:szCs w:val="28"/>
        </w:rPr>
        <w:drawing>
          <wp:inline distT="0" distB="0" distL="0" distR="0" wp14:anchorId="52258F99" wp14:editId="11340A4A">
            <wp:extent cx="5288280" cy="2318788"/>
            <wp:effectExtent l="76200" t="76200" r="14097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rcRect/>
                    <a:stretch>
                      <a:fillRect/>
                    </a:stretch>
                  </pic:blipFill>
                  <pic:spPr>
                    <a:xfrm>
                      <a:off x="0" y="0"/>
                      <a:ext cx="5294354" cy="2321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8E3C9" w14:textId="04F412D7" w:rsidR="00D81328" w:rsidRPr="0029370F" w:rsidRDefault="00D81328" w:rsidP="00D81328">
      <w:pPr>
        <w:pStyle w:val="ListParagraph"/>
        <w:tabs>
          <w:tab w:val="left" w:pos="360"/>
        </w:tabs>
        <w:ind w:left="360"/>
        <w:rPr>
          <w:rFonts w:ascii="Times New Roman" w:hAnsi="Times New Roman" w:cs="Times New Roman"/>
          <w:sz w:val="24"/>
          <w:szCs w:val="24"/>
        </w:rPr>
      </w:pPr>
      <w:bookmarkStart w:id="14" w:name="_Hlk121785867"/>
      <w:r w:rsidRPr="0029370F">
        <w:rPr>
          <w:rFonts w:ascii="Times New Roman" w:hAnsi="Times New Roman" w:cs="Times New Roman"/>
          <w:b/>
          <w:sz w:val="24"/>
          <w:szCs w:val="24"/>
        </w:rPr>
        <w:t xml:space="preserve">Figure </w:t>
      </w:r>
      <w:r w:rsidR="1DAF1DD8" w:rsidRPr="0029370F">
        <w:rPr>
          <w:rFonts w:ascii="Times New Roman" w:hAnsi="Times New Roman" w:cs="Times New Roman"/>
          <w:b/>
          <w:bCs/>
          <w:sz w:val="24"/>
          <w:szCs w:val="24"/>
        </w:rPr>
        <w:t>97</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Outpatient Facilities per State on a Choropleth</w:t>
      </w:r>
    </w:p>
    <w:bookmarkEnd w:id="14"/>
    <w:p w14:paraId="5E177913"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458CACB0" w14:textId="77777777" w:rsidR="00D81328" w:rsidRPr="0029370F" w:rsidRDefault="00D81328" w:rsidP="00D81328">
      <w:pPr>
        <w:pStyle w:val="ListParagraph"/>
        <w:tabs>
          <w:tab w:val="left" w:pos="360"/>
        </w:tabs>
        <w:ind w:left="360" w:hanging="99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317755C1" wp14:editId="210FCC14">
            <wp:extent cx="5242560" cy="2109701"/>
            <wp:effectExtent l="76200" t="76200" r="129540" b="138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rcRect/>
                    <a:stretch>
                      <a:fillRect/>
                    </a:stretch>
                  </pic:blipFill>
                  <pic:spPr>
                    <a:xfrm>
                      <a:off x="0" y="0"/>
                      <a:ext cx="5255033" cy="2114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C9AD29" w14:textId="2AAB79F8"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006D7170" w:rsidRPr="0029370F">
        <w:rPr>
          <w:rFonts w:ascii="Times New Roman" w:hAnsi="Times New Roman" w:cs="Times New Roman"/>
          <w:b/>
          <w:sz w:val="24"/>
          <w:szCs w:val="24"/>
        </w:rPr>
        <w:t>9</w:t>
      </w:r>
      <w:r w:rsidR="6358E34C" w:rsidRPr="0029370F">
        <w:rPr>
          <w:rFonts w:ascii="Times New Roman" w:hAnsi="Times New Roman" w:cs="Times New Roman"/>
          <w:b/>
          <w:bCs/>
          <w:sz w:val="24"/>
          <w:szCs w:val="24"/>
        </w:rPr>
        <w:t>8</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Skilled Nursing Facilities per State on a Choropleth</w:t>
      </w:r>
    </w:p>
    <w:p w14:paraId="1404D3D7"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183F9FB2" w14:textId="77777777" w:rsidR="00D81328" w:rsidRPr="0029370F" w:rsidRDefault="00D81328" w:rsidP="00D81328">
      <w:pPr>
        <w:pStyle w:val="ListParagraph"/>
        <w:tabs>
          <w:tab w:val="left" w:pos="360"/>
        </w:tabs>
        <w:ind w:left="360" w:hanging="99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04545B41" wp14:editId="6F08A155">
            <wp:extent cx="5242560" cy="2503515"/>
            <wp:effectExtent l="76200" t="76200" r="12954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rcRect/>
                    <a:stretch>
                      <a:fillRect/>
                    </a:stretch>
                  </pic:blipFill>
                  <pic:spPr>
                    <a:xfrm>
                      <a:off x="0" y="0"/>
                      <a:ext cx="5258594" cy="2511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E392B" w14:textId="2FA385A2"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26C7B2A4" w:rsidRPr="0029370F">
        <w:rPr>
          <w:rFonts w:ascii="Times New Roman" w:hAnsi="Times New Roman" w:cs="Times New Roman"/>
          <w:b/>
          <w:bCs/>
          <w:sz w:val="24"/>
          <w:szCs w:val="24"/>
        </w:rPr>
        <w:t>99</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Hospice Facilities per State on a Choropleth</w:t>
      </w:r>
    </w:p>
    <w:p w14:paraId="774407BA"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07E95400"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1D4826FE" w14:textId="77777777" w:rsidR="00D81328" w:rsidRPr="0029370F" w:rsidRDefault="00D81328" w:rsidP="00D81328">
      <w:pPr>
        <w:pStyle w:val="ListParagraph"/>
        <w:tabs>
          <w:tab w:val="left" w:pos="360"/>
        </w:tabs>
        <w:ind w:left="360" w:hanging="99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57681B0C" wp14:editId="6D58B263">
            <wp:extent cx="5257800" cy="2418759"/>
            <wp:effectExtent l="76200" t="76200" r="133350" b="133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rcRect/>
                    <a:stretch>
                      <a:fillRect/>
                    </a:stretch>
                  </pic:blipFill>
                  <pic:spPr>
                    <a:xfrm>
                      <a:off x="0" y="0"/>
                      <a:ext cx="5274595" cy="2426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CB171" w14:textId="68D21C9F"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6122BEB8" w:rsidRPr="0029370F">
        <w:rPr>
          <w:rFonts w:ascii="Times New Roman" w:hAnsi="Times New Roman" w:cs="Times New Roman"/>
          <w:b/>
          <w:bCs/>
          <w:sz w:val="24"/>
          <w:szCs w:val="24"/>
        </w:rPr>
        <w:t>100</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Outpatient Facilities per State normalized with population data on a Choropleth</w:t>
      </w:r>
    </w:p>
    <w:p w14:paraId="26002DB8"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6FE6B472" w14:textId="77777777" w:rsidR="00D81328" w:rsidRPr="0029370F" w:rsidRDefault="00D81328" w:rsidP="00D81328">
      <w:pPr>
        <w:pStyle w:val="ListParagraph"/>
        <w:tabs>
          <w:tab w:val="left" w:pos="360"/>
        </w:tabs>
        <w:ind w:left="360" w:hanging="99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3E57EFF5" wp14:editId="32732A19">
            <wp:extent cx="5341620" cy="2444248"/>
            <wp:effectExtent l="76200" t="76200" r="125730" b="127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rcRect/>
                    <a:stretch>
                      <a:fillRect/>
                    </a:stretch>
                  </pic:blipFill>
                  <pic:spPr>
                    <a:xfrm>
                      <a:off x="0" y="0"/>
                      <a:ext cx="5352388" cy="2449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579FF" w14:textId="6B4AE278"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lastRenderedPageBreak/>
        <w:t xml:space="preserve">Figure </w:t>
      </w:r>
      <w:r w:rsidR="0CDF74B0" w:rsidRPr="0029370F">
        <w:rPr>
          <w:rFonts w:ascii="Times New Roman" w:hAnsi="Times New Roman" w:cs="Times New Roman"/>
          <w:b/>
          <w:bCs/>
          <w:sz w:val="24"/>
          <w:szCs w:val="24"/>
        </w:rPr>
        <w:t>101</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Skilled Nursing Facilities per State normalized with population data on a Choropleth</w:t>
      </w:r>
    </w:p>
    <w:p w14:paraId="6745D36C"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7CCCC161" w14:textId="77777777" w:rsidR="00D81328" w:rsidRPr="0029370F" w:rsidRDefault="00D81328" w:rsidP="00D81328">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06E3E8F4" wp14:editId="75443F6B">
            <wp:extent cx="5378929" cy="2933700"/>
            <wp:effectExtent l="76200" t="76200" r="12700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rcRect/>
                    <a:stretch>
                      <a:fillRect/>
                    </a:stretch>
                  </pic:blipFill>
                  <pic:spPr>
                    <a:xfrm>
                      <a:off x="0" y="0"/>
                      <a:ext cx="5392301" cy="2940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3A82A" w14:textId="770F2E87" w:rsidR="00D81328" w:rsidRPr="0029370F" w:rsidRDefault="00D81328" w:rsidP="00D81328">
      <w:pPr>
        <w:pStyle w:val="ListParagraph"/>
        <w:tabs>
          <w:tab w:val="left" w:pos="360"/>
        </w:tabs>
        <w:ind w:left="360"/>
        <w:rPr>
          <w:rFonts w:ascii="Times New Roman" w:hAnsi="Times New Roman" w:cs="Times New Roman"/>
          <w:sz w:val="24"/>
          <w:szCs w:val="24"/>
        </w:rPr>
      </w:pPr>
      <w:bookmarkStart w:id="15" w:name="_Hlk121785926"/>
      <w:r w:rsidRPr="0029370F">
        <w:rPr>
          <w:rFonts w:ascii="Times New Roman" w:hAnsi="Times New Roman" w:cs="Times New Roman"/>
          <w:b/>
          <w:sz w:val="24"/>
          <w:szCs w:val="24"/>
        </w:rPr>
        <w:t xml:space="preserve">Figure </w:t>
      </w:r>
      <w:r w:rsidR="4B0D7CD3" w:rsidRPr="0029370F">
        <w:rPr>
          <w:rFonts w:ascii="Times New Roman" w:hAnsi="Times New Roman" w:cs="Times New Roman"/>
          <w:b/>
          <w:bCs/>
          <w:sz w:val="24"/>
          <w:szCs w:val="24"/>
        </w:rPr>
        <w:t>102</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Hospice Facilities per State normalized with population data on a Choropleth</w:t>
      </w:r>
    </w:p>
    <w:bookmarkEnd w:id="15"/>
    <w:p w14:paraId="30F72BE6"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155BEBD3" w14:textId="77777777" w:rsidR="00D81328" w:rsidRPr="0029370F" w:rsidRDefault="00D81328" w:rsidP="00D81328">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121C8BFC" wp14:editId="35FA623F">
            <wp:extent cx="5242560" cy="2976577"/>
            <wp:effectExtent l="76200" t="76200" r="129540" b="128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rcRect/>
                    <a:stretch>
                      <a:fillRect/>
                    </a:stretch>
                  </pic:blipFill>
                  <pic:spPr>
                    <a:xfrm>
                      <a:off x="0" y="0"/>
                      <a:ext cx="5259003" cy="2985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2CC42" w14:textId="7D82FFEB"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5496B5AE" w:rsidRPr="0029370F">
        <w:rPr>
          <w:rFonts w:ascii="Times New Roman" w:hAnsi="Times New Roman" w:cs="Times New Roman"/>
          <w:b/>
          <w:bCs/>
          <w:sz w:val="24"/>
          <w:szCs w:val="24"/>
        </w:rPr>
        <w:t>103</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Home Health Facilities per State normalized with population data on a Choropleth</w:t>
      </w:r>
    </w:p>
    <w:p w14:paraId="0912A1D9" w14:textId="77777777" w:rsidR="00D81328" w:rsidRPr="0029370F" w:rsidRDefault="00D81328" w:rsidP="00D81328">
      <w:pPr>
        <w:pStyle w:val="ListParagraph"/>
        <w:tabs>
          <w:tab w:val="left" w:pos="360"/>
        </w:tabs>
        <w:ind w:left="360"/>
        <w:rPr>
          <w:rFonts w:ascii="Times New Roman" w:hAnsi="Times New Roman" w:cs="Times New Roman"/>
          <w:sz w:val="24"/>
          <w:szCs w:val="24"/>
        </w:rPr>
      </w:pPr>
    </w:p>
    <w:p w14:paraId="2AD7B935" w14:textId="77777777" w:rsidR="00D81328" w:rsidRPr="0029370F" w:rsidRDefault="00D81328" w:rsidP="00D81328">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79A21B05" wp14:editId="1C858334">
            <wp:extent cx="5189220" cy="2882721"/>
            <wp:effectExtent l="76200" t="76200" r="125730"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rcRect/>
                    <a:stretch>
                      <a:fillRect/>
                    </a:stretch>
                  </pic:blipFill>
                  <pic:spPr>
                    <a:xfrm>
                      <a:off x="0" y="0"/>
                      <a:ext cx="5216561" cy="2897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8F9A4" w14:textId="01CBEBE1"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759CF46D" w:rsidRPr="0029370F">
        <w:rPr>
          <w:rFonts w:ascii="Times New Roman" w:hAnsi="Times New Roman" w:cs="Times New Roman"/>
          <w:b/>
          <w:bCs/>
          <w:sz w:val="24"/>
          <w:szCs w:val="24"/>
        </w:rPr>
        <w:t>104</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Inpatient Rehab Facilities per State normalized with population data on a Choropleth</w:t>
      </w:r>
    </w:p>
    <w:p w14:paraId="74BDD989" w14:textId="4CCDB8F7" w:rsidR="00D81328" w:rsidRPr="0029370F" w:rsidRDefault="00D81328" w:rsidP="00D81328">
      <w:pPr>
        <w:pStyle w:val="ListParagraph"/>
        <w:tabs>
          <w:tab w:val="left" w:pos="360"/>
        </w:tabs>
        <w:ind w:left="360"/>
        <w:rPr>
          <w:rFonts w:ascii="Times New Roman" w:hAnsi="Times New Roman" w:cs="Times New Roman"/>
          <w:sz w:val="24"/>
          <w:szCs w:val="24"/>
        </w:rPr>
      </w:pPr>
    </w:p>
    <w:p w14:paraId="5DBCE295" w14:textId="4CCDB8F7" w:rsidR="001A764B" w:rsidRPr="001A764B" w:rsidRDefault="001A764B" w:rsidP="001A764B"/>
    <w:p w14:paraId="5C5B4968" w14:textId="4CCDB8F7" w:rsidR="001A764B" w:rsidRPr="001A764B" w:rsidRDefault="001A764B" w:rsidP="001A764B"/>
    <w:p w14:paraId="0FFC817A" w14:textId="4CCDB8F7" w:rsidR="001A764B" w:rsidRPr="001A764B" w:rsidRDefault="001A764B" w:rsidP="001A764B"/>
    <w:p w14:paraId="44FF095C" w14:textId="4CCDB8F7" w:rsidR="001A764B" w:rsidRPr="001A764B" w:rsidRDefault="001A764B" w:rsidP="001A764B"/>
    <w:p w14:paraId="1662F24C" w14:textId="4CCDB8F7" w:rsidR="001A764B" w:rsidRPr="001A764B" w:rsidRDefault="001A764B" w:rsidP="001A764B"/>
    <w:p w14:paraId="362408B0" w14:textId="4CCDB8F7" w:rsidR="001A764B" w:rsidRDefault="001A764B" w:rsidP="001A764B">
      <w:pPr>
        <w:rPr>
          <w:rFonts w:ascii="Times New Roman" w:hAnsi="Times New Roman" w:cs="Times New Roman"/>
          <w:sz w:val="24"/>
          <w:szCs w:val="24"/>
        </w:rPr>
      </w:pPr>
    </w:p>
    <w:p w14:paraId="5F68DD15" w14:textId="54F665D7" w:rsidR="001A764B" w:rsidRPr="001A764B" w:rsidRDefault="001A764B" w:rsidP="001A764B">
      <w:pPr>
        <w:tabs>
          <w:tab w:val="left" w:pos="6422"/>
        </w:tabs>
      </w:pPr>
      <w:r>
        <w:tab/>
      </w:r>
    </w:p>
    <w:p w14:paraId="324F53DF" w14:textId="77777777" w:rsidR="00D81328" w:rsidRPr="0029370F" w:rsidRDefault="00D81328" w:rsidP="00D81328">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4E6BF16C" wp14:editId="6FA2C221">
            <wp:extent cx="5189220" cy="2891041"/>
            <wp:effectExtent l="76200" t="76200" r="125730" b="138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rcRect/>
                    <a:stretch>
                      <a:fillRect/>
                    </a:stretch>
                  </pic:blipFill>
                  <pic:spPr>
                    <a:xfrm>
                      <a:off x="0" y="0"/>
                      <a:ext cx="5198970" cy="2896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514DE2" w14:textId="4B8694BF" w:rsidR="00D81328" w:rsidRPr="0029370F" w:rsidRDefault="00D81328" w:rsidP="00D81328">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27F267F1" w:rsidRPr="0029370F">
        <w:rPr>
          <w:rFonts w:ascii="Times New Roman" w:hAnsi="Times New Roman" w:cs="Times New Roman"/>
          <w:b/>
          <w:bCs/>
          <w:sz w:val="24"/>
          <w:szCs w:val="24"/>
        </w:rPr>
        <w:t>105</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Long</w:t>
      </w:r>
      <w:r w:rsidR="416FA39D" w:rsidRPr="0029370F">
        <w:rPr>
          <w:rFonts w:ascii="Times New Roman" w:hAnsi="Times New Roman" w:cs="Times New Roman"/>
          <w:sz w:val="24"/>
          <w:szCs w:val="24"/>
        </w:rPr>
        <w:t>-</w:t>
      </w:r>
      <w:r w:rsidRPr="0029370F">
        <w:rPr>
          <w:rFonts w:ascii="Times New Roman" w:hAnsi="Times New Roman" w:cs="Times New Roman"/>
          <w:sz w:val="24"/>
          <w:szCs w:val="24"/>
        </w:rPr>
        <w:t>Term Care Facilities per State normalized with population data on a Choropleth</w:t>
      </w:r>
    </w:p>
    <w:p w14:paraId="64276452" w14:textId="09426A0C" w:rsidR="00D008A2" w:rsidRPr="0029370F" w:rsidRDefault="00D008A2" w:rsidP="00D008A2">
      <w:pPr>
        <w:pStyle w:val="ListParagraph"/>
        <w:ind w:hanging="1350"/>
        <w:rPr>
          <w:rFonts w:ascii="Times New Roman" w:hAnsi="Times New Roman" w:cs="Times New Roman"/>
          <w:b/>
          <w:bCs/>
          <w:sz w:val="28"/>
          <w:szCs w:val="28"/>
        </w:rPr>
      </w:pPr>
    </w:p>
    <w:p w14:paraId="1007058D" w14:textId="00F5B970" w:rsidR="00B24287" w:rsidRPr="0029370F" w:rsidRDefault="00B24287" w:rsidP="004909AB">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t>Section III: Code for Creating Bar Graphs to visualize number of facilities in different cities across Indiana State as Number of Facilities and with population normalization</w:t>
      </w:r>
    </w:p>
    <w:p w14:paraId="74565627" w14:textId="77777777" w:rsidR="008858F9" w:rsidRPr="0029370F" w:rsidRDefault="008858F9" w:rsidP="008858F9">
      <w:pPr>
        <w:ind w:hanging="720"/>
        <w:rPr>
          <w:rFonts w:ascii="Times New Roman" w:hAnsi="Times New Roman" w:cs="Times New Roman"/>
        </w:rPr>
      </w:pPr>
      <w:r w:rsidRPr="0029370F">
        <w:rPr>
          <w:rFonts w:ascii="Times New Roman" w:hAnsi="Times New Roman" w:cs="Times New Roman"/>
          <w:noProof/>
        </w:rPr>
        <w:drawing>
          <wp:inline distT="0" distB="0" distL="0" distR="0" wp14:anchorId="64569706" wp14:editId="16223EF7">
            <wp:extent cx="5501640" cy="1263974"/>
            <wp:effectExtent l="76200" t="76200" r="137160" b="1270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rcRect/>
                    <a:stretch>
                      <a:fillRect/>
                    </a:stretch>
                  </pic:blipFill>
                  <pic:spPr>
                    <a:xfrm>
                      <a:off x="0" y="0"/>
                      <a:ext cx="5523317" cy="1268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40ECE" w14:textId="256D9D48"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lastRenderedPageBreak/>
        <w:t xml:space="preserve">Figure </w:t>
      </w:r>
      <w:r w:rsidR="144D7ABE" w:rsidRPr="0029370F">
        <w:rPr>
          <w:rFonts w:ascii="Times New Roman" w:hAnsi="Times New Roman" w:cs="Times New Roman"/>
          <w:b/>
          <w:bCs/>
          <w:sz w:val="24"/>
          <w:szCs w:val="24"/>
        </w:rPr>
        <w:t>106</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Outpatient Facilities per City in cities in Indiana State on a Horizontal Bar graph</w:t>
      </w:r>
    </w:p>
    <w:p w14:paraId="7B28D052"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67CCD1AC"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5B0BFD92" wp14:editId="778D80F6">
            <wp:extent cx="5455920" cy="1423304"/>
            <wp:effectExtent l="76200" t="76200" r="12573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rcRect/>
                    <a:stretch>
                      <a:fillRect/>
                    </a:stretch>
                  </pic:blipFill>
                  <pic:spPr>
                    <a:xfrm>
                      <a:off x="0" y="0"/>
                      <a:ext cx="5476328" cy="1428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94A54D" w14:textId="4E574F3E"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46E7269B" w:rsidRPr="0029370F">
        <w:rPr>
          <w:rFonts w:ascii="Times New Roman" w:hAnsi="Times New Roman" w:cs="Times New Roman"/>
          <w:b/>
          <w:bCs/>
          <w:sz w:val="24"/>
          <w:szCs w:val="24"/>
        </w:rPr>
        <w:t>107</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SNF Facilities per City in cities in Indiana State on a Horizontal Bar graph</w:t>
      </w:r>
    </w:p>
    <w:p w14:paraId="5C965170"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0DBF270F"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3783C172" wp14:editId="7DB6F664">
            <wp:extent cx="5417820" cy="1386157"/>
            <wp:effectExtent l="76200" t="76200" r="125730" b="138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rcRect/>
                    <a:stretch>
                      <a:fillRect/>
                    </a:stretch>
                  </pic:blipFill>
                  <pic:spPr>
                    <a:xfrm>
                      <a:off x="0" y="0"/>
                      <a:ext cx="5432741" cy="138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C3D21" w14:textId="15B09AC1" w:rsidR="008858F9" w:rsidRPr="0029370F" w:rsidRDefault="008858F9" w:rsidP="004909AB">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37FC35CC" w:rsidRPr="0029370F">
        <w:rPr>
          <w:rFonts w:ascii="Times New Roman" w:hAnsi="Times New Roman" w:cs="Times New Roman"/>
          <w:b/>
          <w:bCs/>
          <w:sz w:val="24"/>
          <w:szCs w:val="24"/>
        </w:rPr>
        <w:t>108</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Hospice Facilities per City in cities in Indiana State on a Horizontal Bar graph</w:t>
      </w:r>
    </w:p>
    <w:p w14:paraId="6D745C56" w14:textId="77777777" w:rsidR="004909AB" w:rsidRPr="0029370F" w:rsidRDefault="004909AB" w:rsidP="004909AB">
      <w:pPr>
        <w:pStyle w:val="ListParagraph"/>
        <w:tabs>
          <w:tab w:val="left" w:pos="360"/>
        </w:tabs>
        <w:ind w:left="360"/>
        <w:rPr>
          <w:rFonts w:ascii="Times New Roman" w:hAnsi="Times New Roman" w:cs="Times New Roman"/>
          <w:sz w:val="24"/>
          <w:szCs w:val="24"/>
        </w:rPr>
      </w:pPr>
    </w:p>
    <w:p w14:paraId="6AC20DB4" w14:textId="77777777" w:rsidR="008858F9" w:rsidRPr="0029370F" w:rsidRDefault="008858F9" w:rsidP="008858F9">
      <w:pPr>
        <w:pStyle w:val="ListParagraph"/>
        <w:tabs>
          <w:tab w:val="left" w:pos="360"/>
        </w:tabs>
        <w:ind w:left="360" w:hanging="1080"/>
        <w:rPr>
          <w:rFonts w:ascii="Times New Roman" w:hAnsi="Times New Roman" w:cs="Times New Roman"/>
        </w:rPr>
      </w:pPr>
      <w:r w:rsidRPr="0029370F">
        <w:rPr>
          <w:rFonts w:ascii="Times New Roman" w:hAnsi="Times New Roman" w:cs="Times New Roman"/>
          <w:noProof/>
        </w:rPr>
        <w:lastRenderedPageBreak/>
        <w:drawing>
          <wp:inline distT="0" distB="0" distL="0" distR="0" wp14:anchorId="4085751D" wp14:editId="5AED7F56">
            <wp:extent cx="5471160" cy="1837317"/>
            <wp:effectExtent l="76200" t="76200" r="129540" b="1250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rcRect/>
                    <a:stretch>
                      <a:fillRect/>
                    </a:stretch>
                  </pic:blipFill>
                  <pic:spPr>
                    <a:xfrm>
                      <a:off x="0" y="0"/>
                      <a:ext cx="5480527" cy="18404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948FC1" w14:textId="27810465"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121542BE" w:rsidRPr="0029370F">
        <w:rPr>
          <w:rFonts w:ascii="Times New Roman" w:hAnsi="Times New Roman" w:cs="Times New Roman"/>
          <w:b/>
          <w:bCs/>
          <w:sz w:val="24"/>
          <w:szCs w:val="24"/>
        </w:rPr>
        <w:t>109</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Outpatient Facilities per City in cities in Indiana State normalized to population data on a Horizontal Bar graph</w:t>
      </w:r>
    </w:p>
    <w:p w14:paraId="2B5B9F07"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74F0A70E"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79D07175" wp14:editId="6D922599">
            <wp:extent cx="5509260" cy="1879288"/>
            <wp:effectExtent l="76200" t="76200" r="129540" b="140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rcRect/>
                    <a:stretch>
                      <a:fillRect/>
                    </a:stretch>
                  </pic:blipFill>
                  <pic:spPr>
                    <a:xfrm>
                      <a:off x="0" y="0"/>
                      <a:ext cx="5529172" cy="188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5CA48" w14:textId="6FDB4990"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05F1A4A6" w:rsidRPr="0029370F">
        <w:rPr>
          <w:rFonts w:ascii="Times New Roman" w:hAnsi="Times New Roman" w:cs="Times New Roman"/>
          <w:b/>
          <w:bCs/>
          <w:sz w:val="24"/>
          <w:szCs w:val="24"/>
        </w:rPr>
        <w:t>110</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SNF Facilities per City in cities in Indiana State normalized to population data on a Horizontal Bar graph</w:t>
      </w:r>
    </w:p>
    <w:p w14:paraId="436E1249"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70C04419" w14:textId="77777777" w:rsidR="008858F9" w:rsidRPr="0029370F" w:rsidRDefault="008858F9" w:rsidP="008858F9">
      <w:pPr>
        <w:pStyle w:val="ListParagraph"/>
        <w:tabs>
          <w:tab w:val="left" w:pos="360"/>
        </w:tabs>
        <w:ind w:left="360" w:hanging="99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52462C5D" wp14:editId="666931AE">
            <wp:extent cx="5326380" cy="1753086"/>
            <wp:effectExtent l="76200" t="76200" r="14097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rcRect/>
                    <a:stretch>
                      <a:fillRect/>
                    </a:stretch>
                  </pic:blipFill>
                  <pic:spPr>
                    <a:xfrm>
                      <a:off x="0" y="0"/>
                      <a:ext cx="5332975" cy="175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15B29" w14:textId="44457A01"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221AB190" w:rsidRPr="0029370F">
        <w:rPr>
          <w:rFonts w:ascii="Times New Roman" w:hAnsi="Times New Roman" w:cs="Times New Roman"/>
          <w:b/>
          <w:bCs/>
          <w:sz w:val="24"/>
          <w:szCs w:val="24"/>
        </w:rPr>
        <w:t>111</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Hospice Facilities per City in cities in Indiana State normalized to population data on a Horizontal Bar graph</w:t>
      </w:r>
    </w:p>
    <w:p w14:paraId="1E12F2E9"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57FDA544"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2D0D5179" wp14:editId="25DE3517">
            <wp:extent cx="5417820" cy="1773724"/>
            <wp:effectExtent l="76200" t="76200" r="125730"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rcRect/>
                    <a:stretch>
                      <a:fillRect/>
                    </a:stretch>
                  </pic:blipFill>
                  <pic:spPr>
                    <a:xfrm>
                      <a:off x="0" y="0"/>
                      <a:ext cx="5433296" cy="1778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A0CA0" w14:textId="370B0101"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00D3338D" w:rsidRPr="0029370F">
        <w:rPr>
          <w:rFonts w:ascii="Times New Roman" w:hAnsi="Times New Roman" w:cs="Times New Roman"/>
          <w:b/>
          <w:bCs/>
          <w:sz w:val="24"/>
          <w:szCs w:val="24"/>
        </w:rPr>
        <w:t>11</w:t>
      </w:r>
      <w:r w:rsidR="685293C3" w:rsidRPr="0029370F">
        <w:rPr>
          <w:rFonts w:ascii="Times New Roman" w:hAnsi="Times New Roman" w:cs="Times New Roman"/>
          <w:b/>
          <w:bCs/>
          <w:sz w:val="24"/>
          <w:szCs w:val="24"/>
        </w:rPr>
        <w:t>2</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Home Health Facilities per City in cities in Indiana State normalized to population data on a Horizontal Bar graph</w:t>
      </w:r>
    </w:p>
    <w:p w14:paraId="548337AE"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48FBFB15"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lastRenderedPageBreak/>
        <w:drawing>
          <wp:inline distT="0" distB="0" distL="0" distR="0" wp14:anchorId="31F30BA7" wp14:editId="03149D35">
            <wp:extent cx="5455920" cy="1767621"/>
            <wp:effectExtent l="76200" t="76200" r="12573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rcRect/>
                    <a:stretch>
                      <a:fillRect/>
                    </a:stretch>
                  </pic:blipFill>
                  <pic:spPr>
                    <a:xfrm>
                      <a:off x="0" y="0"/>
                      <a:ext cx="5470773" cy="1772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C2B8D" w14:textId="5812EE19"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40032BD3" w:rsidRPr="0029370F">
        <w:rPr>
          <w:rFonts w:ascii="Times New Roman" w:hAnsi="Times New Roman" w:cs="Times New Roman"/>
          <w:b/>
          <w:bCs/>
          <w:sz w:val="24"/>
          <w:szCs w:val="24"/>
        </w:rPr>
        <w:t>113</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IRF Facilities per City in cities in Indiana State normalized to population data on a Horizontal Bar graph</w:t>
      </w:r>
    </w:p>
    <w:p w14:paraId="6A7F684F"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34D17F5C" w14:textId="77777777" w:rsidR="008858F9" w:rsidRPr="0029370F" w:rsidRDefault="008858F9" w:rsidP="008858F9">
      <w:pPr>
        <w:pStyle w:val="ListParagraph"/>
        <w:tabs>
          <w:tab w:val="left" w:pos="360"/>
        </w:tabs>
        <w:ind w:left="360" w:hanging="1080"/>
        <w:rPr>
          <w:rFonts w:ascii="Times New Roman" w:hAnsi="Times New Roman" w:cs="Times New Roman"/>
          <w:sz w:val="24"/>
          <w:szCs w:val="24"/>
        </w:rPr>
      </w:pPr>
      <w:r w:rsidRPr="0029370F">
        <w:rPr>
          <w:rFonts w:ascii="Times New Roman" w:hAnsi="Times New Roman" w:cs="Times New Roman"/>
          <w:noProof/>
          <w:sz w:val="24"/>
          <w:szCs w:val="24"/>
        </w:rPr>
        <w:drawing>
          <wp:inline distT="0" distB="0" distL="0" distR="0" wp14:anchorId="7268D7A8" wp14:editId="71E4FC1A">
            <wp:extent cx="5381583" cy="1783653"/>
            <wp:effectExtent l="76200" t="76200" r="124460" b="140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rcRect/>
                    <a:stretch>
                      <a:fillRect/>
                    </a:stretch>
                  </pic:blipFill>
                  <pic:spPr>
                    <a:xfrm>
                      <a:off x="0" y="0"/>
                      <a:ext cx="5399553" cy="178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0FAC09" w14:textId="14D077C4" w:rsidR="008858F9" w:rsidRPr="0029370F" w:rsidRDefault="008858F9" w:rsidP="008858F9">
      <w:pPr>
        <w:pStyle w:val="ListParagraph"/>
        <w:tabs>
          <w:tab w:val="left" w:pos="360"/>
        </w:tabs>
        <w:ind w:left="360"/>
        <w:rPr>
          <w:rFonts w:ascii="Times New Roman" w:hAnsi="Times New Roman" w:cs="Times New Roman"/>
          <w:sz w:val="24"/>
          <w:szCs w:val="24"/>
        </w:rPr>
      </w:pPr>
      <w:r w:rsidRPr="0029370F">
        <w:rPr>
          <w:rFonts w:ascii="Times New Roman" w:hAnsi="Times New Roman" w:cs="Times New Roman"/>
          <w:b/>
          <w:sz w:val="24"/>
          <w:szCs w:val="24"/>
        </w:rPr>
        <w:t xml:space="preserve">Figure </w:t>
      </w:r>
      <w:r w:rsidR="22317ED8" w:rsidRPr="0029370F">
        <w:rPr>
          <w:rFonts w:ascii="Times New Roman" w:hAnsi="Times New Roman" w:cs="Times New Roman"/>
          <w:b/>
          <w:bCs/>
          <w:sz w:val="24"/>
          <w:szCs w:val="24"/>
        </w:rPr>
        <w:t>114</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Code for visualizing Number of LTC Facilities per City in cities in Indiana State normalized to population data on a Horizontal Bar graph</w:t>
      </w:r>
    </w:p>
    <w:p w14:paraId="4847B747"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024EE8C0"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31D0F0B2" w14:textId="6EE1B48B" w:rsidR="007656B6" w:rsidRPr="0029370F" w:rsidRDefault="007656B6" w:rsidP="007656B6">
      <w:pPr>
        <w:pStyle w:val="paragraph"/>
        <w:ind w:left="360"/>
        <w:textAlignment w:val="baseline"/>
      </w:pPr>
      <w:r w:rsidRPr="0029370F">
        <w:rPr>
          <w:rStyle w:val="normaltextrun"/>
          <w:b/>
          <w:bCs/>
          <w:sz w:val="28"/>
          <w:szCs w:val="28"/>
        </w:rPr>
        <w:lastRenderedPageBreak/>
        <w:t>Section IV: Code for Visualizing Distribution of patients by gender</w:t>
      </w:r>
      <w:r w:rsidRPr="0029370F">
        <w:rPr>
          <w:rStyle w:val="eop"/>
          <w:sz w:val="28"/>
          <w:szCs w:val="28"/>
        </w:rPr>
        <w:t> </w:t>
      </w:r>
    </w:p>
    <w:p w14:paraId="37AE9A42" w14:textId="4EEDCC58" w:rsidR="007656B6" w:rsidRPr="0029370F" w:rsidRDefault="00DA3E09" w:rsidP="004934C0">
      <w:pPr>
        <w:pStyle w:val="paragraph"/>
        <w:ind w:left="360" w:hanging="540"/>
        <w:textAlignment w:val="baseline"/>
      </w:pPr>
      <w:r w:rsidRPr="0029370F">
        <w:rPr>
          <w:noProof/>
        </w:rPr>
        <w:drawing>
          <wp:inline distT="0" distB="0" distL="0" distR="0" wp14:anchorId="3D502C00" wp14:editId="0F690F21">
            <wp:extent cx="5021580" cy="2365400"/>
            <wp:effectExtent l="76200" t="76200" r="140970" b="130175"/>
            <wp:docPr id="1375028255" name="Picture 13750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49">
                      <a:extLst>
                        <a:ext uri="{28A0092B-C50C-407E-A947-70E740481C1C}">
                          <a14:useLocalDpi xmlns:a14="http://schemas.microsoft.com/office/drawing/2010/main" val="0"/>
                        </a:ext>
                      </a:extLst>
                    </a:blip>
                    <a:srcRect/>
                    <a:stretch>
                      <a:fillRect/>
                    </a:stretch>
                  </pic:blipFill>
                  <pic:spPr>
                    <a:xfrm>
                      <a:off x="0" y="0"/>
                      <a:ext cx="5031046" cy="2369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C62FA" w14:textId="31DB13EB" w:rsidR="00DA3E09" w:rsidRPr="0029370F" w:rsidRDefault="00DA3E09" w:rsidP="00DA3E09">
      <w:pPr>
        <w:pStyle w:val="paragraph"/>
        <w:spacing w:before="0" w:beforeAutospacing="0"/>
        <w:ind w:left="360"/>
        <w:textAlignment w:val="baseline"/>
        <w:rPr>
          <w:rStyle w:val="eop"/>
        </w:rPr>
      </w:pPr>
      <w:r w:rsidRPr="0029370F">
        <w:rPr>
          <w:b/>
        </w:rPr>
        <w:t xml:space="preserve">Figure </w:t>
      </w:r>
      <w:r w:rsidR="31D81524" w:rsidRPr="0029370F">
        <w:rPr>
          <w:b/>
          <w:bCs/>
        </w:rPr>
        <w:t>115</w:t>
      </w:r>
      <w:r w:rsidRPr="0029370F">
        <w:rPr>
          <w:b/>
        </w:rPr>
        <w:t>:</w:t>
      </w:r>
      <w:r w:rsidRPr="0029370F">
        <w:t xml:space="preserve"> </w:t>
      </w:r>
      <w:r w:rsidRPr="0029370F">
        <w:rPr>
          <w:rStyle w:val="eop"/>
        </w:rPr>
        <w:t>Code for assessing differences in access to Hospice facilities by gender at the state level, on a bar graph</w:t>
      </w:r>
    </w:p>
    <w:p w14:paraId="640DE7CF" w14:textId="042B7CC6" w:rsidR="00DA3E09" w:rsidRPr="0029370F" w:rsidRDefault="00DA3E09" w:rsidP="00DA3E09">
      <w:pPr>
        <w:rPr>
          <w:rStyle w:val="eop"/>
          <w:rFonts w:ascii="Times New Roman" w:eastAsia="Times New Roman" w:hAnsi="Times New Roman" w:cs="Times New Roman"/>
          <w:sz w:val="24"/>
          <w:szCs w:val="24"/>
        </w:rPr>
      </w:pPr>
    </w:p>
    <w:p w14:paraId="1B2D5E87" w14:textId="135E7825" w:rsidR="00DA3E09" w:rsidRPr="0029370F" w:rsidRDefault="00DA3E09" w:rsidP="00771C4E">
      <w:pPr>
        <w:pStyle w:val="paragraph"/>
        <w:spacing w:after="0" w:afterAutospacing="0"/>
        <w:ind w:left="360" w:hanging="450"/>
        <w:textAlignment w:val="baseline"/>
      </w:pPr>
      <w:r w:rsidRPr="0029370F">
        <w:rPr>
          <w:noProof/>
        </w:rPr>
        <w:lastRenderedPageBreak/>
        <w:drawing>
          <wp:inline distT="0" distB="0" distL="0" distR="0" wp14:anchorId="19BE8FA8" wp14:editId="2B4FC6FC">
            <wp:extent cx="5943600" cy="2689860"/>
            <wp:effectExtent l="76200" t="76200" r="133350" b="129540"/>
            <wp:docPr id="1375028257" name="Picture 137502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50">
                      <a:extLst>
                        <a:ext uri="{28A0092B-C50C-407E-A947-70E740481C1C}">
                          <a14:useLocalDpi xmlns:a14="http://schemas.microsoft.com/office/drawing/2010/main" val="0"/>
                        </a:ext>
                      </a:extLst>
                    </a:blip>
                    <a:srcRect/>
                    <a:stretch>
                      <a:fillRect/>
                    </a:stretch>
                  </pic:blipFill>
                  <pic:spPr>
                    <a:xfrm>
                      <a:off x="0" y="0"/>
                      <a:ext cx="5943600"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3F078" w14:textId="7A41C422" w:rsidR="00DA3E09" w:rsidRPr="0029370F" w:rsidRDefault="00DA3E09" w:rsidP="007656B6">
      <w:pPr>
        <w:pStyle w:val="paragraph"/>
        <w:ind w:left="360"/>
        <w:textAlignment w:val="baseline"/>
        <w:rPr>
          <w:rStyle w:val="eop"/>
        </w:rPr>
      </w:pPr>
      <w:r w:rsidRPr="0029370F">
        <w:rPr>
          <w:rStyle w:val="eop"/>
          <w:b/>
          <w:bCs/>
        </w:rPr>
        <w:t xml:space="preserve">Figure </w:t>
      </w:r>
      <w:r w:rsidR="0FF7E4BB" w:rsidRPr="0029370F">
        <w:rPr>
          <w:rStyle w:val="eop"/>
          <w:b/>
          <w:bCs/>
        </w:rPr>
        <w:t>116</w:t>
      </w:r>
      <w:r w:rsidRPr="0029370F">
        <w:rPr>
          <w:rStyle w:val="eop"/>
          <w:b/>
          <w:bCs/>
        </w:rPr>
        <w:t>:</w:t>
      </w:r>
      <w:r w:rsidRPr="0029370F">
        <w:rPr>
          <w:rStyle w:val="eop"/>
        </w:rPr>
        <w:t xml:space="preserve"> Code for assessing differences in access to H</w:t>
      </w:r>
      <w:r w:rsidR="0066178C" w:rsidRPr="0029370F">
        <w:rPr>
          <w:rStyle w:val="eop"/>
        </w:rPr>
        <w:t>os</w:t>
      </w:r>
      <w:r w:rsidRPr="0029370F">
        <w:rPr>
          <w:rStyle w:val="eop"/>
        </w:rPr>
        <w:t>pice facilities by gender in cities with the cities with the top 20 highest male patient counts, on a bar graph</w:t>
      </w:r>
    </w:p>
    <w:p w14:paraId="10913E17" w14:textId="77777777" w:rsidR="0066178C" w:rsidRPr="0029370F" w:rsidRDefault="0066178C" w:rsidP="007656B6">
      <w:pPr>
        <w:pStyle w:val="paragraph"/>
        <w:ind w:left="360"/>
        <w:textAlignment w:val="baseline"/>
      </w:pPr>
    </w:p>
    <w:p w14:paraId="4060954B" w14:textId="2CD29673" w:rsidR="007656B6" w:rsidRPr="0029370F" w:rsidRDefault="007656B6" w:rsidP="007656B6">
      <w:pPr>
        <w:pStyle w:val="paragraph"/>
        <w:ind w:left="360"/>
        <w:textAlignment w:val="baseline"/>
        <w:rPr>
          <w:rStyle w:val="eop"/>
          <w:sz w:val="28"/>
          <w:szCs w:val="28"/>
        </w:rPr>
      </w:pPr>
      <w:r w:rsidRPr="0029370F">
        <w:rPr>
          <w:rStyle w:val="normaltextrun"/>
          <w:b/>
          <w:bCs/>
          <w:sz w:val="28"/>
          <w:szCs w:val="28"/>
        </w:rPr>
        <w:t>Section V: Code for Visualizing Distribution of patients by Ethnicity</w:t>
      </w:r>
      <w:r w:rsidRPr="0029370F">
        <w:rPr>
          <w:rStyle w:val="eop"/>
          <w:sz w:val="28"/>
          <w:szCs w:val="28"/>
        </w:rPr>
        <w:t> </w:t>
      </w:r>
    </w:p>
    <w:p w14:paraId="25E2830F" w14:textId="1CA1670B" w:rsidR="0066178C" w:rsidRPr="0029370F" w:rsidRDefault="0066178C" w:rsidP="00771C4E">
      <w:pPr>
        <w:pStyle w:val="paragraph"/>
        <w:spacing w:after="0" w:afterAutospacing="0"/>
        <w:ind w:left="360" w:hanging="450"/>
        <w:textAlignment w:val="baseline"/>
      </w:pPr>
      <w:r w:rsidRPr="0029370F">
        <w:rPr>
          <w:noProof/>
        </w:rPr>
        <w:lastRenderedPageBreak/>
        <w:drawing>
          <wp:inline distT="0" distB="0" distL="0" distR="0" wp14:anchorId="76FAC824" wp14:editId="768606F2">
            <wp:extent cx="5943600" cy="1786255"/>
            <wp:effectExtent l="76200" t="76200" r="133350" b="137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1">
                      <a:extLst>
                        <a:ext uri="{28A0092B-C50C-407E-A947-70E740481C1C}">
                          <a14:useLocalDpi xmlns:a14="http://schemas.microsoft.com/office/drawing/2010/main" val="0"/>
                        </a:ext>
                      </a:extLst>
                    </a:blip>
                    <a:srcRect/>
                    <a:stretch>
                      <a:fillRect/>
                    </a:stretch>
                  </pic:blipFill>
                  <pic:spPr>
                    <a:xfrm>
                      <a:off x="0" y="0"/>
                      <a:ext cx="5943600" cy="1786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6DA6F" w14:textId="52CEF218" w:rsidR="0066178C" w:rsidRPr="0029370F" w:rsidRDefault="007656B6" w:rsidP="0066178C">
      <w:pPr>
        <w:pStyle w:val="paragraph"/>
        <w:spacing w:before="0" w:beforeAutospacing="0"/>
        <w:ind w:left="360"/>
        <w:textAlignment w:val="baseline"/>
        <w:rPr>
          <w:rStyle w:val="eop"/>
        </w:rPr>
      </w:pPr>
      <w:r w:rsidRPr="0029370F">
        <w:rPr>
          <w:rStyle w:val="eop"/>
          <w:sz w:val="28"/>
          <w:szCs w:val="28"/>
        </w:rPr>
        <w:t> </w:t>
      </w:r>
      <w:r w:rsidR="0066178C" w:rsidRPr="0029370F">
        <w:rPr>
          <w:b/>
        </w:rPr>
        <w:t xml:space="preserve">Figure </w:t>
      </w:r>
      <w:r w:rsidR="17AF5D0A" w:rsidRPr="0029370F">
        <w:rPr>
          <w:b/>
          <w:bCs/>
        </w:rPr>
        <w:t>117</w:t>
      </w:r>
      <w:r w:rsidR="0066178C" w:rsidRPr="0029370F">
        <w:rPr>
          <w:b/>
        </w:rPr>
        <w:t>:</w:t>
      </w:r>
      <w:r w:rsidR="0066178C" w:rsidRPr="0029370F">
        <w:t xml:space="preserve"> </w:t>
      </w:r>
      <w:r w:rsidR="0066178C" w:rsidRPr="0029370F">
        <w:rPr>
          <w:rStyle w:val="eop"/>
        </w:rPr>
        <w:t>Code for assessing differences in access to Hospice facilities by ethnicity at the national level using a pie chart</w:t>
      </w:r>
    </w:p>
    <w:p w14:paraId="61CEB017" w14:textId="318BC35D" w:rsidR="0066178C" w:rsidRPr="0029370F" w:rsidRDefault="0066178C" w:rsidP="0066178C">
      <w:pPr>
        <w:pStyle w:val="paragraph"/>
        <w:spacing w:before="0" w:beforeAutospacing="0"/>
        <w:ind w:left="360"/>
        <w:textAlignment w:val="baseline"/>
        <w:rPr>
          <w:rStyle w:val="eop"/>
        </w:rPr>
      </w:pPr>
    </w:p>
    <w:p w14:paraId="59D28978" w14:textId="6C848E15" w:rsidR="0066178C" w:rsidRPr="0029370F" w:rsidRDefault="0066178C" w:rsidP="0066178C">
      <w:pPr>
        <w:pStyle w:val="paragraph"/>
        <w:spacing w:before="0" w:beforeAutospacing="0" w:after="0" w:afterAutospacing="0"/>
        <w:ind w:left="360"/>
        <w:textAlignment w:val="baseline"/>
        <w:rPr>
          <w:rStyle w:val="eop"/>
        </w:rPr>
      </w:pPr>
      <w:r w:rsidRPr="0029370F">
        <w:rPr>
          <w:rStyle w:val="eop"/>
          <w:noProof/>
        </w:rPr>
        <w:drawing>
          <wp:inline distT="0" distB="0" distL="0" distR="0" wp14:anchorId="2276EA77" wp14:editId="3741A5DB">
            <wp:extent cx="5292090" cy="2560320"/>
            <wp:effectExtent l="0" t="0" r="3810" b="0"/>
            <wp:docPr id="1375028262" name="Picture 13750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2090" cy="2560320"/>
                    </a:xfrm>
                    <a:prstGeom prst="rect">
                      <a:avLst/>
                    </a:prstGeom>
                    <a:noFill/>
                  </pic:spPr>
                </pic:pic>
              </a:graphicData>
            </a:graphic>
          </wp:inline>
        </w:drawing>
      </w:r>
    </w:p>
    <w:p w14:paraId="02D68362" w14:textId="0CB6ED43" w:rsidR="0066178C" w:rsidRPr="0029370F" w:rsidRDefault="0066178C" w:rsidP="0066178C">
      <w:pPr>
        <w:pStyle w:val="paragraph"/>
        <w:spacing w:before="0" w:beforeAutospacing="0"/>
        <w:ind w:left="360"/>
        <w:textAlignment w:val="baseline"/>
        <w:rPr>
          <w:rStyle w:val="eop"/>
        </w:rPr>
      </w:pPr>
      <w:r w:rsidRPr="0029370F">
        <w:rPr>
          <w:b/>
        </w:rPr>
        <w:t xml:space="preserve">Figure </w:t>
      </w:r>
      <w:r w:rsidR="2539040D" w:rsidRPr="0029370F">
        <w:rPr>
          <w:b/>
          <w:bCs/>
        </w:rPr>
        <w:t>118</w:t>
      </w:r>
      <w:r w:rsidRPr="0029370F">
        <w:rPr>
          <w:b/>
        </w:rPr>
        <w:t xml:space="preserve">: </w:t>
      </w:r>
      <w:r w:rsidRPr="0029370F">
        <w:rPr>
          <w:rStyle w:val="eop"/>
        </w:rPr>
        <w:t>Code and partial output to assess differences in access to Hospice facilities by ethnicity in each state</w:t>
      </w:r>
    </w:p>
    <w:p w14:paraId="4F0FF08A" w14:textId="668510F0" w:rsidR="0066178C" w:rsidRPr="0029370F" w:rsidRDefault="0066178C" w:rsidP="00523679">
      <w:pPr>
        <w:pStyle w:val="paragraph"/>
        <w:spacing w:before="0" w:beforeAutospacing="0" w:after="0" w:afterAutospacing="0"/>
        <w:ind w:left="360" w:hanging="540"/>
        <w:textAlignment w:val="baseline"/>
        <w:rPr>
          <w:rStyle w:val="eop"/>
        </w:rPr>
      </w:pPr>
      <w:r w:rsidRPr="0029370F">
        <w:rPr>
          <w:noProof/>
        </w:rPr>
        <w:lastRenderedPageBreak/>
        <w:drawing>
          <wp:inline distT="0" distB="0" distL="0" distR="0" wp14:anchorId="19E7C418" wp14:editId="2F9237AD">
            <wp:extent cx="5943600" cy="2078990"/>
            <wp:effectExtent l="76200" t="76200" r="133350" b="130810"/>
            <wp:docPr id="1375028263" name="Picture 137502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53">
                      <a:extLst>
                        <a:ext uri="{28A0092B-C50C-407E-A947-70E740481C1C}">
                          <a14:useLocalDpi xmlns:a14="http://schemas.microsoft.com/office/drawing/2010/main" val="0"/>
                        </a:ext>
                      </a:extLst>
                    </a:blip>
                    <a:srcRect/>
                    <a:stretch>
                      <a:fillRect/>
                    </a:stretch>
                  </pic:blipFill>
                  <pic:spPr>
                    <a:xfrm>
                      <a:off x="0" y="0"/>
                      <a:ext cx="5943600" cy="207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AFCC5" w14:textId="29CD6ED4" w:rsidR="0066178C" w:rsidRPr="0029370F" w:rsidRDefault="0066178C" w:rsidP="0066178C">
      <w:pPr>
        <w:pStyle w:val="paragraph"/>
        <w:spacing w:before="0" w:beforeAutospacing="0"/>
        <w:ind w:left="360"/>
        <w:textAlignment w:val="baseline"/>
        <w:rPr>
          <w:rStyle w:val="eop"/>
        </w:rPr>
      </w:pPr>
      <w:r w:rsidRPr="0029370F">
        <w:rPr>
          <w:b/>
        </w:rPr>
        <w:t xml:space="preserve">Figure </w:t>
      </w:r>
      <w:r w:rsidR="28680F40" w:rsidRPr="0029370F">
        <w:rPr>
          <w:b/>
          <w:bCs/>
        </w:rPr>
        <w:t>119</w:t>
      </w:r>
      <w:r w:rsidRPr="0029370F">
        <w:rPr>
          <w:b/>
        </w:rPr>
        <w:t>:</w:t>
      </w:r>
      <w:r w:rsidRPr="0029370F">
        <w:t xml:space="preserve"> </w:t>
      </w:r>
      <w:r w:rsidRPr="0029370F">
        <w:rPr>
          <w:rStyle w:val="eop"/>
        </w:rPr>
        <w:t>Code for assessing differences in access to Hospice facilities by ethnicity in the state of Indiana, using a pie chart</w:t>
      </w:r>
    </w:p>
    <w:p w14:paraId="544C2461" w14:textId="5B401E48" w:rsidR="007656B6" w:rsidRPr="0029370F" w:rsidRDefault="007656B6" w:rsidP="007656B6">
      <w:pPr>
        <w:pStyle w:val="paragraph"/>
        <w:ind w:left="360"/>
        <w:textAlignment w:val="baseline"/>
      </w:pPr>
    </w:p>
    <w:p w14:paraId="081C77AE" w14:textId="21713FCF" w:rsidR="007656B6" w:rsidRPr="0029370F" w:rsidRDefault="007656B6" w:rsidP="007656B6">
      <w:pPr>
        <w:pStyle w:val="paragraph"/>
        <w:ind w:left="360"/>
        <w:textAlignment w:val="baseline"/>
      </w:pPr>
      <w:r w:rsidRPr="0029370F">
        <w:rPr>
          <w:rStyle w:val="normaltextrun"/>
          <w:b/>
          <w:bCs/>
          <w:sz w:val="28"/>
          <w:szCs w:val="28"/>
        </w:rPr>
        <w:t xml:space="preserve">Section </w:t>
      </w:r>
      <w:r w:rsidR="004D6DA1" w:rsidRPr="0029370F">
        <w:rPr>
          <w:rStyle w:val="normaltextrun"/>
          <w:b/>
          <w:bCs/>
          <w:sz w:val="28"/>
          <w:szCs w:val="28"/>
        </w:rPr>
        <w:t>VI</w:t>
      </w:r>
      <w:r w:rsidRPr="0029370F">
        <w:rPr>
          <w:rStyle w:val="normaltextrun"/>
          <w:b/>
          <w:bCs/>
          <w:sz w:val="28"/>
          <w:szCs w:val="28"/>
        </w:rPr>
        <w:t>: Code for Clustering and PCA analysis of PAC and Hospice facility subsets</w:t>
      </w:r>
      <w:r w:rsidRPr="0029370F">
        <w:rPr>
          <w:rStyle w:val="eop"/>
          <w:sz w:val="28"/>
          <w:szCs w:val="28"/>
        </w:rPr>
        <w:t> </w:t>
      </w:r>
    </w:p>
    <w:p w14:paraId="6BA1B09C" w14:textId="00C1F5EC" w:rsidR="007656B6" w:rsidRPr="0029370F" w:rsidRDefault="00FF4693" w:rsidP="007656B6">
      <w:pPr>
        <w:pStyle w:val="paragraph"/>
        <w:numPr>
          <w:ilvl w:val="0"/>
          <w:numId w:val="35"/>
        </w:numPr>
        <w:textAlignment w:val="baseline"/>
        <w:rPr>
          <w:rStyle w:val="eop"/>
        </w:rPr>
      </w:pPr>
      <w:r w:rsidRPr="0029370F">
        <w:rPr>
          <w:rStyle w:val="normaltextrun"/>
          <w:b/>
          <w:bCs/>
        </w:rPr>
        <w:t>Hospice</w:t>
      </w:r>
      <w:r w:rsidR="007656B6" w:rsidRPr="0029370F">
        <w:rPr>
          <w:rStyle w:val="normaltextrun"/>
          <w:b/>
          <w:bCs/>
        </w:rPr>
        <w:t xml:space="preserve"> Agencies</w:t>
      </w:r>
      <w:r w:rsidR="007656B6" w:rsidRPr="0029370F">
        <w:rPr>
          <w:rStyle w:val="eop"/>
        </w:rPr>
        <w:t> </w:t>
      </w:r>
    </w:p>
    <w:p w14:paraId="2C0402A0" w14:textId="30E58E31" w:rsidR="00FF4693" w:rsidRPr="0029370F" w:rsidRDefault="00FF4693" w:rsidP="000460F5">
      <w:pPr>
        <w:pStyle w:val="paragraph"/>
        <w:spacing w:after="0" w:afterAutospacing="0"/>
        <w:ind w:left="1800" w:hanging="1980"/>
        <w:textAlignment w:val="baseline"/>
        <w:rPr>
          <w:rStyle w:val="eop"/>
          <w:sz w:val="28"/>
          <w:szCs w:val="28"/>
        </w:rPr>
      </w:pPr>
      <w:r w:rsidRPr="0029370F">
        <w:rPr>
          <w:noProof/>
        </w:rPr>
        <w:drawing>
          <wp:inline distT="0" distB="0" distL="0" distR="0" wp14:anchorId="718CB983" wp14:editId="4DF1F95A">
            <wp:extent cx="5943600" cy="1793240"/>
            <wp:effectExtent l="76200" t="76200" r="133350" b="130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5">
                      <a:extLst>
                        <a:ext uri="{28A0092B-C50C-407E-A947-70E740481C1C}">
                          <a14:useLocalDpi xmlns:a14="http://schemas.microsoft.com/office/drawing/2010/main" val="0"/>
                        </a:ext>
                      </a:extLst>
                    </a:blip>
                    <a:srcRect b="60084"/>
                    <a:stretch>
                      <a:fillRect/>
                    </a:stretch>
                  </pic:blipFill>
                  <pic:spPr>
                    <a:xfrm>
                      <a:off x="0" y="0"/>
                      <a:ext cx="5943600" cy="1793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C615C" w14:textId="6C9E9016"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lastRenderedPageBreak/>
        <w:t xml:space="preserve">Figure </w:t>
      </w:r>
      <w:r w:rsidR="730A25C5" w:rsidRPr="0029370F">
        <w:rPr>
          <w:rFonts w:ascii="Times New Roman" w:hAnsi="Times New Roman" w:cs="Times New Roman"/>
          <w:b/>
          <w:bCs/>
          <w:sz w:val="24"/>
          <w:szCs w:val="24"/>
        </w:rPr>
        <w:t>120</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Creating a data frame for 35 features for Hospice facilities for cluster analysis</w:t>
      </w:r>
    </w:p>
    <w:p w14:paraId="671AF944" w14:textId="47C8A4BF" w:rsidR="00FF4693" w:rsidRPr="0029370F" w:rsidRDefault="00FF4693" w:rsidP="00FF4693">
      <w:pPr>
        <w:pStyle w:val="ListParagraph"/>
        <w:ind w:left="540"/>
        <w:jc w:val="both"/>
        <w:rPr>
          <w:rStyle w:val="eop"/>
          <w:rFonts w:ascii="Times New Roman" w:hAnsi="Times New Roman" w:cs="Times New Roman"/>
          <w:sz w:val="24"/>
          <w:szCs w:val="24"/>
        </w:rPr>
      </w:pPr>
    </w:p>
    <w:p w14:paraId="7765122B" w14:textId="7B76F334" w:rsidR="00FF4693" w:rsidRPr="0029370F" w:rsidRDefault="00FF4693" w:rsidP="000460F5">
      <w:pPr>
        <w:pStyle w:val="ListParagraph"/>
        <w:ind w:left="540" w:firstLine="18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1D5D0E33" wp14:editId="15F67B31">
            <wp:extent cx="4625740" cy="2164268"/>
            <wp:effectExtent l="76200" t="76200" r="118110" b="1219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54">
                      <a:extLst>
                        <a:ext uri="{28A0092B-C50C-407E-A947-70E740481C1C}">
                          <a14:useLocalDpi xmlns:a14="http://schemas.microsoft.com/office/drawing/2010/main" val="0"/>
                        </a:ext>
                      </a:extLst>
                    </a:blip>
                    <a:srcRect/>
                    <a:stretch>
                      <a:fillRect/>
                    </a:stretch>
                  </pic:blipFill>
                  <pic:spPr>
                    <a:xfrm>
                      <a:off x="0" y="0"/>
                      <a:ext cx="4625740" cy="216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FFC82" w14:textId="7441CB21"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400F79BC" w:rsidRPr="0029370F">
        <w:rPr>
          <w:rFonts w:ascii="Times New Roman" w:hAnsi="Times New Roman" w:cs="Times New Roman"/>
          <w:b/>
          <w:bCs/>
          <w:sz w:val="24"/>
          <w:szCs w:val="24"/>
        </w:rPr>
        <w:t>121</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Dropping provider identifier details and running a loop to determine best number of clusters to segregate Hospice facilities</w:t>
      </w:r>
    </w:p>
    <w:p w14:paraId="710FB932" w14:textId="0340B0BF" w:rsidR="00FF4693" w:rsidRPr="0029370F" w:rsidRDefault="00FF4693" w:rsidP="00FF4693">
      <w:pPr>
        <w:pStyle w:val="ListParagraph"/>
        <w:ind w:left="540"/>
        <w:jc w:val="both"/>
        <w:rPr>
          <w:rFonts w:ascii="Times New Roman" w:hAnsi="Times New Roman" w:cs="Times New Roman"/>
          <w:sz w:val="24"/>
          <w:szCs w:val="24"/>
        </w:rPr>
      </w:pPr>
    </w:p>
    <w:p w14:paraId="63C95358" w14:textId="3D8F4D82" w:rsidR="00FF4693" w:rsidRPr="0029370F" w:rsidRDefault="00FF4693" w:rsidP="000460F5">
      <w:pPr>
        <w:pStyle w:val="ListParagraph"/>
        <w:ind w:left="540" w:hanging="18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3D9D4C58" wp14:editId="38B79963">
            <wp:extent cx="5219700" cy="2428053"/>
            <wp:effectExtent l="76200" t="76200" r="133350" b="1250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2424" cy="2429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6EB42" w14:textId="053878FC" w:rsidR="00FF4693" w:rsidRPr="0029370F" w:rsidRDefault="00FF4693" w:rsidP="00FF4693">
      <w:pPr>
        <w:pStyle w:val="ListParagraph"/>
        <w:ind w:left="540"/>
        <w:rPr>
          <w:rStyle w:val="eop"/>
          <w:rFonts w:ascii="Times New Roman" w:hAnsi="Times New Roman" w:cs="Times New Roman"/>
          <w:sz w:val="24"/>
          <w:szCs w:val="24"/>
        </w:rPr>
      </w:pPr>
      <w:r w:rsidRPr="0029370F">
        <w:rPr>
          <w:rFonts w:ascii="Times New Roman" w:hAnsi="Times New Roman" w:cs="Times New Roman"/>
          <w:b/>
          <w:sz w:val="24"/>
          <w:szCs w:val="24"/>
        </w:rPr>
        <w:lastRenderedPageBreak/>
        <w:t xml:space="preserve">Figure </w:t>
      </w:r>
      <w:r w:rsidR="00D3338D" w:rsidRPr="0029370F">
        <w:rPr>
          <w:rFonts w:ascii="Times New Roman" w:hAnsi="Times New Roman" w:cs="Times New Roman"/>
          <w:b/>
          <w:bCs/>
          <w:sz w:val="24"/>
          <w:szCs w:val="24"/>
        </w:rPr>
        <w:t>12</w:t>
      </w:r>
      <w:r w:rsidR="03CA2238" w:rsidRPr="0029370F">
        <w:rPr>
          <w:rFonts w:ascii="Times New Roman" w:hAnsi="Times New Roman" w:cs="Times New Roman"/>
          <w:b/>
          <w:bCs/>
          <w:sz w:val="24"/>
          <w:szCs w:val="24"/>
        </w:rPr>
        <w:t>2</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Standardized scalar transformation of Hospice features for PCA analysis.</w:t>
      </w:r>
    </w:p>
    <w:p w14:paraId="0F06A8F6" w14:textId="70978973" w:rsidR="00FF4693" w:rsidRPr="0029370F" w:rsidRDefault="00FF4693" w:rsidP="004934C0">
      <w:pPr>
        <w:pStyle w:val="ListParagraph"/>
        <w:ind w:left="540" w:hanging="270"/>
        <w:rPr>
          <w:rFonts w:ascii="Times New Roman" w:hAnsi="Times New Roman" w:cs="Times New Roman"/>
          <w:sz w:val="24"/>
          <w:szCs w:val="24"/>
        </w:rPr>
      </w:pPr>
      <w:r w:rsidRPr="0029370F">
        <w:rPr>
          <w:rFonts w:ascii="Times New Roman" w:hAnsi="Times New Roman" w:cs="Times New Roman"/>
          <w:noProof/>
        </w:rPr>
        <w:drawing>
          <wp:inline distT="0" distB="0" distL="0" distR="0" wp14:anchorId="0080F1A0" wp14:editId="41095500">
            <wp:extent cx="5353417" cy="4419600"/>
            <wp:effectExtent l="76200" t="76200" r="133350" b="133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56">
                      <a:extLst>
                        <a:ext uri="{28A0092B-C50C-407E-A947-70E740481C1C}">
                          <a14:useLocalDpi xmlns:a14="http://schemas.microsoft.com/office/drawing/2010/main" val="0"/>
                        </a:ext>
                      </a:extLst>
                    </a:blip>
                    <a:srcRect/>
                    <a:stretch>
                      <a:fillRect/>
                    </a:stretch>
                  </pic:blipFill>
                  <pic:spPr>
                    <a:xfrm>
                      <a:off x="0" y="0"/>
                      <a:ext cx="5357320" cy="4422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0C0942" w14:textId="4598AEA6"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46775231" w:rsidRPr="0029370F">
        <w:rPr>
          <w:rFonts w:ascii="Times New Roman" w:hAnsi="Times New Roman" w:cs="Times New Roman"/>
          <w:b/>
          <w:bCs/>
          <w:sz w:val="24"/>
          <w:szCs w:val="24"/>
        </w:rPr>
        <w:t>123</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Code for visualizing Hospice clusters on a scatter plot using the top 2 principal components that account for the maximum amount of explained variation. The explained variation is printed in the output.</w:t>
      </w:r>
    </w:p>
    <w:p w14:paraId="74CC1159" w14:textId="77777777" w:rsidR="00FF4693" w:rsidRPr="0029370F" w:rsidRDefault="00FF4693" w:rsidP="00FF4693">
      <w:pPr>
        <w:pStyle w:val="ListParagraph"/>
        <w:ind w:left="540"/>
        <w:jc w:val="both"/>
        <w:rPr>
          <w:rFonts w:ascii="Times New Roman" w:hAnsi="Times New Roman" w:cs="Times New Roman"/>
          <w:sz w:val="24"/>
          <w:szCs w:val="24"/>
        </w:rPr>
      </w:pPr>
    </w:p>
    <w:p w14:paraId="6325FD56" w14:textId="632B9947" w:rsidR="00FF4693" w:rsidRPr="0029370F" w:rsidRDefault="00FF4693" w:rsidP="00FF4693">
      <w:pPr>
        <w:pStyle w:val="paragraph"/>
        <w:numPr>
          <w:ilvl w:val="0"/>
          <w:numId w:val="35"/>
        </w:numPr>
        <w:textAlignment w:val="baseline"/>
        <w:rPr>
          <w:rStyle w:val="eop"/>
        </w:rPr>
      </w:pPr>
      <w:r w:rsidRPr="0029370F">
        <w:rPr>
          <w:rStyle w:val="normaltextrun"/>
          <w:b/>
          <w:bCs/>
        </w:rPr>
        <w:lastRenderedPageBreak/>
        <w:t>Home Health Agencies</w:t>
      </w:r>
      <w:r w:rsidRPr="0029370F">
        <w:rPr>
          <w:rStyle w:val="eop"/>
        </w:rPr>
        <w:t> </w:t>
      </w:r>
    </w:p>
    <w:p w14:paraId="1AA427EA" w14:textId="227E666A" w:rsidR="00FF4693" w:rsidRPr="0029370F" w:rsidRDefault="00FF4693" w:rsidP="004934C0">
      <w:pPr>
        <w:pStyle w:val="paragraph"/>
        <w:spacing w:after="0" w:afterAutospacing="0"/>
        <w:ind w:left="1800" w:hanging="1890"/>
        <w:textAlignment w:val="baseline"/>
        <w:rPr>
          <w:rStyle w:val="eop"/>
        </w:rPr>
      </w:pPr>
      <w:r w:rsidRPr="0029370F">
        <w:rPr>
          <w:noProof/>
        </w:rPr>
        <w:drawing>
          <wp:inline distT="0" distB="0" distL="0" distR="0" wp14:anchorId="662BA5EE" wp14:editId="3E6ADA73">
            <wp:extent cx="5943600" cy="1469390"/>
            <wp:effectExtent l="76200" t="76200" r="133350" b="130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10">
                      <a:extLst>
                        <a:ext uri="{28A0092B-C50C-407E-A947-70E740481C1C}">
                          <a14:useLocalDpi xmlns:a14="http://schemas.microsoft.com/office/drawing/2010/main" val="0"/>
                        </a:ext>
                      </a:extLst>
                    </a:blip>
                    <a:srcRect b="66738"/>
                    <a:stretch>
                      <a:fillRect/>
                    </a:stretch>
                  </pic:blipFill>
                  <pic:spPr>
                    <a:xfrm>
                      <a:off x="0" y="0"/>
                      <a:ext cx="5943600" cy="1469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461C1" w14:textId="2EE273FA"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496614CB" w:rsidRPr="0029370F">
        <w:rPr>
          <w:rFonts w:ascii="Times New Roman" w:hAnsi="Times New Roman" w:cs="Times New Roman"/>
          <w:b/>
          <w:bCs/>
          <w:sz w:val="24"/>
          <w:szCs w:val="24"/>
        </w:rPr>
        <w:t>124</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Creating a data frame for 35 features for </w:t>
      </w:r>
      <w:proofErr w:type="gramStart"/>
      <w:r w:rsidR="00CB04D0" w:rsidRPr="0029370F">
        <w:rPr>
          <w:rStyle w:val="eop"/>
          <w:rFonts w:ascii="Times New Roman" w:hAnsi="Times New Roman" w:cs="Times New Roman"/>
          <w:sz w:val="24"/>
          <w:szCs w:val="24"/>
        </w:rPr>
        <w:t>Home</w:t>
      </w:r>
      <w:proofErr w:type="gramEnd"/>
      <w:r w:rsidR="00CB04D0" w:rsidRPr="0029370F">
        <w:rPr>
          <w:rStyle w:val="eop"/>
          <w:rFonts w:ascii="Times New Roman" w:hAnsi="Times New Roman" w:cs="Times New Roman"/>
          <w:sz w:val="24"/>
          <w:szCs w:val="24"/>
        </w:rPr>
        <w:t xml:space="preserve"> Health</w:t>
      </w:r>
      <w:r w:rsidRPr="0029370F">
        <w:rPr>
          <w:rStyle w:val="eop"/>
          <w:rFonts w:ascii="Times New Roman" w:hAnsi="Times New Roman" w:cs="Times New Roman"/>
          <w:sz w:val="24"/>
          <w:szCs w:val="24"/>
        </w:rPr>
        <w:t xml:space="preserve"> facilities for cluster analysis</w:t>
      </w:r>
    </w:p>
    <w:p w14:paraId="1A06D9F8" w14:textId="40D7BFCB" w:rsidR="00FF4693" w:rsidRPr="0029370F" w:rsidRDefault="00FF4693" w:rsidP="00FF4693">
      <w:pPr>
        <w:pStyle w:val="ListParagraph"/>
        <w:ind w:left="540"/>
        <w:jc w:val="both"/>
        <w:rPr>
          <w:rStyle w:val="eop"/>
          <w:rFonts w:ascii="Times New Roman" w:hAnsi="Times New Roman" w:cs="Times New Roman"/>
          <w:sz w:val="24"/>
          <w:szCs w:val="24"/>
        </w:rPr>
      </w:pPr>
    </w:p>
    <w:p w14:paraId="2FE5ABF5" w14:textId="42B4F2A9" w:rsidR="00FF4693" w:rsidRPr="0029370F" w:rsidRDefault="00FF4693" w:rsidP="00D63463">
      <w:pPr>
        <w:pStyle w:val="ListParagraph"/>
        <w:ind w:left="540" w:firstLine="270"/>
        <w:jc w:val="both"/>
        <w:rPr>
          <w:rStyle w:val="eop"/>
          <w:rFonts w:ascii="Times New Roman" w:hAnsi="Times New Roman" w:cs="Times New Roman"/>
          <w:sz w:val="24"/>
          <w:szCs w:val="24"/>
        </w:rPr>
      </w:pPr>
      <w:r w:rsidRPr="0029370F">
        <w:rPr>
          <w:rFonts w:ascii="Times New Roman" w:hAnsi="Times New Roman" w:cs="Times New Roman"/>
          <w:noProof/>
        </w:rPr>
        <w:drawing>
          <wp:inline distT="0" distB="0" distL="0" distR="0" wp14:anchorId="32CE25D8" wp14:editId="42491A9F">
            <wp:extent cx="4524375" cy="2772322"/>
            <wp:effectExtent l="76200" t="76200" r="12382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57">
                      <a:extLst>
                        <a:ext uri="{28A0092B-C50C-407E-A947-70E740481C1C}">
                          <a14:useLocalDpi xmlns:a14="http://schemas.microsoft.com/office/drawing/2010/main" val="0"/>
                        </a:ext>
                      </a:extLst>
                    </a:blip>
                    <a:srcRect/>
                    <a:stretch>
                      <a:fillRect/>
                    </a:stretch>
                  </pic:blipFill>
                  <pic:spPr>
                    <a:xfrm>
                      <a:off x="0" y="0"/>
                      <a:ext cx="4526985" cy="2773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4C30F" w14:textId="19621E71"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69F3CA8F" w:rsidRPr="0029370F">
        <w:rPr>
          <w:rFonts w:ascii="Times New Roman" w:hAnsi="Times New Roman" w:cs="Times New Roman"/>
          <w:b/>
          <w:bCs/>
          <w:sz w:val="24"/>
          <w:szCs w:val="24"/>
        </w:rPr>
        <w:t>125</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Dropping provider identifier details and running a loop to determine best number of clusters to segregate </w:t>
      </w:r>
      <w:proofErr w:type="gramStart"/>
      <w:r w:rsidR="00CB04D0" w:rsidRPr="0029370F">
        <w:rPr>
          <w:rStyle w:val="eop"/>
          <w:rFonts w:ascii="Times New Roman" w:hAnsi="Times New Roman" w:cs="Times New Roman"/>
          <w:sz w:val="24"/>
          <w:szCs w:val="24"/>
        </w:rPr>
        <w:t>Home</w:t>
      </w:r>
      <w:proofErr w:type="gramEnd"/>
      <w:r w:rsidR="00CB04D0" w:rsidRPr="0029370F">
        <w:rPr>
          <w:rStyle w:val="eop"/>
          <w:rFonts w:ascii="Times New Roman" w:hAnsi="Times New Roman" w:cs="Times New Roman"/>
          <w:sz w:val="24"/>
          <w:szCs w:val="24"/>
        </w:rPr>
        <w:t xml:space="preserve"> Health</w:t>
      </w:r>
      <w:r w:rsidRPr="0029370F">
        <w:rPr>
          <w:rStyle w:val="eop"/>
          <w:rFonts w:ascii="Times New Roman" w:hAnsi="Times New Roman" w:cs="Times New Roman"/>
          <w:sz w:val="24"/>
          <w:szCs w:val="24"/>
        </w:rPr>
        <w:t xml:space="preserve"> facilities</w:t>
      </w:r>
    </w:p>
    <w:p w14:paraId="31F7B784" w14:textId="07481621" w:rsidR="00FF4693" w:rsidRPr="0029370F" w:rsidRDefault="00FF4693" w:rsidP="00FF4693">
      <w:pPr>
        <w:pStyle w:val="ListParagraph"/>
        <w:ind w:left="540"/>
        <w:jc w:val="both"/>
        <w:rPr>
          <w:rFonts w:ascii="Times New Roman" w:hAnsi="Times New Roman" w:cs="Times New Roman"/>
          <w:sz w:val="24"/>
          <w:szCs w:val="24"/>
        </w:rPr>
      </w:pPr>
    </w:p>
    <w:p w14:paraId="738594ED" w14:textId="66AF36FD" w:rsidR="00FF4693" w:rsidRPr="0029370F" w:rsidRDefault="00FF4693" w:rsidP="004934C0">
      <w:pPr>
        <w:pStyle w:val="ListParagraph"/>
        <w:ind w:left="540" w:hanging="270"/>
        <w:jc w:val="both"/>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6ADD8184" wp14:editId="7DA03AEC">
            <wp:extent cx="5410200" cy="2481987"/>
            <wp:effectExtent l="76200" t="76200" r="13335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158">
                      <a:extLst>
                        <a:ext uri="{28A0092B-C50C-407E-A947-70E740481C1C}">
                          <a14:useLocalDpi xmlns:a14="http://schemas.microsoft.com/office/drawing/2010/main" val="0"/>
                        </a:ext>
                      </a:extLst>
                    </a:blip>
                    <a:srcRect/>
                    <a:stretch>
                      <a:fillRect/>
                    </a:stretch>
                  </pic:blipFill>
                  <pic:spPr>
                    <a:xfrm>
                      <a:off x="0" y="0"/>
                      <a:ext cx="5415637" cy="2484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BC042" w14:textId="2C3809ED" w:rsidR="00FF4693" w:rsidRPr="0029370F" w:rsidRDefault="00FF4693" w:rsidP="00FF4693">
      <w:pPr>
        <w:pStyle w:val="ListParagraph"/>
        <w:ind w:left="540"/>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395524F0" w:rsidRPr="0029370F">
        <w:rPr>
          <w:rFonts w:ascii="Times New Roman" w:hAnsi="Times New Roman" w:cs="Times New Roman"/>
          <w:b/>
          <w:bCs/>
          <w:sz w:val="24"/>
          <w:szCs w:val="24"/>
        </w:rPr>
        <w:t>126</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Standardized scalar transformation of </w:t>
      </w:r>
      <w:proofErr w:type="gramStart"/>
      <w:r w:rsidR="00CB04D0" w:rsidRPr="0029370F">
        <w:rPr>
          <w:rStyle w:val="eop"/>
          <w:rFonts w:ascii="Times New Roman" w:hAnsi="Times New Roman" w:cs="Times New Roman"/>
          <w:sz w:val="24"/>
          <w:szCs w:val="24"/>
        </w:rPr>
        <w:t>Home</w:t>
      </w:r>
      <w:proofErr w:type="gramEnd"/>
      <w:r w:rsidR="00CB04D0" w:rsidRPr="0029370F">
        <w:rPr>
          <w:rStyle w:val="eop"/>
          <w:rFonts w:ascii="Times New Roman" w:hAnsi="Times New Roman" w:cs="Times New Roman"/>
          <w:sz w:val="24"/>
          <w:szCs w:val="24"/>
        </w:rPr>
        <w:t xml:space="preserve"> Health</w:t>
      </w:r>
      <w:r w:rsidRPr="0029370F">
        <w:rPr>
          <w:rStyle w:val="eop"/>
          <w:rFonts w:ascii="Times New Roman" w:hAnsi="Times New Roman" w:cs="Times New Roman"/>
          <w:sz w:val="24"/>
          <w:szCs w:val="24"/>
        </w:rPr>
        <w:t xml:space="preserve"> features for PCA analysis.</w:t>
      </w:r>
    </w:p>
    <w:p w14:paraId="25AB8B74" w14:textId="6413643B" w:rsidR="00FF4693" w:rsidRPr="0029370F" w:rsidRDefault="00FF4693" w:rsidP="00FF4693">
      <w:pPr>
        <w:pStyle w:val="ListParagraph"/>
        <w:ind w:left="540"/>
        <w:rPr>
          <w:rFonts w:ascii="Times New Roman" w:hAnsi="Times New Roman" w:cs="Times New Roman"/>
          <w:sz w:val="24"/>
          <w:szCs w:val="24"/>
        </w:rPr>
      </w:pPr>
    </w:p>
    <w:p w14:paraId="56F90B44" w14:textId="2B3215C2" w:rsidR="00FF4693" w:rsidRPr="0029370F" w:rsidRDefault="00FF4693" w:rsidP="004934C0">
      <w:pPr>
        <w:pStyle w:val="ListParagraph"/>
        <w:ind w:left="540" w:hanging="90"/>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3B797617" wp14:editId="6B9D5C98">
            <wp:extent cx="5095875" cy="4485239"/>
            <wp:effectExtent l="76200" t="76200" r="123825" b="1250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59">
                      <a:extLst>
                        <a:ext uri="{28A0092B-C50C-407E-A947-70E740481C1C}">
                          <a14:useLocalDpi xmlns:a14="http://schemas.microsoft.com/office/drawing/2010/main" val="0"/>
                        </a:ext>
                      </a:extLst>
                    </a:blip>
                    <a:srcRect/>
                    <a:stretch>
                      <a:fillRect/>
                    </a:stretch>
                  </pic:blipFill>
                  <pic:spPr>
                    <a:xfrm>
                      <a:off x="0" y="0"/>
                      <a:ext cx="5097566" cy="4486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1B510" w14:textId="63778F47"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27754089" w:rsidRPr="0029370F">
        <w:rPr>
          <w:rFonts w:ascii="Times New Roman" w:hAnsi="Times New Roman" w:cs="Times New Roman"/>
          <w:b/>
          <w:bCs/>
          <w:sz w:val="24"/>
          <w:szCs w:val="24"/>
        </w:rPr>
        <w:t>127</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Code for visualizing </w:t>
      </w:r>
      <w:proofErr w:type="gramStart"/>
      <w:r w:rsidR="00CB04D0" w:rsidRPr="0029370F">
        <w:rPr>
          <w:rStyle w:val="eop"/>
          <w:rFonts w:ascii="Times New Roman" w:hAnsi="Times New Roman" w:cs="Times New Roman"/>
          <w:sz w:val="24"/>
          <w:szCs w:val="24"/>
        </w:rPr>
        <w:t>Home</w:t>
      </w:r>
      <w:proofErr w:type="gramEnd"/>
      <w:r w:rsidR="00CB04D0" w:rsidRPr="0029370F">
        <w:rPr>
          <w:rStyle w:val="eop"/>
          <w:rFonts w:ascii="Times New Roman" w:hAnsi="Times New Roman" w:cs="Times New Roman"/>
          <w:sz w:val="24"/>
          <w:szCs w:val="24"/>
        </w:rPr>
        <w:t xml:space="preserve"> Health</w:t>
      </w:r>
      <w:r w:rsidRPr="0029370F">
        <w:rPr>
          <w:rStyle w:val="eop"/>
          <w:rFonts w:ascii="Times New Roman" w:hAnsi="Times New Roman" w:cs="Times New Roman"/>
          <w:sz w:val="24"/>
          <w:szCs w:val="24"/>
        </w:rPr>
        <w:t xml:space="preserve"> clusters on a scatter plot using the top 2 principal components that account for the maximum amount of explained variation. The explained variation is printed in the output.</w:t>
      </w:r>
    </w:p>
    <w:p w14:paraId="3A13C433" w14:textId="77777777" w:rsidR="00CB04D0" w:rsidRPr="0029370F" w:rsidRDefault="00CB04D0" w:rsidP="00FF4693">
      <w:pPr>
        <w:pStyle w:val="ListParagraph"/>
        <w:ind w:left="540"/>
        <w:jc w:val="both"/>
        <w:rPr>
          <w:rStyle w:val="eop"/>
          <w:rFonts w:ascii="Times New Roman" w:hAnsi="Times New Roman" w:cs="Times New Roman"/>
          <w:sz w:val="24"/>
          <w:szCs w:val="24"/>
        </w:rPr>
      </w:pPr>
    </w:p>
    <w:p w14:paraId="5F5BEB12" w14:textId="7A35E697" w:rsidR="00FF4693" w:rsidRPr="0029370F" w:rsidRDefault="00CB04D0" w:rsidP="00CB04D0">
      <w:pPr>
        <w:pStyle w:val="ListParagraph"/>
        <w:spacing w:after="0"/>
        <w:ind w:left="540"/>
        <w:jc w:val="both"/>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00DC1762" wp14:editId="54F844C7">
            <wp:extent cx="5276850" cy="2686345"/>
            <wp:effectExtent l="76200" t="76200" r="133350" b="133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60">
                      <a:extLst>
                        <a:ext uri="{28A0092B-C50C-407E-A947-70E740481C1C}">
                          <a14:useLocalDpi xmlns:a14="http://schemas.microsoft.com/office/drawing/2010/main" val="0"/>
                        </a:ext>
                      </a:extLst>
                    </a:blip>
                    <a:srcRect/>
                    <a:stretch>
                      <a:fillRect/>
                    </a:stretch>
                  </pic:blipFill>
                  <pic:spPr>
                    <a:xfrm>
                      <a:off x="0" y="0"/>
                      <a:ext cx="5280636" cy="2688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55FD95" w14:textId="54DDB05B" w:rsidR="00FF4693" w:rsidRPr="0029370F" w:rsidRDefault="00FF4693" w:rsidP="00CB04D0">
      <w:pPr>
        <w:pStyle w:val="paragraph"/>
        <w:spacing w:before="0" w:beforeAutospacing="0"/>
        <w:ind w:left="540"/>
        <w:textAlignment w:val="baseline"/>
        <w:rPr>
          <w:rStyle w:val="eop"/>
        </w:rPr>
      </w:pPr>
      <w:r w:rsidRPr="0029370F">
        <w:rPr>
          <w:b/>
        </w:rPr>
        <w:t xml:space="preserve">Figure </w:t>
      </w:r>
      <w:r w:rsidR="20972989" w:rsidRPr="0029370F">
        <w:rPr>
          <w:b/>
          <w:bCs/>
        </w:rPr>
        <w:t>128</w:t>
      </w:r>
      <w:r w:rsidRPr="0029370F">
        <w:rPr>
          <w:b/>
        </w:rPr>
        <w:t>:</w:t>
      </w:r>
      <w:r w:rsidRPr="0029370F">
        <w:t xml:space="preserve"> </w:t>
      </w:r>
      <w:r w:rsidRPr="0029370F">
        <w:rPr>
          <w:rStyle w:val="eop"/>
        </w:rPr>
        <w:t xml:space="preserve">Code for grouped Boxplot to visualize distribution of datapoints for certain features in the individual </w:t>
      </w:r>
      <w:proofErr w:type="gramStart"/>
      <w:r w:rsidR="00CB04D0" w:rsidRPr="0029370F">
        <w:rPr>
          <w:rStyle w:val="eop"/>
        </w:rPr>
        <w:t>Home</w:t>
      </w:r>
      <w:proofErr w:type="gramEnd"/>
      <w:r w:rsidR="00CB04D0" w:rsidRPr="0029370F">
        <w:rPr>
          <w:rStyle w:val="eop"/>
        </w:rPr>
        <w:t xml:space="preserve"> Health</w:t>
      </w:r>
      <w:r w:rsidRPr="0029370F">
        <w:rPr>
          <w:rStyle w:val="eop"/>
        </w:rPr>
        <w:t xml:space="preserve"> clusters</w:t>
      </w:r>
    </w:p>
    <w:p w14:paraId="5FCFA28D" w14:textId="77777777" w:rsidR="00CB04D0" w:rsidRPr="0029370F" w:rsidRDefault="00CB04D0" w:rsidP="00CB04D0">
      <w:pPr>
        <w:pStyle w:val="paragraph"/>
        <w:spacing w:before="0" w:beforeAutospacing="0"/>
        <w:ind w:left="540"/>
        <w:textAlignment w:val="baseline"/>
        <w:rPr>
          <w:rStyle w:val="eop"/>
          <w:sz w:val="28"/>
          <w:szCs w:val="28"/>
        </w:rPr>
      </w:pPr>
    </w:p>
    <w:p w14:paraId="35014CFB" w14:textId="3B9BF3B5" w:rsidR="007656B6" w:rsidRPr="0029370F" w:rsidRDefault="007656B6" w:rsidP="007656B6">
      <w:pPr>
        <w:pStyle w:val="paragraph"/>
        <w:numPr>
          <w:ilvl w:val="0"/>
          <w:numId w:val="35"/>
        </w:numPr>
        <w:textAlignment w:val="baseline"/>
        <w:rPr>
          <w:rStyle w:val="eop"/>
        </w:rPr>
      </w:pPr>
      <w:r w:rsidRPr="0029370F">
        <w:rPr>
          <w:rStyle w:val="normaltextrun"/>
          <w:b/>
          <w:bCs/>
        </w:rPr>
        <w:t>Inpatient Rehab Facilities</w:t>
      </w:r>
      <w:r w:rsidRPr="0029370F">
        <w:rPr>
          <w:rStyle w:val="eop"/>
        </w:rPr>
        <w:t> </w:t>
      </w:r>
    </w:p>
    <w:p w14:paraId="68FB0057" w14:textId="0048EBB1" w:rsidR="00CB04D0" w:rsidRPr="0029370F" w:rsidRDefault="00CB04D0" w:rsidP="002A287C">
      <w:pPr>
        <w:pStyle w:val="paragraph"/>
        <w:spacing w:after="0" w:afterAutospacing="0"/>
        <w:ind w:left="1800" w:hanging="1890"/>
        <w:textAlignment w:val="baseline"/>
        <w:rPr>
          <w:rStyle w:val="eop"/>
        </w:rPr>
      </w:pPr>
      <w:r w:rsidRPr="0029370F">
        <w:rPr>
          <w:noProof/>
        </w:rPr>
        <w:drawing>
          <wp:inline distT="0" distB="0" distL="0" distR="0" wp14:anchorId="08868FDD" wp14:editId="1CD4AE1A">
            <wp:extent cx="5943600" cy="1220470"/>
            <wp:effectExtent l="76200" t="76200" r="133350" b="132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16">
                      <a:extLst>
                        <a:ext uri="{28A0092B-C50C-407E-A947-70E740481C1C}">
                          <a14:useLocalDpi xmlns:a14="http://schemas.microsoft.com/office/drawing/2010/main" val="0"/>
                        </a:ext>
                      </a:extLst>
                    </a:blip>
                    <a:srcRect b="71040"/>
                    <a:stretch>
                      <a:fillRect/>
                    </a:stretch>
                  </pic:blipFill>
                  <pic:spPr>
                    <a:xfrm>
                      <a:off x="0" y="0"/>
                      <a:ext cx="5943600" cy="122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D1F13" w14:textId="00E5C3D9"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586EBEC6" w:rsidRPr="0029370F">
        <w:rPr>
          <w:rFonts w:ascii="Times New Roman" w:hAnsi="Times New Roman" w:cs="Times New Roman"/>
          <w:b/>
          <w:bCs/>
          <w:sz w:val="24"/>
          <w:szCs w:val="24"/>
        </w:rPr>
        <w:t>129</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Creating a data frame for 35 features for </w:t>
      </w:r>
      <w:r w:rsidR="00CB04D0" w:rsidRPr="0029370F">
        <w:rPr>
          <w:rStyle w:val="eop"/>
          <w:rFonts w:ascii="Times New Roman" w:hAnsi="Times New Roman" w:cs="Times New Roman"/>
          <w:sz w:val="24"/>
          <w:szCs w:val="24"/>
        </w:rPr>
        <w:t>IRF</w:t>
      </w:r>
      <w:r w:rsidRPr="0029370F">
        <w:rPr>
          <w:rStyle w:val="eop"/>
          <w:rFonts w:ascii="Times New Roman" w:hAnsi="Times New Roman" w:cs="Times New Roman"/>
          <w:sz w:val="24"/>
          <w:szCs w:val="24"/>
        </w:rPr>
        <w:t xml:space="preserve"> facilities for cluster analysis</w:t>
      </w:r>
    </w:p>
    <w:p w14:paraId="516DF5F7" w14:textId="7371F4BA" w:rsidR="00FF4693" w:rsidRPr="0029370F" w:rsidRDefault="00FF4693" w:rsidP="00FF4693">
      <w:pPr>
        <w:pStyle w:val="ListParagraph"/>
        <w:ind w:left="540"/>
        <w:jc w:val="both"/>
        <w:rPr>
          <w:rStyle w:val="eop"/>
          <w:rFonts w:ascii="Times New Roman" w:hAnsi="Times New Roman" w:cs="Times New Roman"/>
          <w:sz w:val="24"/>
          <w:szCs w:val="24"/>
        </w:rPr>
      </w:pPr>
    </w:p>
    <w:p w14:paraId="75C6741C" w14:textId="7A8EBACD" w:rsidR="00CB04D0" w:rsidRPr="0029370F" w:rsidRDefault="00CB04D0" w:rsidP="00CF3B28">
      <w:pPr>
        <w:pStyle w:val="ListParagraph"/>
        <w:ind w:left="540" w:firstLine="90"/>
        <w:jc w:val="both"/>
        <w:rPr>
          <w:rStyle w:val="eop"/>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50A1437B" wp14:editId="7971E213">
            <wp:extent cx="4879119" cy="2905125"/>
            <wp:effectExtent l="76200" t="76200" r="131445" b="1238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3501" cy="2907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1EB50" w14:textId="202314F8"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63B69D5E" w:rsidRPr="0029370F">
        <w:rPr>
          <w:rFonts w:ascii="Times New Roman" w:hAnsi="Times New Roman" w:cs="Times New Roman"/>
          <w:b/>
          <w:bCs/>
          <w:sz w:val="24"/>
          <w:szCs w:val="24"/>
        </w:rPr>
        <w:t>130</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Dropping provider identifier details and running a loop to determine best number of clusters to segregate </w:t>
      </w:r>
      <w:r w:rsidR="00CB04D0" w:rsidRPr="0029370F">
        <w:rPr>
          <w:rStyle w:val="eop"/>
          <w:rFonts w:ascii="Times New Roman" w:hAnsi="Times New Roman" w:cs="Times New Roman"/>
          <w:sz w:val="24"/>
          <w:szCs w:val="24"/>
        </w:rPr>
        <w:t>IRF</w:t>
      </w:r>
      <w:r w:rsidRPr="0029370F">
        <w:rPr>
          <w:rStyle w:val="eop"/>
          <w:rFonts w:ascii="Times New Roman" w:hAnsi="Times New Roman" w:cs="Times New Roman"/>
          <w:sz w:val="24"/>
          <w:szCs w:val="24"/>
        </w:rPr>
        <w:t xml:space="preserve"> facilities</w:t>
      </w:r>
    </w:p>
    <w:p w14:paraId="55F9C861" w14:textId="6A891CFC" w:rsidR="00CB04D0" w:rsidRPr="0029370F" w:rsidRDefault="00CB04D0" w:rsidP="00FF4693">
      <w:pPr>
        <w:pStyle w:val="ListParagraph"/>
        <w:ind w:left="540"/>
        <w:jc w:val="both"/>
        <w:rPr>
          <w:rFonts w:ascii="Times New Roman" w:hAnsi="Times New Roman" w:cs="Times New Roman"/>
          <w:sz w:val="24"/>
          <w:szCs w:val="24"/>
        </w:rPr>
      </w:pPr>
    </w:p>
    <w:p w14:paraId="2929D108" w14:textId="05F8C21E" w:rsidR="00CB04D0" w:rsidRPr="0029370F" w:rsidRDefault="00CB04D0" w:rsidP="00CF3B28">
      <w:pPr>
        <w:pStyle w:val="ListParagraph"/>
        <w:ind w:left="540" w:hanging="270"/>
        <w:jc w:val="both"/>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333BB2AB" wp14:editId="284BE99D">
            <wp:extent cx="5419725" cy="2401239"/>
            <wp:effectExtent l="76200" t="76200" r="123825" b="132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62">
                      <a:extLst>
                        <a:ext uri="{28A0092B-C50C-407E-A947-70E740481C1C}">
                          <a14:useLocalDpi xmlns:a14="http://schemas.microsoft.com/office/drawing/2010/main" val="0"/>
                        </a:ext>
                      </a:extLst>
                    </a:blip>
                    <a:srcRect/>
                    <a:stretch>
                      <a:fillRect/>
                    </a:stretch>
                  </pic:blipFill>
                  <pic:spPr>
                    <a:xfrm>
                      <a:off x="0" y="0"/>
                      <a:ext cx="5426483" cy="2404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D02BA" w14:textId="59C5AD58" w:rsidR="00FF4693" w:rsidRPr="0029370F" w:rsidRDefault="00FF4693" w:rsidP="00FF4693">
      <w:pPr>
        <w:pStyle w:val="ListParagraph"/>
        <w:ind w:left="540"/>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64F337F6" w:rsidRPr="0029370F">
        <w:rPr>
          <w:rFonts w:ascii="Times New Roman" w:hAnsi="Times New Roman" w:cs="Times New Roman"/>
          <w:b/>
          <w:bCs/>
          <w:sz w:val="24"/>
          <w:szCs w:val="24"/>
        </w:rPr>
        <w:t>131</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Standardized scalar transformation of </w:t>
      </w:r>
      <w:r w:rsidR="00CB04D0" w:rsidRPr="0029370F">
        <w:rPr>
          <w:rStyle w:val="eop"/>
          <w:rFonts w:ascii="Times New Roman" w:hAnsi="Times New Roman" w:cs="Times New Roman"/>
          <w:sz w:val="24"/>
          <w:szCs w:val="24"/>
        </w:rPr>
        <w:t>IRF</w:t>
      </w:r>
      <w:r w:rsidRPr="0029370F">
        <w:rPr>
          <w:rStyle w:val="eop"/>
          <w:rFonts w:ascii="Times New Roman" w:hAnsi="Times New Roman" w:cs="Times New Roman"/>
          <w:sz w:val="24"/>
          <w:szCs w:val="24"/>
        </w:rPr>
        <w:t xml:space="preserve"> features for PCA analysis.</w:t>
      </w:r>
    </w:p>
    <w:p w14:paraId="52CE68EC" w14:textId="3D7B274C" w:rsidR="00FF4693" w:rsidRPr="0029370F" w:rsidRDefault="00FF4693" w:rsidP="00FF4693">
      <w:pPr>
        <w:pStyle w:val="ListParagraph"/>
        <w:ind w:left="540"/>
        <w:rPr>
          <w:rFonts w:ascii="Times New Roman" w:hAnsi="Times New Roman" w:cs="Times New Roman"/>
          <w:sz w:val="24"/>
          <w:szCs w:val="24"/>
        </w:rPr>
      </w:pPr>
    </w:p>
    <w:p w14:paraId="389F598A" w14:textId="543ACF2F" w:rsidR="00CB04D0" w:rsidRPr="0029370F" w:rsidRDefault="00CB04D0" w:rsidP="00CF3B28">
      <w:pPr>
        <w:pStyle w:val="ListParagraph"/>
        <w:ind w:left="540" w:hanging="270"/>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6F2B25EC" wp14:editId="03C08925">
            <wp:extent cx="5505450" cy="4670608"/>
            <wp:effectExtent l="76200" t="76200" r="133350" b="130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163">
                      <a:extLst>
                        <a:ext uri="{28A0092B-C50C-407E-A947-70E740481C1C}">
                          <a14:useLocalDpi xmlns:a14="http://schemas.microsoft.com/office/drawing/2010/main" val="0"/>
                        </a:ext>
                      </a:extLst>
                    </a:blip>
                    <a:srcRect/>
                    <a:stretch>
                      <a:fillRect/>
                    </a:stretch>
                  </pic:blipFill>
                  <pic:spPr>
                    <a:xfrm>
                      <a:off x="0" y="0"/>
                      <a:ext cx="5506491" cy="467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9BFDED" w14:textId="112554F4"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5182A67B" w:rsidRPr="0029370F">
        <w:rPr>
          <w:rFonts w:ascii="Times New Roman" w:hAnsi="Times New Roman" w:cs="Times New Roman"/>
          <w:b/>
          <w:bCs/>
          <w:sz w:val="24"/>
          <w:szCs w:val="24"/>
        </w:rPr>
        <w:t>132</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Code for visualizing </w:t>
      </w:r>
      <w:r w:rsidR="00CB04D0" w:rsidRPr="0029370F">
        <w:rPr>
          <w:rStyle w:val="eop"/>
          <w:rFonts w:ascii="Times New Roman" w:hAnsi="Times New Roman" w:cs="Times New Roman"/>
          <w:sz w:val="24"/>
          <w:szCs w:val="24"/>
        </w:rPr>
        <w:t>IRF</w:t>
      </w:r>
      <w:r w:rsidRPr="0029370F">
        <w:rPr>
          <w:rStyle w:val="eop"/>
          <w:rFonts w:ascii="Times New Roman" w:hAnsi="Times New Roman" w:cs="Times New Roman"/>
          <w:sz w:val="24"/>
          <w:szCs w:val="24"/>
        </w:rPr>
        <w:t xml:space="preserve"> clusters on a scatter plot using the top 2 principal components that account for the maximum amount of explained variation. The explained variation is printed in the output.</w:t>
      </w:r>
    </w:p>
    <w:p w14:paraId="22693EEC" w14:textId="1AD0B9DC" w:rsidR="00FF4693" w:rsidRPr="0029370F" w:rsidRDefault="00CB04D0" w:rsidP="00CF3B28">
      <w:pPr>
        <w:pStyle w:val="ListParagraph"/>
        <w:spacing w:after="0"/>
        <w:ind w:left="540" w:hanging="180"/>
        <w:jc w:val="both"/>
        <w:rPr>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5476E33E" wp14:editId="69E077E3">
            <wp:extent cx="5210175" cy="2665205"/>
            <wp:effectExtent l="76200" t="76200" r="123825" b="135255"/>
            <wp:docPr id="1375028277" name="Picture 137502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13088" cy="266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FA4B3" w14:textId="337585FD" w:rsidR="00FF4693" w:rsidRPr="0029370F" w:rsidRDefault="00FF4693" w:rsidP="00CB04D0">
      <w:pPr>
        <w:pStyle w:val="paragraph"/>
        <w:spacing w:before="0" w:beforeAutospacing="0"/>
        <w:ind w:left="540"/>
        <w:textAlignment w:val="baseline"/>
        <w:rPr>
          <w:rStyle w:val="eop"/>
          <w:sz w:val="28"/>
          <w:szCs w:val="28"/>
        </w:rPr>
      </w:pPr>
      <w:r w:rsidRPr="0029370F">
        <w:rPr>
          <w:b/>
        </w:rPr>
        <w:t xml:space="preserve">Figure </w:t>
      </w:r>
      <w:r w:rsidR="16B85799" w:rsidRPr="0029370F">
        <w:rPr>
          <w:b/>
          <w:bCs/>
        </w:rPr>
        <w:t>133</w:t>
      </w:r>
      <w:r w:rsidRPr="0029370F">
        <w:rPr>
          <w:b/>
        </w:rPr>
        <w:t>:</w:t>
      </w:r>
      <w:r w:rsidRPr="0029370F">
        <w:t xml:space="preserve"> </w:t>
      </w:r>
      <w:r w:rsidRPr="0029370F">
        <w:rPr>
          <w:rStyle w:val="eop"/>
        </w:rPr>
        <w:t xml:space="preserve">Code for grouped Boxplot to visualize distribution of datapoints for certain features in the individual </w:t>
      </w:r>
      <w:r w:rsidR="00CB04D0" w:rsidRPr="0029370F">
        <w:rPr>
          <w:rStyle w:val="eop"/>
        </w:rPr>
        <w:t>IRF</w:t>
      </w:r>
      <w:r w:rsidRPr="0029370F">
        <w:rPr>
          <w:rStyle w:val="eop"/>
        </w:rPr>
        <w:t xml:space="preserve"> clusters</w:t>
      </w:r>
    </w:p>
    <w:p w14:paraId="68E14396" w14:textId="77777777" w:rsidR="007656B6" w:rsidRPr="0029370F" w:rsidRDefault="007656B6" w:rsidP="007656B6">
      <w:pPr>
        <w:pStyle w:val="paragraph"/>
        <w:textAlignment w:val="baseline"/>
        <w:rPr>
          <w:sz w:val="28"/>
          <w:szCs w:val="28"/>
        </w:rPr>
      </w:pPr>
    </w:p>
    <w:p w14:paraId="0DF2F9DA" w14:textId="5FC907D8" w:rsidR="007656B6" w:rsidRPr="0029370F" w:rsidRDefault="007656B6" w:rsidP="007656B6">
      <w:pPr>
        <w:pStyle w:val="paragraph"/>
        <w:numPr>
          <w:ilvl w:val="0"/>
          <w:numId w:val="35"/>
        </w:numPr>
        <w:textAlignment w:val="baseline"/>
        <w:rPr>
          <w:rStyle w:val="eop"/>
        </w:rPr>
      </w:pPr>
      <w:r w:rsidRPr="0029370F">
        <w:rPr>
          <w:rStyle w:val="normaltextrun"/>
          <w:b/>
          <w:bCs/>
        </w:rPr>
        <w:t>Long Term Care Facilities</w:t>
      </w:r>
      <w:r w:rsidRPr="0029370F">
        <w:rPr>
          <w:rStyle w:val="eop"/>
        </w:rPr>
        <w:t> </w:t>
      </w:r>
    </w:p>
    <w:p w14:paraId="535F77AA" w14:textId="14480F49" w:rsidR="00CB04D0" w:rsidRPr="0029370F" w:rsidRDefault="00CB04D0" w:rsidP="00CF3B28">
      <w:pPr>
        <w:pStyle w:val="ListParagraph"/>
        <w:ind w:left="540" w:hanging="630"/>
        <w:jc w:val="both"/>
        <w:rPr>
          <w:rFonts w:ascii="Times New Roman" w:hAnsi="Times New Roman" w:cs="Times New Roman"/>
          <w:b/>
          <w:bCs/>
          <w:sz w:val="24"/>
          <w:szCs w:val="24"/>
          <w:highlight w:val="yellow"/>
        </w:rPr>
      </w:pPr>
      <w:r w:rsidRPr="0029370F">
        <w:rPr>
          <w:rFonts w:ascii="Times New Roman" w:hAnsi="Times New Roman" w:cs="Times New Roman"/>
          <w:noProof/>
        </w:rPr>
        <w:drawing>
          <wp:inline distT="0" distB="0" distL="0" distR="0" wp14:anchorId="2B7F0F21" wp14:editId="62F67A10">
            <wp:extent cx="5943600" cy="1201420"/>
            <wp:effectExtent l="76200" t="76200" r="133350" b="132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22">
                      <a:extLst>
                        <a:ext uri="{28A0092B-C50C-407E-A947-70E740481C1C}">
                          <a14:useLocalDpi xmlns:a14="http://schemas.microsoft.com/office/drawing/2010/main" val="0"/>
                        </a:ext>
                      </a:extLst>
                    </a:blip>
                    <a:srcRect b="72489"/>
                    <a:stretch>
                      <a:fillRect/>
                    </a:stretch>
                  </pic:blipFill>
                  <pic:spPr>
                    <a:xfrm>
                      <a:off x="0" y="0"/>
                      <a:ext cx="5943600" cy="120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284F5" w14:textId="72631023"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3F561D13" w:rsidRPr="0029370F">
        <w:rPr>
          <w:rFonts w:ascii="Times New Roman" w:hAnsi="Times New Roman" w:cs="Times New Roman"/>
          <w:b/>
          <w:bCs/>
          <w:sz w:val="24"/>
          <w:szCs w:val="24"/>
        </w:rPr>
        <w:t>134</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Creating a data frame for 35 features for </w:t>
      </w:r>
      <w:r w:rsidR="00CB04D0" w:rsidRPr="0029370F">
        <w:rPr>
          <w:rStyle w:val="eop"/>
          <w:rFonts w:ascii="Times New Roman" w:hAnsi="Times New Roman" w:cs="Times New Roman"/>
          <w:sz w:val="24"/>
          <w:szCs w:val="24"/>
        </w:rPr>
        <w:t>LTC</w:t>
      </w:r>
      <w:r w:rsidRPr="0029370F">
        <w:rPr>
          <w:rStyle w:val="eop"/>
          <w:rFonts w:ascii="Times New Roman" w:hAnsi="Times New Roman" w:cs="Times New Roman"/>
          <w:sz w:val="24"/>
          <w:szCs w:val="24"/>
        </w:rPr>
        <w:t xml:space="preserve"> facilities for cluster analysis</w:t>
      </w:r>
    </w:p>
    <w:p w14:paraId="18F38705" w14:textId="42CBD81A" w:rsidR="00FF4693" w:rsidRPr="0029370F" w:rsidRDefault="00FF4693" w:rsidP="00FF4693">
      <w:pPr>
        <w:pStyle w:val="ListParagraph"/>
        <w:ind w:left="540"/>
        <w:jc w:val="both"/>
        <w:rPr>
          <w:rStyle w:val="eop"/>
          <w:rFonts w:ascii="Times New Roman" w:hAnsi="Times New Roman" w:cs="Times New Roman"/>
          <w:sz w:val="24"/>
          <w:szCs w:val="24"/>
        </w:rPr>
      </w:pPr>
    </w:p>
    <w:p w14:paraId="212E29B9" w14:textId="0303749A" w:rsidR="00CB04D0" w:rsidRPr="0029370F" w:rsidRDefault="00CB04D0"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noProof/>
        </w:rPr>
        <w:lastRenderedPageBreak/>
        <w:drawing>
          <wp:inline distT="0" distB="0" distL="0" distR="0" wp14:anchorId="369CFBFB" wp14:editId="3F7BA354">
            <wp:extent cx="4945811" cy="2987299"/>
            <wp:effectExtent l="76200" t="76200" r="121920" b="1181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65">
                      <a:extLst>
                        <a:ext uri="{28A0092B-C50C-407E-A947-70E740481C1C}">
                          <a14:useLocalDpi xmlns:a14="http://schemas.microsoft.com/office/drawing/2010/main" val="0"/>
                        </a:ext>
                      </a:extLst>
                    </a:blip>
                    <a:srcRect/>
                    <a:stretch>
                      <a:fillRect/>
                    </a:stretch>
                  </pic:blipFill>
                  <pic:spPr>
                    <a:xfrm>
                      <a:off x="0" y="0"/>
                      <a:ext cx="4945811" cy="2987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F8064" w14:textId="5CB91BF4"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6187AEC6" w:rsidRPr="0029370F">
        <w:rPr>
          <w:rFonts w:ascii="Times New Roman" w:hAnsi="Times New Roman" w:cs="Times New Roman"/>
          <w:b/>
          <w:bCs/>
          <w:sz w:val="24"/>
          <w:szCs w:val="24"/>
        </w:rPr>
        <w:t>135</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Dropping provider identifier details and running a loop to determine best number of clusters to segregate </w:t>
      </w:r>
      <w:r w:rsidR="00CB04D0" w:rsidRPr="0029370F">
        <w:rPr>
          <w:rStyle w:val="eop"/>
          <w:rFonts w:ascii="Times New Roman" w:hAnsi="Times New Roman" w:cs="Times New Roman"/>
          <w:sz w:val="24"/>
          <w:szCs w:val="24"/>
        </w:rPr>
        <w:t>LTC</w:t>
      </w:r>
      <w:r w:rsidRPr="0029370F">
        <w:rPr>
          <w:rStyle w:val="eop"/>
          <w:rFonts w:ascii="Times New Roman" w:hAnsi="Times New Roman" w:cs="Times New Roman"/>
          <w:sz w:val="24"/>
          <w:szCs w:val="24"/>
        </w:rPr>
        <w:t xml:space="preserve"> facilities</w:t>
      </w:r>
    </w:p>
    <w:p w14:paraId="4C621EA6" w14:textId="6B3E9ABF" w:rsidR="00CB04D0" w:rsidRPr="0029370F" w:rsidRDefault="00CB04D0" w:rsidP="00FF4693">
      <w:pPr>
        <w:pStyle w:val="ListParagraph"/>
        <w:ind w:left="540"/>
        <w:jc w:val="both"/>
        <w:rPr>
          <w:rFonts w:ascii="Times New Roman" w:hAnsi="Times New Roman" w:cs="Times New Roman"/>
          <w:sz w:val="24"/>
          <w:szCs w:val="24"/>
        </w:rPr>
      </w:pPr>
    </w:p>
    <w:p w14:paraId="5BC3866C" w14:textId="7708D2F2" w:rsidR="00CB04D0" w:rsidRPr="0029370F" w:rsidRDefault="00CB04D0" w:rsidP="00B91E8B">
      <w:pPr>
        <w:pStyle w:val="ListParagraph"/>
        <w:ind w:left="540" w:hanging="450"/>
        <w:jc w:val="both"/>
        <w:rPr>
          <w:rFonts w:ascii="Times New Roman" w:hAnsi="Times New Roman" w:cs="Times New Roman"/>
          <w:sz w:val="24"/>
          <w:szCs w:val="24"/>
        </w:rPr>
      </w:pPr>
      <w:r w:rsidRPr="0029370F">
        <w:rPr>
          <w:rFonts w:ascii="Times New Roman" w:hAnsi="Times New Roman" w:cs="Times New Roman"/>
          <w:noProof/>
        </w:rPr>
        <w:drawing>
          <wp:inline distT="0" distB="0" distL="0" distR="0" wp14:anchorId="28917577" wp14:editId="5F451C0E">
            <wp:extent cx="5715000" cy="2283558"/>
            <wp:effectExtent l="76200" t="76200" r="133350" b="135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66">
                      <a:extLst>
                        <a:ext uri="{28A0092B-C50C-407E-A947-70E740481C1C}">
                          <a14:useLocalDpi xmlns:a14="http://schemas.microsoft.com/office/drawing/2010/main" val="0"/>
                        </a:ext>
                      </a:extLst>
                    </a:blip>
                    <a:srcRect/>
                    <a:stretch>
                      <a:fillRect/>
                    </a:stretch>
                  </pic:blipFill>
                  <pic:spPr>
                    <a:xfrm>
                      <a:off x="0" y="0"/>
                      <a:ext cx="5715981" cy="228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D514D" w14:textId="7ADB3851" w:rsidR="00FF4693" w:rsidRPr="0029370F" w:rsidRDefault="00FF4693" w:rsidP="00FF4693">
      <w:pPr>
        <w:pStyle w:val="ListParagraph"/>
        <w:ind w:left="540"/>
        <w:rPr>
          <w:rStyle w:val="eop"/>
          <w:rFonts w:ascii="Times New Roman" w:hAnsi="Times New Roman" w:cs="Times New Roman"/>
          <w:sz w:val="24"/>
          <w:szCs w:val="24"/>
        </w:rPr>
      </w:pPr>
      <w:r w:rsidRPr="0029370F">
        <w:rPr>
          <w:rFonts w:ascii="Times New Roman" w:hAnsi="Times New Roman" w:cs="Times New Roman"/>
          <w:b/>
          <w:sz w:val="24"/>
          <w:szCs w:val="24"/>
        </w:rPr>
        <w:lastRenderedPageBreak/>
        <w:t xml:space="preserve">Figure </w:t>
      </w:r>
      <w:r w:rsidR="1BE24381" w:rsidRPr="0029370F">
        <w:rPr>
          <w:rFonts w:ascii="Times New Roman" w:hAnsi="Times New Roman" w:cs="Times New Roman"/>
          <w:b/>
          <w:bCs/>
          <w:sz w:val="24"/>
          <w:szCs w:val="24"/>
        </w:rPr>
        <w:t>136</w:t>
      </w:r>
      <w:r w:rsidRPr="0029370F">
        <w:rPr>
          <w:rFonts w:ascii="Times New Roman" w:hAnsi="Times New Roman" w:cs="Times New Roman"/>
          <w:b/>
          <w:sz w:val="24"/>
          <w:szCs w:val="24"/>
        </w:rPr>
        <w:t>:</w:t>
      </w:r>
      <w:r w:rsidRPr="0029370F">
        <w:rPr>
          <w:rFonts w:ascii="Times New Roman" w:hAnsi="Times New Roman" w:cs="Times New Roman"/>
          <w:sz w:val="24"/>
          <w:szCs w:val="24"/>
        </w:rPr>
        <w:t xml:space="preserve"> </w:t>
      </w:r>
      <w:r w:rsidRPr="0029370F">
        <w:rPr>
          <w:rStyle w:val="eop"/>
          <w:rFonts w:ascii="Times New Roman" w:hAnsi="Times New Roman" w:cs="Times New Roman"/>
          <w:sz w:val="24"/>
          <w:szCs w:val="24"/>
        </w:rPr>
        <w:t xml:space="preserve">Standardized scalar transformation of </w:t>
      </w:r>
      <w:r w:rsidR="00CB04D0" w:rsidRPr="0029370F">
        <w:rPr>
          <w:rStyle w:val="eop"/>
          <w:rFonts w:ascii="Times New Roman" w:hAnsi="Times New Roman" w:cs="Times New Roman"/>
          <w:sz w:val="24"/>
          <w:szCs w:val="24"/>
        </w:rPr>
        <w:t>LTC</w:t>
      </w:r>
      <w:r w:rsidRPr="0029370F">
        <w:rPr>
          <w:rStyle w:val="eop"/>
          <w:rFonts w:ascii="Times New Roman" w:hAnsi="Times New Roman" w:cs="Times New Roman"/>
          <w:sz w:val="24"/>
          <w:szCs w:val="24"/>
        </w:rPr>
        <w:t xml:space="preserve"> features for PCA analysis.</w:t>
      </w:r>
    </w:p>
    <w:p w14:paraId="1064A9B4" w14:textId="4924FC3A" w:rsidR="00FF4693" w:rsidRPr="0029370F" w:rsidRDefault="00FF4693" w:rsidP="00FF4693">
      <w:pPr>
        <w:pStyle w:val="ListParagraph"/>
        <w:ind w:left="540"/>
        <w:rPr>
          <w:rFonts w:ascii="Times New Roman" w:hAnsi="Times New Roman" w:cs="Times New Roman"/>
          <w:sz w:val="24"/>
          <w:szCs w:val="24"/>
        </w:rPr>
      </w:pPr>
    </w:p>
    <w:p w14:paraId="2AED2586" w14:textId="66C54119" w:rsidR="00CB04D0" w:rsidRPr="0029370F" w:rsidRDefault="00CB04D0" w:rsidP="00B91E8B">
      <w:pPr>
        <w:pStyle w:val="ListParagraph"/>
        <w:ind w:left="540" w:hanging="270"/>
        <w:rPr>
          <w:rFonts w:ascii="Times New Roman" w:hAnsi="Times New Roman" w:cs="Times New Roman"/>
          <w:sz w:val="24"/>
          <w:szCs w:val="24"/>
        </w:rPr>
      </w:pPr>
      <w:r w:rsidRPr="0029370F">
        <w:rPr>
          <w:rFonts w:ascii="Times New Roman" w:hAnsi="Times New Roman" w:cs="Times New Roman"/>
          <w:noProof/>
        </w:rPr>
        <w:drawing>
          <wp:inline distT="0" distB="0" distL="0" distR="0" wp14:anchorId="385F377F" wp14:editId="37E0CDB1">
            <wp:extent cx="5494497" cy="4701946"/>
            <wp:effectExtent l="76200" t="76200" r="106680" b="1181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67">
                      <a:extLst>
                        <a:ext uri="{28A0092B-C50C-407E-A947-70E740481C1C}">
                          <a14:useLocalDpi xmlns:a14="http://schemas.microsoft.com/office/drawing/2010/main" val="0"/>
                        </a:ext>
                      </a:extLst>
                    </a:blip>
                    <a:srcRect/>
                    <a:stretch>
                      <a:fillRect/>
                    </a:stretch>
                  </pic:blipFill>
                  <pic:spPr>
                    <a:xfrm>
                      <a:off x="0" y="0"/>
                      <a:ext cx="5494497" cy="4701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F10BF" w14:textId="2A44AC20" w:rsidR="00FF4693" w:rsidRPr="0029370F" w:rsidRDefault="00FF4693" w:rsidP="00FF4693">
      <w:pPr>
        <w:pStyle w:val="ListParagraph"/>
        <w:ind w:left="540"/>
        <w:jc w:val="both"/>
        <w:rPr>
          <w:rStyle w:val="eop"/>
          <w:rFonts w:ascii="Times New Roman" w:hAnsi="Times New Roman" w:cs="Times New Roman"/>
          <w:sz w:val="24"/>
          <w:szCs w:val="24"/>
        </w:rPr>
      </w:pPr>
      <w:r w:rsidRPr="0029370F">
        <w:rPr>
          <w:rFonts w:ascii="Times New Roman" w:hAnsi="Times New Roman" w:cs="Times New Roman"/>
          <w:b/>
          <w:sz w:val="24"/>
          <w:szCs w:val="24"/>
        </w:rPr>
        <w:t xml:space="preserve">Figure </w:t>
      </w:r>
      <w:r w:rsidR="62AE24F8" w:rsidRPr="0029370F">
        <w:rPr>
          <w:rFonts w:ascii="Times New Roman" w:hAnsi="Times New Roman" w:cs="Times New Roman"/>
          <w:b/>
          <w:bCs/>
          <w:sz w:val="24"/>
          <w:szCs w:val="24"/>
        </w:rPr>
        <w:t>137</w:t>
      </w:r>
      <w:r w:rsidRPr="0029370F">
        <w:rPr>
          <w:rFonts w:ascii="Times New Roman" w:hAnsi="Times New Roman" w:cs="Times New Roman"/>
          <w:b/>
          <w:sz w:val="24"/>
          <w:szCs w:val="24"/>
        </w:rPr>
        <w:t xml:space="preserve">: </w:t>
      </w:r>
      <w:r w:rsidRPr="0029370F">
        <w:rPr>
          <w:rStyle w:val="eop"/>
          <w:rFonts w:ascii="Times New Roman" w:hAnsi="Times New Roman" w:cs="Times New Roman"/>
          <w:sz w:val="24"/>
          <w:szCs w:val="24"/>
        </w:rPr>
        <w:t xml:space="preserve">Code for visualizing </w:t>
      </w:r>
      <w:r w:rsidR="00CB04D0" w:rsidRPr="0029370F">
        <w:rPr>
          <w:rStyle w:val="eop"/>
          <w:rFonts w:ascii="Times New Roman" w:hAnsi="Times New Roman" w:cs="Times New Roman"/>
          <w:sz w:val="24"/>
          <w:szCs w:val="24"/>
        </w:rPr>
        <w:t>LTC</w:t>
      </w:r>
      <w:r w:rsidRPr="0029370F">
        <w:rPr>
          <w:rStyle w:val="eop"/>
          <w:rFonts w:ascii="Times New Roman" w:hAnsi="Times New Roman" w:cs="Times New Roman"/>
          <w:sz w:val="24"/>
          <w:szCs w:val="24"/>
        </w:rPr>
        <w:t xml:space="preserve"> clusters on a scatter plot using the top 2 principal components that account for the maximum amount of explained variation. The explained variation is printed in the output.</w:t>
      </w:r>
    </w:p>
    <w:p w14:paraId="22C22543" w14:textId="77777777" w:rsidR="00FF4693" w:rsidRPr="0029370F" w:rsidRDefault="00FF4693" w:rsidP="00FF4693">
      <w:pPr>
        <w:pStyle w:val="ListParagraph"/>
        <w:ind w:left="540"/>
        <w:jc w:val="both"/>
        <w:rPr>
          <w:rFonts w:ascii="Times New Roman" w:hAnsi="Times New Roman" w:cs="Times New Roman"/>
          <w:sz w:val="24"/>
          <w:szCs w:val="24"/>
        </w:rPr>
      </w:pPr>
    </w:p>
    <w:p w14:paraId="0958D98E" w14:textId="77777777" w:rsidR="007656B6" w:rsidRPr="0029370F" w:rsidRDefault="007656B6" w:rsidP="007656B6">
      <w:pPr>
        <w:pStyle w:val="ListParagraph"/>
        <w:rPr>
          <w:rFonts w:ascii="Times New Roman" w:hAnsi="Times New Roman" w:cs="Times New Roman"/>
          <w:sz w:val="28"/>
          <w:szCs w:val="28"/>
        </w:rPr>
      </w:pPr>
    </w:p>
    <w:p w14:paraId="3E3EC6AE" w14:textId="77777777" w:rsidR="007656B6" w:rsidRPr="0029370F" w:rsidRDefault="007656B6" w:rsidP="007656B6">
      <w:pPr>
        <w:pStyle w:val="paragraph"/>
        <w:textAlignment w:val="baseline"/>
        <w:rPr>
          <w:sz w:val="28"/>
          <w:szCs w:val="28"/>
        </w:rPr>
      </w:pPr>
    </w:p>
    <w:p w14:paraId="3D67CA4E" w14:textId="77777777" w:rsidR="007656B6" w:rsidRPr="0029370F" w:rsidRDefault="007656B6" w:rsidP="007656B6">
      <w:pPr>
        <w:pStyle w:val="paragraph"/>
        <w:ind w:left="360"/>
        <w:textAlignment w:val="baseline"/>
      </w:pPr>
      <w:r w:rsidRPr="0029370F">
        <w:rPr>
          <w:rStyle w:val="eop"/>
          <w:sz w:val="28"/>
          <w:szCs w:val="28"/>
        </w:rPr>
        <w:t> </w:t>
      </w:r>
    </w:p>
    <w:p w14:paraId="4BF3AD40" w14:textId="77777777" w:rsidR="008858F9" w:rsidRPr="0029370F" w:rsidRDefault="008858F9" w:rsidP="008858F9">
      <w:pPr>
        <w:pStyle w:val="ListParagraph"/>
        <w:tabs>
          <w:tab w:val="left" w:pos="360"/>
        </w:tabs>
        <w:ind w:left="360"/>
        <w:rPr>
          <w:rFonts w:ascii="Times New Roman" w:hAnsi="Times New Roman" w:cs="Times New Roman"/>
          <w:sz w:val="24"/>
          <w:szCs w:val="24"/>
        </w:rPr>
      </w:pPr>
    </w:p>
    <w:p w14:paraId="5E4A52C7" w14:textId="77777777" w:rsidR="008858F9" w:rsidRPr="0029370F" w:rsidRDefault="008858F9" w:rsidP="008858F9">
      <w:pPr>
        <w:pStyle w:val="ListParagraph"/>
        <w:tabs>
          <w:tab w:val="left" w:pos="360"/>
        </w:tabs>
        <w:ind w:left="360"/>
        <w:rPr>
          <w:rFonts w:ascii="Times New Roman" w:hAnsi="Times New Roman" w:cs="Times New Roman"/>
        </w:rPr>
      </w:pPr>
    </w:p>
    <w:p w14:paraId="53EAF300" w14:textId="77791A04" w:rsidR="00D81328" w:rsidRPr="0029370F" w:rsidRDefault="00D81328" w:rsidP="00D008A2">
      <w:pPr>
        <w:pStyle w:val="ListParagraph"/>
        <w:ind w:hanging="1350"/>
        <w:rPr>
          <w:rFonts w:ascii="Times New Roman" w:hAnsi="Times New Roman" w:cs="Times New Roman"/>
          <w:b/>
          <w:bCs/>
          <w:sz w:val="28"/>
          <w:szCs w:val="28"/>
        </w:rPr>
      </w:pPr>
    </w:p>
    <w:p w14:paraId="7BE8158B" w14:textId="77777777" w:rsidR="00D81328" w:rsidRPr="0029370F" w:rsidRDefault="00D81328" w:rsidP="00D008A2">
      <w:pPr>
        <w:pStyle w:val="ListParagraph"/>
        <w:ind w:hanging="1350"/>
        <w:rPr>
          <w:rFonts w:ascii="Times New Roman" w:hAnsi="Times New Roman" w:cs="Times New Roman"/>
          <w:b/>
          <w:bCs/>
          <w:sz w:val="28"/>
          <w:szCs w:val="28"/>
        </w:rPr>
      </w:pPr>
    </w:p>
    <w:p w14:paraId="45A4FE94" w14:textId="77777777" w:rsidR="00CB04D0" w:rsidRPr="0029370F" w:rsidRDefault="00CB04D0">
      <w:pPr>
        <w:spacing w:after="160" w:line="259" w:lineRule="auto"/>
        <w:rPr>
          <w:rFonts w:ascii="Times New Roman" w:hAnsi="Times New Roman" w:cs="Times New Roman"/>
          <w:b/>
          <w:bCs/>
          <w:sz w:val="28"/>
          <w:szCs w:val="28"/>
        </w:rPr>
      </w:pPr>
    </w:p>
    <w:p w14:paraId="58C0F847" w14:textId="044CE9A1" w:rsidR="00E906D7" w:rsidRPr="0029370F" w:rsidRDefault="00E906D7" w:rsidP="00E906D7">
      <w:pPr>
        <w:pStyle w:val="ListParagraph"/>
        <w:rPr>
          <w:rFonts w:ascii="Times New Roman" w:hAnsi="Times New Roman" w:cs="Times New Roman"/>
          <w:b/>
          <w:bCs/>
          <w:sz w:val="28"/>
          <w:szCs w:val="28"/>
        </w:rPr>
      </w:pPr>
      <w:r w:rsidRPr="0029370F">
        <w:rPr>
          <w:rFonts w:ascii="Times New Roman" w:hAnsi="Times New Roman" w:cs="Times New Roman"/>
          <w:b/>
          <w:bCs/>
          <w:sz w:val="28"/>
          <w:szCs w:val="28"/>
        </w:rPr>
        <w:t>References</w:t>
      </w:r>
    </w:p>
    <w:p w14:paraId="6F768FE7" w14:textId="2D90C211" w:rsidR="00283B8E" w:rsidRPr="0029370F" w:rsidRDefault="00283B8E" w:rsidP="0A8D0E06">
      <w:pPr>
        <w:pStyle w:val="ListParagraph"/>
        <w:numPr>
          <w:ilvl w:val="0"/>
          <w:numId w:val="4"/>
        </w:numPr>
        <w:ind w:left="1080"/>
        <w:jc w:val="both"/>
        <w:rPr>
          <w:rFonts w:ascii="Times New Roman" w:hAnsi="Times New Roman" w:cs="Times New Roman"/>
          <w:sz w:val="24"/>
          <w:szCs w:val="24"/>
        </w:rPr>
      </w:pPr>
      <w:proofErr w:type="spellStart"/>
      <w:r w:rsidRPr="0029370F">
        <w:rPr>
          <w:rFonts w:ascii="Times New Roman" w:hAnsi="Times New Roman" w:cs="Times New Roman"/>
          <w:color w:val="212121"/>
          <w:sz w:val="24"/>
          <w:szCs w:val="24"/>
          <w:shd w:val="clear" w:color="auto" w:fill="FFFFFF"/>
        </w:rPr>
        <w:t>Mues</w:t>
      </w:r>
      <w:proofErr w:type="spellEnd"/>
      <w:r w:rsidRPr="0029370F">
        <w:rPr>
          <w:rFonts w:ascii="Times New Roman" w:hAnsi="Times New Roman" w:cs="Times New Roman"/>
          <w:color w:val="212121"/>
          <w:sz w:val="24"/>
          <w:szCs w:val="24"/>
          <w:shd w:val="clear" w:color="auto" w:fill="FFFFFF"/>
        </w:rPr>
        <w:t xml:space="preserve">, K. E., </w:t>
      </w:r>
      <w:proofErr w:type="spellStart"/>
      <w:r w:rsidRPr="0029370F">
        <w:rPr>
          <w:rFonts w:ascii="Times New Roman" w:hAnsi="Times New Roman" w:cs="Times New Roman"/>
          <w:color w:val="212121"/>
          <w:sz w:val="24"/>
          <w:szCs w:val="24"/>
          <w:shd w:val="clear" w:color="auto" w:fill="FFFFFF"/>
        </w:rPr>
        <w:t>Liede</w:t>
      </w:r>
      <w:proofErr w:type="spellEnd"/>
      <w:r w:rsidRPr="0029370F">
        <w:rPr>
          <w:rFonts w:ascii="Times New Roman" w:hAnsi="Times New Roman" w:cs="Times New Roman"/>
          <w:color w:val="212121"/>
          <w:sz w:val="24"/>
          <w:szCs w:val="24"/>
          <w:shd w:val="clear" w:color="auto" w:fill="FFFFFF"/>
        </w:rPr>
        <w:t>, A., Liu, J., Wetmore, J. B., Zaha, R., Bradbury, B. D., Collins, A. J., &amp; Gilbertson, D. T. (2017). Use of the Medicare database in epidemiologic and health services research: a valuable source of real-world evidence on the older and disabled populations in the US. </w:t>
      </w:r>
      <w:r w:rsidRPr="0029370F">
        <w:rPr>
          <w:rFonts w:ascii="Times New Roman" w:hAnsi="Times New Roman" w:cs="Times New Roman"/>
          <w:i/>
          <w:iCs/>
          <w:color w:val="212121"/>
          <w:sz w:val="24"/>
          <w:szCs w:val="24"/>
          <w:shd w:val="clear" w:color="auto" w:fill="FFFFFF"/>
        </w:rPr>
        <w:t>Clinical epidemiology</w:t>
      </w:r>
      <w:r w:rsidRPr="0029370F">
        <w:rPr>
          <w:rFonts w:ascii="Times New Roman" w:hAnsi="Times New Roman" w:cs="Times New Roman"/>
          <w:color w:val="212121"/>
          <w:sz w:val="24"/>
          <w:szCs w:val="24"/>
          <w:shd w:val="clear" w:color="auto" w:fill="FFFFFF"/>
        </w:rPr>
        <w:t>, </w:t>
      </w:r>
      <w:r w:rsidRPr="0029370F">
        <w:rPr>
          <w:rFonts w:ascii="Times New Roman" w:hAnsi="Times New Roman" w:cs="Times New Roman"/>
          <w:i/>
          <w:iCs/>
          <w:color w:val="212121"/>
          <w:sz w:val="24"/>
          <w:szCs w:val="24"/>
          <w:shd w:val="clear" w:color="auto" w:fill="FFFFFF"/>
        </w:rPr>
        <w:t>9</w:t>
      </w:r>
      <w:r w:rsidRPr="0029370F">
        <w:rPr>
          <w:rFonts w:ascii="Times New Roman" w:hAnsi="Times New Roman" w:cs="Times New Roman"/>
          <w:color w:val="212121"/>
          <w:sz w:val="24"/>
          <w:szCs w:val="24"/>
          <w:shd w:val="clear" w:color="auto" w:fill="FFFFFF"/>
        </w:rPr>
        <w:t xml:space="preserve">, 267–277. </w:t>
      </w:r>
      <w:hyperlink r:id="rId168" w:history="1">
        <w:r w:rsidR="159F6849" w:rsidRPr="0029370F">
          <w:rPr>
            <w:rStyle w:val="Hyperlink"/>
            <w:rFonts w:ascii="Times New Roman" w:hAnsi="Times New Roman" w:cs="Times New Roman"/>
            <w:sz w:val="24"/>
            <w:szCs w:val="24"/>
            <w:shd w:val="clear" w:color="auto" w:fill="FFFFFF"/>
          </w:rPr>
          <w:t>https://doi.org/10.2147/CLEP.S105613</w:t>
        </w:r>
      </w:hyperlink>
    </w:p>
    <w:p w14:paraId="327B8D73" w14:textId="1F393DC1" w:rsidR="00283B8E" w:rsidRPr="0029370F" w:rsidRDefault="00283B8E" w:rsidP="0A8D0E06">
      <w:pPr>
        <w:pStyle w:val="ListParagraph"/>
        <w:numPr>
          <w:ilvl w:val="0"/>
          <w:numId w:val="4"/>
        </w:numPr>
        <w:ind w:left="1080"/>
        <w:jc w:val="both"/>
        <w:rPr>
          <w:rFonts w:ascii="Times New Roman" w:hAnsi="Times New Roman" w:cs="Times New Roman"/>
          <w:sz w:val="24"/>
          <w:szCs w:val="24"/>
        </w:rPr>
      </w:pPr>
      <w:r w:rsidRPr="0029370F">
        <w:rPr>
          <w:rFonts w:ascii="Times New Roman" w:hAnsi="Times New Roman" w:cs="Times New Roman"/>
          <w:color w:val="212121"/>
          <w:sz w:val="24"/>
          <w:szCs w:val="24"/>
          <w:shd w:val="clear" w:color="auto" w:fill="FFFFFF"/>
        </w:rPr>
        <w:t>Hoffman, G. J., &amp; Yakusheva, O. (2020). Association Between Financial Incentives in Medicare's Hospital Readmissions Reduction Program and Hospital Readmission Performance. </w:t>
      </w:r>
      <w:r w:rsidRPr="0029370F">
        <w:rPr>
          <w:rFonts w:ascii="Times New Roman" w:hAnsi="Times New Roman" w:cs="Times New Roman"/>
          <w:i/>
          <w:iCs/>
          <w:color w:val="212121"/>
          <w:sz w:val="24"/>
          <w:szCs w:val="24"/>
          <w:shd w:val="clear" w:color="auto" w:fill="FFFFFF"/>
        </w:rPr>
        <w:t>JAMA network open</w:t>
      </w:r>
      <w:r w:rsidRPr="0029370F">
        <w:rPr>
          <w:rFonts w:ascii="Times New Roman" w:hAnsi="Times New Roman" w:cs="Times New Roman"/>
          <w:color w:val="212121"/>
          <w:sz w:val="24"/>
          <w:szCs w:val="24"/>
          <w:shd w:val="clear" w:color="auto" w:fill="FFFFFF"/>
        </w:rPr>
        <w:t>, </w:t>
      </w:r>
      <w:r w:rsidRPr="0029370F">
        <w:rPr>
          <w:rFonts w:ascii="Times New Roman" w:hAnsi="Times New Roman" w:cs="Times New Roman"/>
          <w:i/>
          <w:iCs/>
          <w:color w:val="212121"/>
          <w:sz w:val="24"/>
          <w:szCs w:val="24"/>
          <w:shd w:val="clear" w:color="auto" w:fill="FFFFFF"/>
        </w:rPr>
        <w:t>3</w:t>
      </w:r>
      <w:r w:rsidRPr="0029370F">
        <w:rPr>
          <w:rFonts w:ascii="Times New Roman" w:hAnsi="Times New Roman" w:cs="Times New Roman"/>
          <w:color w:val="212121"/>
          <w:sz w:val="24"/>
          <w:szCs w:val="24"/>
          <w:shd w:val="clear" w:color="auto" w:fill="FFFFFF"/>
        </w:rPr>
        <w:t xml:space="preserve">(4), e202044. </w:t>
      </w:r>
      <w:hyperlink r:id="rId169" w:history="1">
        <w:r w:rsidR="159F6849" w:rsidRPr="0029370F">
          <w:rPr>
            <w:rStyle w:val="Hyperlink"/>
            <w:rFonts w:ascii="Times New Roman" w:hAnsi="Times New Roman" w:cs="Times New Roman"/>
            <w:sz w:val="24"/>
            <w:szCs w:val="24"/>
            <w:shd w:val="clear" w:color="auto" w:fill="FFFFFF"/>
          </w:rPr>
          <w:t>https://doi.org/10.1001/jamanetworkopen.2020.2044</w:t>
        </w:r>
      </w:hyperlink>
    </w:p>
    <w:p w14:paraId="48EE4A6C" w14:textId="7202E2A9" w:rsidR="00283B8E" w:rsidRPr="0029370F" w:rsidRDefault="00283B8E" w:rsidP="0A8D0E06">
      <w:pPr>
        <w:pStyle w:val="ListParagraph"/>
        <w:numPr>
          <w:ilvl w:val="0"/>
          <w:numId w:val="4"/>
        </w:numPr>
        <w:ind w:left="1080"/>
        <w:jc w:val="both"/>
        <w:rPr>
          <w:rFonts w:ascii="Times New Roman" w:hAnsi="Times New Roman" w:cs="Times New Roman"/>
          <w:sz w:val="24"/>
          <w:szCs w:val="24"/>
        </w:rPr>
      </w:pPr>
      <w:r w:rsidRPr="0029370F">
        <w:rPr>
          <w:rFonts w:ascii="Times New Roman" w:hAnsi="Times New Roman" w:cs="Times New Roman"/>
          <w:color w:val="212121"/>
          <w:sz w:val="24"/>
          <w:szCs w:val="24"/>
          <w:shd w:val="clear" w:color="auto" w:fill="FFFFFF"/>
        </w:rPr>
        <w:t xml:space="preserve">Reid, R. O., Mafi, J. N., Baseman, L. H., </w:t>
      </w:r>
      <w:proofErr w:type="spellStart"/>
      <w:r w:rsidRPr="0029370F">
        <w:rPr>
          <w:rFonts w:ascii="Times New Roman" w:hAnsi="Times New Roman" w:cs="Times New Roman"/>
          <w:color w:val="212121"/>
          <w:sz w:val="24"/>
          <w:szCs w:val="24"/>
          <w:shd w:val="clear" w:color="auto" w:fill="FFFFFF"/>
        </w:rPr>
        <w:t>Fendrick</w:t>
      </w:r>
      <w:proofErr w:type="spellEnd"/>
      <w:r w:rsidRPr="0029370F">
        <w:rPr>
          <w:rFonts w:ascii="Times New Roman" w:hAnsi="Times New Roman" w:cs="Times New Roman"/>
          <w:color w:val="212121"/>
          <w:sz w:val="24"/>
          <w:szCs w:val="24"/>
          <w:shd w:val="clear" w:color="auto" w:fill="FFFFFF"/>
        </w:rPr>
        <w:t xml:space="preserve">, A. M., &amp; </w:t>
      </w:r>
      <w:proofErr w:type="spellStart"/>
      <w:r w:rsidRPr="0029370F">
        <w:rPr>
          <w:rFonts w:ascii="Times New Roman" w:hAnsi="Times New Roman" w:cs="Times New Roman"/>
          <w:color w:val="212121"/>
          <w:sz w:val="24"/>
          <w:szCs w:val="24"/>
          <w:shd w:val="clear" w:color="auto" w:fill="FFFFFF"/>
        </w:rPr>
        <w:t>Damberg</w:t>
      </w:r>
      <w:proofErr w:type="spellEnd"/>
      <w:r w:rsidRPr="0029370F">
        <w:rPr>
          <w:rFonts w:ascii="Times New Roman" w:hAnsi="Times New Roman" w:cs="Times New Roman"/>
          <w:color w:val="212121"/>
          <w:sz w:val="24"/>
          <w:szCs w:val="24"/>
          <w:shd w:val="clear" w:color="auto" w:fill="FFFFFF"/>
        </w:rPr>
        <w:t xml:space="preserve">, C. L. (2021). Waste in the Medicare Program: </w:t>
      </w:r>
      <w:proofErr w:type="gramStart"/>
      <w:r w:rsidRPr="0029370F">
        <w:rPr>
          <w:rFonts w:ascii="Times New Roman" w:hAnsi="Times New Roman" w:cs="Times New Roman"/>
          <w:color w:val="212121"/>
          <w:sz w:val="24"/>
          <w:szCs w:val="24"/>
          <w:shd w:val="clear" w:color="auto" w:fill="FFFFFF"/>
        </w:rPr>
        <w:t>a</w:t>
      </w:r>
      <w:proofErr w:type="gramEnd"/>
      <w:r w:rsidRPr="0029370F">
        <w:rPr>
          <w:rFonts w:ascii="Times New Roman" w:hAnsi="Times New Roman" w:cs="Times New Roman"/>
          <w:color w:val="212121"/>
          <w:sz w:val="24"/>
          <w:szCs w:val="24"/>
          <w:shd w:val="clear" w:color="auto" w:fill="FFFFFF"/>
        </w:rPr>
        <w:t xml:space="preserve"> National Cross-Sectional Analysis of 2017 Low-Value Service Use and Spending. </w:t>
      </w:r>
      <w:r w:rsidRPr="0029370F">
        <w:rPr>
          <w:rFonts w:ascii="Times New Roman" w:hAnsi="Times New Roman" w:cs="Times New Roman"/>
          <w:i/>
          <w:iCs/>
          <w:color w:val="212121"/>
          <w:sz w:val="24"/>
          <w:szCs w:val="24"/>
          <w:shd w:val="clear" w:color="auto" w:fill="FFFFFF"/>
        </w:rPr>
        <w:t>Journal of general internal medicine</w:t>
      </w:r>
      <w:r w:rsidRPr="0029370F">
        <w:rPr>
          <w:rFonts w:ascii="Times New Roman" w:hAnsi="Times New Roman" w:cs="Times New Roman"/>
          <w:color w:val="212121"/>
          <w:sz w:val="24"/>
          <w:szCs w:val="24"/>
          <w:shd w:val="clear" w:color="auto" w:fill="FFFFFF"/>
        </w:rPr>
        <w:t>, </w:t>
      </w:r>
      <w:r w:rsidRPr="0029370F">
        <w:rPr>
          <w:rFonts w:ascii="Times New Roman" w:hAnsi="Times New Roman" w:cs="Times New Roman"/>
          <w:i/>
          <w:iCs/>
          <w:color w:val="212121"/>
          <w:sz w:val="24"/>
          <w:szCs w:val="24"/>
          <w:shd w:val="clear" w:color="auto" w:fill="FFFFFF"/>
        </w:rPr>
        <w:t>36</w:t>
      </w:r>
      <w:r w:rsidRPr="0029370F">
        <w:rPr>
          <w:rFonts w:ascii="Times New Roman" w:hAnsi="Times New Roman" w:cs="Times New Roman"/>
          <w:color w:val="212121"/>
          <w:sz w:val="24"/>
          <w:szCs w:val="24"/>
          <w:shd w:val="clear" w:color="auto" w:fill="FFFFFF"/>
        </w:rPr>
        <w:t xml:space="preserve">(8), 2478–2482. </w:t>
      </w:r>
      <w:hyperlink r:id="rId170" w:history="1">
        <w:r w:rsidR="6FAD8AE9" w:rsidRPr="0029370F">
          <w:rPr>
            <w:rStyle w:val="Hyperlink"/>
            <w:rFonts w:ascii="Times New Roman" w:hAnsi="Times New Roman" w:cs="Times New Roman"/>
            <w:sz w:val="24"/>
            <w:szCs w:val="24"/>
            <w:shd w:val="clear" w:color="auto" w:fill="FFFFFF"/>
          </w:rPr>
          <w:t>https://doi.org/10.1007/s11606-020-06061-0</w:t>
        </w:r>
      </w:hyperlink>
    </w:p>
    <w:p w14:paraId="5D9DBBC9" w14:textId="2032B605" w:rsidR="003E6100" w:rsidRPr="0029370F" w:rsidRDefault="0029370F" w:rsidP="0A8D0E06">
      <w:pPr>
        <w:pStyle w:val="ListParagraph"/>
        <w:numPr>
          <w:ilvl w:val="0"/>
          <w:numId w:val="4"/>
        </w:numPr>
        <w:ind w:left="1080"/>
        <w:jc w:val="both"/>
        <w:rPr>
          <w:rFonts w:ascii="Times New Roman" w:hAnsi="Times New Roman" w:cs="Times New Roman"/>
          <w:sz w:val="24"/>
          <w:szCs w:val="24"/>
        </w:rPr>
      </w:pPr>
      <w:r w:rsidRPr="0029370F">
        <w:rPr>
          <w:rFonts w:ascii="Times New Roman" w:hAnsi="Times New Roman" w:cs="Times New Roman"/>
          <w:sz w:val="24"/>
          <w:szCs w:val="24"/>
        </w:rPr>
        <w:lastRenderedPageBreak/>
        <w:t xml:space="preserve">Medicare Basics - </w:t>
      </w:r>
      <w:r w:rsidR="003E6100" w:rsidRPr="0029370F">
        <w:rPr>
          <w:rFonts w:ascii="Times New Roman" w:hAnsi="Times New Roman" w:cs="Times New Roman"/>
          <w:sz w:val="24"/>
          <w:szCs w:val="24"/>
        </w:rPr>
        <w:t>https://www.medicare.gov/basics/get-started-with-medicare/medicare-basics/parts-of-medicare</w:t>
      </w:r>
    </w:p>
    <w:p w14:paraId="3CA8561E" w14:textId="45CAD9D5" w:rsidR="001044CE" w:rsidRPr="0029370F" w:rsidRDefault="33B123AA" w:rsidP="0A8D0E06">
      <w:pPr>
        <w:pStyle w:val="ListParagraph"/>
        <w:numPr>
          <w:ilvl w:val="0"/>
          <w:numId w:val="4"/>
        </w:numPr>
        <w:ind w:left="1080"/>
        <w:rPr>
          <w:rFonts w:ascii="Times New Roman" w:hAnsi="Times New Roman" w:cs="Times New Roman"/>
          <w:sz w:val="24"/>
          <w:szCs w:val="24"/>
        </w:rPr>
      </w:pPr>
      <w:r w:rsidRPr="0A8D0E06">
        <w:rPr>
          <w:rFonts w:ascii="Times New Roman" w:hAnsi="Times New Roman" w:cs="Times New Roman"/>
        </w:rPr>
        <w:t xml:space="preserve">Skilled Nursing Facilities - </w:t>
      </w:r>
      <w:hyperlink r:id="rId171" w:anchor=":~:text=A%20skilled%20nursing%20facility%20is%20an%20in-patient%20rehabilitation,physical%20and%20occupational%20therapists%2C%20speech%20pathologists%2C%20and%20audiologists">
        <w:r w:rsidRPr="0A8D0E06">
          <w:rPr>
            <w:rStyle w:val="Hyperlink"/>
            <w:rFonts w:ascii="Times New Roman" w:hAnsi="Times New Roman" w:cs="Times New Roman"/>
            <w:sz w:val="24"/>
            <w:szCs w:val="24"/>
          </w:rPr>
          <w:t>https://www.investopedia.com/terms/s/skilled-nursing-facility.asp#:~:text=A%20skilled%20nursing%20facility%20is%20an%20in-patient%20rehabilitation,physical%20and%20occupational%20therapists%2C%20speech%20pathologists%2C%20and%20audiologists</w:t>
        </w:r>
      </w:hyperlink>
      <w:r w:rsidR="6FAD8AE9" w:rsidRPr="0A8D0E06">
        <w:rPr>
          <w:rFonts w:ascii="Times New Roman" w:hAnsi="Times New Roman" w:cs="Times New Roman"/>
          <w:sz w:val="24"/>
          <w:szCs w:val="24"/>
        </w:rPr>
        <w:t>.</w:t>
      </w:r>
    </w:p>
    <w:p w14:paraId="7FAFB369" w14:textId="191610C1" w:rsidR="001044CE" w:rsidRPr="0029370F" w:rsidRDefault="33B123AA" w:rsidP="0A8D0E06">
      <w:pPr>
        <w:pStyle w:val="ListParagraph"/>
        <w:numPr>
          <w:ilvl w:val="0"/>
          <w:numId w:val="4"/>
        </w:numPr>
        <w:ind w:left="1080"/>
        <w:rPr>
          <w:rFonts w:ascii="Times New Roman" w:hAnsi="Times New Roman" w:cs="Times New Roman"/>
          <w:sz w:val="24"/>
          <w:szCs w:val="24"/>
        </w:rPr>
      </w:pPr>
      <w:r w:rsidRPr="0A8D0E06">
        <w:rPr>
          <w:rFonts w:ascii="Times New Roman" w:hAnsi="Times New Roman" w:cs="Times New Roman"/>
        </w:rPr>
        <w:t xml:space="preserve">Home Health coverage - </w:t>
      </w:r>
      <w:hyperlink r:id="rId172" w:anchor=":~:text=Home%20health%20care%20is%20a,skilled%20nursing%20facility%20(SNF)">
        <w:r w:rsidRPr="0A8D0E06">
          <w:rPr>
            <w:rStyle w:val="Hyperlink"/>
            <w:rFonts w:ascii="Times New Roman" w:hAnsi="Times New Roman" w:cs="Times New Roman"/>
            <w:sz w:val="24"/>
            <w:szCs w:val="24"/>
          </w:rPr>
          <w:t>https://www.medicare.gov/what-medicare-covers/whats-home-health-care#:~:text=Home%20health%20care%20is%20a,skilled%20nursing%20facility%20(SNF)</w:t>
        </w:r>
      </w:hyperlink>
    </w:p>
    <w:p w14:paraId="78258C24" w14:textId="053467EC" w:rsidR="00BE0AFB" w:rsidRPr="0029370F" w:rsidRDefault="33B123AA" w:rsidP="0A8D0E06">
      <w:pPr>
        <w:pStyle w:val="ListParagraph"/>
        <w:numPr>
          <w:ilvl w:val="0"/>
          <w:numId w:val="4"/>
        </w:numPr>
        <w:ind w:left="1080"/>
        <w:rPr>
          <w:rFonts w:ascii="Times New Roman" w:hAnsi="Times New Roman" w:cs="Times New Roman"/>
          <w:sz w:val="24"/>
          <w:szCs w:val="24"/>
        </w:rPr>
      </w:pPr>
      <w:r w:rsidRPr="0A8D0E06">
        <w:rPr>
          <w:rFonts w:ascii="Times New Roman" w:hAnsi="Times New Roman" w:cs="Times New Roman"/>
        </w:rPr>
        <w:t xml:space="preserve">Hospice care - </w:t>
      </w:r>
      <w:hyperlink r:id="rId173" w:anchor="hospice">
        <w:r w:rsidRPr="0A8D0E06">
          <w:rPr>
            <w:rStyle w:val="Hyperlink"/>
            <w:rFonts w:ascii="Times New Roman" w:hAnsi="Times New Roman" w:cs="Times New Roman"/>
            <w:sz w:val="24"/>
            <w:szCs w:val="24"/>
          </w:rPr>
          <w:t>https://www.nia.nih.gov/health/what-are-palliative-care-and-hospice-care#hospice</w:t>
        </w:r>
      </w:hyperlink>
    </w:p>
    <w:p w14:paraId="537E451A" w14:textId="526941BC" w:rsidR="00BE0AFB" w:rsidRPr="0029370F" w:rsidRDefault="33B123AA" w:rsidP="0A8D0E06">
      <w:pPr>
        <w:pStyle w:val="ListParagraph"/>
        <w:numPr>
          <w:ilvl w:val="0"/>
          <w:numId w:val="4"/>
        </w:numPr>
        <w:ind w:left="1080"/>
        <w:rPr>
          <w:rFonts w:ascii="Times New Roman" w:hAnsi="Times New Roman" w:cs="Times New Roman"/>
          <w:sz w:val="24"/>
          <w:szCs w:val="24"/>
        </w:rPr>
      </w:pPr>
      <w:r w:rsidRPr="0A8D0E06">
        <w:rPr>
          <w:rFonts w:ascii="Times New Roman" w:hAnsi="Times New Roman" w:cs="Times New Roman"/>
        </w:rPr>
        <w:t xml:space="preserve">Inpatient Rehabilitation Facilites - </w:t>
      </w:r>
      <w:hyperlink r:id="rId174">
        <w:r w:rsidRPr="0A8D0E06">
          <w:rPr>
            <w:rStyle w:val="Hyperlink"/>
            <w:rFonts w:ascii="Times New Roman" w:hAnsi="Times New Roman" w:cs="Times New Roman"/>
            <w:sz w:val="24"/>
            <w:szCs w:val="24"/>
          </w:rPr>
          <w:t>https://www.bacharach.org/what-is-an-irf/</w:t>
        </w:r>
      </w:hyperlink>
    </w:p>
    <w:p w14:paraId="2E2DD262" w14:textId="2E13584D" w:rsidR="00BE0AFB" w:rsidRPr="0029370F" w:rsidRDefault="33B123AA" w:rsidP="0A8D0E06">
      <w:pPr>
        <w:pStyle w:val="ListParagraph"/>
        <w:numPr>
          <w:ilvl w:val="0"/>
          <w:numId w:val="4"/>
        </w:numPr>
        <w:ind w:left="1080"/>
        <w:rPr>
          <w:rFonts w:ascii="Times New Roman" w:hAnsi="Times New Roman" w:cs="Times New Roman"/>
          <w:sz w:val="24"/>
          <w:szCs w:val="24"/>
        </w:rPr>
      </w:pPr>
      <w:r w:rsidRPr="0A8D0E06">
        <w:rPr>
          <w:rFonts w:ascii="Times New Roman" w:hAnsi="Times New Roman" w:cs="Times New Roman"/>
        </w:rPr>
        <w:t xml:space="preserve">Long term care facilities - </w:t>
      </w:r>
      <w:hyperlink r:id="rId175">
        <w:r w:rsidRPr="0A8D0E06">
          <w:rPr>
            <w:rStyle w:val="Hyperlink"/>
            <w:rFonts w:ascii="Times New Roman" w:hAnsi="Times New Roman" w:cs="Times New Roman"/>
            <w:sz w:val="24"/>
            <w:szCs w:val="24"/>
          </w:rPr>
          <w:t>https://www.cdc.gov/longtermcare/index.html</w:t>
        </w:r>
      </w:hyperlink>
    </w:p>
    <w:p w14:paraId="201647EC" w14:textId="583B53D3" w:rsidR="00B408B5" w:rsidRPr="0029370F" w:rsidRDefault="00B408B5" w:rsidP="0A8D0E06">
      <w:pPr>
        <w:pStyle w:val="ListParagraph"/>
        <w:numPr>
          <w:ilvl w:val="0"/>
          <w:numId w:val="4"/>
        </w:numPr>
        <w:ind w:left="1080"/>
        <w:jc w:val="both"/>
        <w:rPr>
          <w:rFonts w:ascii="Times New Roman" w:hAnsi="Times New Roman" w:cs="Times New Roman"/>
          <w:sz w:val="24"/>
          <w:szCs w:val="24"/>
        </w:rPr>
      </w:pPr>
      <w:r w:rsidRPr="0029370F">
        <w:rPr>
          <w:rFonts w:ascii="Times New Roman" w:hAnsi="Times New Roman" w:cs="Times New Roman"/>
          <w:sz w:val="24"/>
          <w:szCs w:val="24"/>
        </w:rPr>
        <w:t xml:space="preserve">MacKay, E. J., </w:t>
      </w:r>
      <w:proofErr w:type="spellStart"/>
      <w:r w:rsidRPr="0029370F">
        <w:rPr>
          <w:rFonts w:ascii="Times New Roman" w:hAnsi="Times New Roman" w:cs="Times New Roman"/>
          <w:sz w:val="24"/>
          <w:szCs w:val="24"/>
        </w:rPr>
        <w:t>Stubna</w:t>
      </w:r>
      <w:proofErr w:type="spellEnd"/>
      <w:r w:rsidRPr="0029370F">
        <w:rPr>
          <w:rFonts w:ascii="Times New Roman" w:hAnsi="Times New Roman" w:cs="Times New Roman"/>
          <w:sz w:val="24"/>
          <w:szCs w:val="24"/>
        </w:rPr>
        <w:t xml:space="preserve">, M. D., </w:t>
      </w:r>
      <w:proofErr w:type="spellStart"/>
      <w:r w:rsidRPr="0029370F">
        <w:rPr>
          <w:rFonts w:ascii="Times New Roman" w:hAnsi="Times New Roman" w:cs="Times New Roman"/>
          <w:sz w:val="24"/>
          <w:szCs w:val="24"/>
        </w:rPr>
        <w:t>Chivers</w:t>
      </w:r>
      <w:proofErr w:type="spellEnd"/>
      <w:r w:rsidRPr="0029370F">
        <w:rPr>
          <w:rFonts w:ascii="Times New Roman" w:hAnsi="Times New Roman" w:cs="Times New Roman"/>
          <w:sz w:val="24"/>
          <w:szCs w:val="24"/>
        </w:rPr>
        <w:t xml:space="preserve">, C., </w:t>
      </w:r>
      <w:proofErr w:type="spellStart"/>
      <w:r w:rsidRPr="0029370F">
        <w:rPr>
          <w:rFonts w:ascii="Times New Roman" w:hAnsi="Times New Roman" w:cs="Times New Roman"/>
          <w:sz w:val="24"/>
          <w:szCs w:val="24"/>
        </w:rPr>
        <w:t>Draugelis</w:t>
      </w:r>
      <w:proofErr w:type="spellEnd"/>
      <w:r w:rsidRPr="0029370F">
        <w:rPr>
          <w:rFonts w:ascii="Times New Roman" w:hAnsi="Times New Roman" w:cs="Times New Roman"/>
          <w:sz w:val="24"/>
          <w:szCs w:val="24"/>
        </w:rPr>
        <w:t>, M. E., Hanson, W. J., Desai, N. D., &amp; Groeneveld, P. W. (2021). Application of machine learning approaches to administrative claims data to predict clinical outcomes in medical and surgical patient populations. </w:t>
      </w:r>
      <w:proofErr w:type="spellStart"/>
      <w:r w:rsidRPr="0029370F">
        <w:rPr>
          <w:rFonts w:ascii="Times New Roman" w:hAnsi="Times New Roman" w:cs="Times New Roman"/>
          <w:sz w:val="24"/>
          <w:szCs w:val="24"/>
        </w:rPr>
        <w:t>PloS</w:t>
      </w:r>
      <w:proofErr w:type="spellEnd"/>
      <w:r w:rsidRPr="0029370F">
        <w:rPr>
          <w:rFonts w:ascii="Times New Roman" w:hAnsi="Times New Roman" w:cs="Times New Roman"/>
          <w:sz w:val="24"/>
          <w:szCs w:val="24"/>
        </w:rPr>
        <w:t xml:space="preserve"> one, 16(6), e0252585. </w:t>
      </w:r>
      <w:hyperlink r:id="rId176">
        <w:r w:rsidR="214A562C" w:rsidRPr="0A8D0E06">
          <w:rPr>
            <w:rStyle w:val="Hyperlink"/>
            <w:rFonts w:ascii="Times New Roman" w:hAnsi="Times New Roman" w:cs="Times New Roman"/>
            <w:sz w:val="24"/>
            <w:szCs w:val="24"/>
          </w:rPr>
          <w:t>https://doi.org/10.1371/journal.pone.0252585</w:t>
        </w:r>
      </w:hyperlink>
    </w:p>
    <w:p w14:paraId="11D1ECFF" w14:textId="6536F493" w:rsidR="00B408B5" w:rsidRPr="0029370F" w:rsidRDefault="00B408B5" w:rsidP="0A8D0E06">
      <w:pPr>
        <w:pStyle w:val="ListParagraph"/>
        <w:numPr>
          <w:ilvl w:val="0"/>
          <w:numId w:val="4"/>
        </w:numPr>
        <w:ind w:left="1080"/>
        <w:jc w:val="both"/>
        <w:rPr>
          <w:rFonts w:ascii="Times New Roman" w:hAnsi="Times New Roman" w:cs="Times New Roman"/>
          <w:sz w:val="24"/>
          <w:szCs w:val="24"/>
        </w:rPr>
      </w:pPr>
      <w:proofErr w:type="spellStart"/>
      <w:r w:rsidRPr="0029370F">
        <w:rPr>
          <w:rFonts w:ascii="Times New Roman" w:hAnsi="Times New Roman" w:cs="Times New Roman"/>
          <w:sz w:val="24"/>
          <w:szCs w:val="24"/>
        </w:rPr>
        <w:t>Wingrove</w:t>
      </w:r>
      <w:proofErr w:type="spellEnd"/>
      <w:r w:rsidRPr="0029370F">
        <w:rPr>
          <w:rFonts w:ascii="Times New Roman" w:hAnsi="Times New Roman" w:cs="Times New Roman"/>
          <w:sz w:val="24"/>
          <w:szCs w:val="24"/>
        </w:rPr>
        <w:t xml:space="preserve">, P., </w:t>
      </w:r>
      <w:proofErr w:type="spellStart"/>
      <w:r w:rsidRPr="0029370F">
        <w:rPr>
          <w:rFonts w:ascii="Times New Roman" w:hAnsi="Times New Roman" w:cs="Times New Roman"/>
          <w:sz w:val="24"/>
          <w:szCs w:val="24"/>
        </w:rPr>
        <w:t>Liaw</w:t>
      </w:r>
      <w:proofErr w:type="spellEnd"/>
      <w:r w:rsidRPr="0029370F">
        <w:rPr>
          <w:rFonts w:ascii="Times New Roman" w:hAnsi="Times New Roman" w:cs="Times New Roman"/>
          <w:sz w:val="24"/>
          <w:szCs w:val="24"/>
        </w:rPr>
        <w:t xml:space="preserve">, W., Weiss, J., </w:t>
      </w:r>
      <w:proofErr w:type="spellStart"/>
      <w:r w:rsidRPr="0029370F">
        <w:rPr>
          <w:rFonts w:ascii="Times New Roman" w:hAnsi="Times New Roman" w:cs="Times New Roman"/>
          <w:sz w:val="24"/>
          <w:szCs w:val="24"/>
        </w:rPr>
        <w:t>Petterson</w:t>
      </w:r>
      <w:proofErr w:type="spellEnd"/>
      <w:r w:rsidRPr="0029370F">
        <w:rPr>
          <w:rFonts w:ascii="Times New Roman" w:hAnsi="Times New Roman" w:cs="Times New Roman"/>
          <w:sz w:val="24"/>
          <w:szCs w:val="24"/>
        </w:rPr>
        <w:t xml:space="preserve">, S., Maier, J., &amp; Bazemore, A. (2020). Using Machine Learning to Predict Primary Care and Advance Workforce Research. Annals of family medicine, 18(4), 334–340. https://doi.org/10.1370/afm.2550 </w:t>
      </w:r>
    </w:p>
    <w:p w14:paraId="35F6E4BD" w14:textId="77777777" w:rsidR="00802A86" w:rsidRPr="0029370F" w:rsidRDefault="00802A86" w:rsidP="00E900FA">
      <w:pPr>
        <w:pStyle w:val="ListParagraph"/>
        <w:rPr>
          <w:rFonts w:ascii="Times New Roman" w:hAnsi="Times New Roman" w:cs="Times New Roman"/>
          <w:sz w:val="24"/>
          <w:szCs w:val="24"/>
        </w:rPr>
      </w:pPr>
    </w:p>
    <w:sectPr w:rsidR="00802A86" w:rsidRPr="0029370F" w:rsidSect="007609AE">
      <w:pgSz w:w="12240" w:h="15840"/>
      <w:pgMar w:top="2952" w:right="2491" w:bottom="2952" w:left="249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9B8F1" w14:textId="77777777" w:rsidR="003C0ACE" w:rsidRDefault="003C0ACE" w:rsidP="00287991">
      <w:pPr>
        <w:spacing w:after="0" w:line="240" w:lineRule="auto"/>
      </w:pPr>
      <w:r>
        <w:separator/>
      </w:r>
    </w:p>
  </w:endnote>
  <w:endnote w:type="continuationSeparator" w:id="0">
    <w:p w14:paraId="65CB750B" w14:textId="77777777" w:rsidR="003C0ACE" w:rsidRDefault="003C0ACE" w:rsidP="00287991">
      <w:pPr>
        <w:spacing w:after="0" w:line="240" w:lineRule="auto"/>
      </w:pPr>
      <w:r>
        <w:continuationSeparator/>
      </w:r>
    </w:p>
  </w:endnote>
  <w:endnote w:type="continuationNotice" w:id="1">
    <w:p w14:paraId="0716D921" w14:textId="77777777" w:rsidR="003C0ACE" w:rsidRDefault="003C0A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Sans-Serif">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8E3BF" w14:textId="77777777" w:rsidR="003C0ACE" w:rsidRDefault="003C0ACE" w:rsidP="00287991">
      <w:pPr>
        <w:spacing w:after="0" w:line="240" w:lineRule="auto"/>
      </w:pPr>
      <w:r>
        <w:separator/>
      </w:r>
    </w:p>
  </w:footnote>
  <w:footnote w:type="continuationSeparator" w:id="0">
    <w:p w14:paraId="744C43C1" w14:textId="77777777" w:rsidR="003C0ACE" w:rsidRDefault="003C0ACE" w:rsidP="00287991">
      <w:pPr>
        <w:spacing w:after="0" w:line="240" w:lineRule="auto"/>
      </w:pPr>
      <w:r>
        <w:continuationSeparator/>
      </w:r>
    </w:p>
  </w:footnote>
  <w:footnote w:type="continuationNotice" w:id="1">
    <w:p w14:paraId="4AFB8009" w14:textId="77777777" w:rsidR="003C0ACE" w:rsidRDefault="003C0AC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MhEKPQ5qBFEtbr" int2:id="0ZySxuCJ">
      <int2:state int2:value="Rejected" int2:type="LegacyProofing"/>
    </int2:textHash>
    <int2:textHash int2:hashCode="jr8a7tFPGlGgRn" int2:id="4FSjwqcb">
      <int2:state int2:value="Rejected" int2:type="LegacyProofing"/>
    </int2:textHash>
    <int2:textHash int2:hashCode="oL12J2Id4fiESZ" int2:id="8iTdxi8j">
      <int2:state int2:value="Rejected" int2:type="LegacyProofing"/>
    </int2:textHash>
    <int2:textHash int2:hashCode="fZNQDIauWHs9n0" int2:id="9kOcfoXa">
      <int2:state int2:value="Rejected" int2:type="LegacyProofing"/>
    </int2:textHash>
    <int2:textHash int2:hashCode="Qu1fKP942oxfNA" int2:id="FsLZ7FR5">
      <int2:state int2:value="Rejected" int2:type="LegacyProofing"/>
    </int2:textHash>
    <int2:textHash int2:hashCode="fWrR3b8+5OOdBF" int2:id="QlInOuCZ">
      <int2:state int2:value="Rejected" int2:type="LegacyProofing"/>
    </int2:textHash>
    <int2:textHash int2:hashCode="YQ9h6pCE3bwTXC" int2:id="UzajxTix">
      <int2:state int2:value="Rejected" int2:type="LegacyProofing"/>
    </int2:textHash>
    <int2:textHash int2:hashCode="5yx807xEcR104N" int2:id="dodPhhue">
      <int2:state int2:value="Rejected" int2:type="LegacyProofing"/>
    </int2:textHash>
    <int2:textHash int2:hashCode="k262El7MW1hwpL" int2:id="eetssN8z">
      <int2:state int2:value="Rejected" int2:type="LegacyProofing"/>
    </int2:textHash>
    <int2:textHash int2:hashCode="QHzPOkyR/hbOJM" int2:id="nFlfJA1n">
      <int2:state int2:value="Rejected" int2:type="LegacyProofing"/>
    </int2:textHash>
    <int2:textHash int2:hashCode="2vyEnIuajA7ARe" int2:id="otBGgNk4">
      <int2:state int2:value="Rejected" int2:type="LegacyProofing"/>
    </int2:textHash>
    <int2:bookmark int2:bookmarkName="_Int_dIWhH7mj" int2:invalidationBookmarkName="" int2:hashCode="cPi7mopTk+8IBQ" int2:id="2OqVnOf7">
      <int2:state int2:value="Rejected" int2:type="LegacyProofing"/>
    </int2:bookmark>
    <int2:bookmark int2:bookmarkName="_Int_OSfQ5pRA" int2:invalidationBookmarkName="" int2:hashCode="H2NV8LIJ6QnozC" int2:id="2U9ECMFw">
      <int2:state int2:value="Rejected" int2:type="LegacyProofing"/>
    </int2:bookmark>
    <int2:bookmark int2:bookmarkName="_Int_Nb8RLe7n" int2:invalidationBookmarkName="" int2:hashCode="A/0aqFzXnwUVC5" int2:id="2y0mMU2O">
      <int2:state int2:value="Rejected" int2:type="LegacyProofing"/>
    </int2:bookmark>
    <int2:bookmark int2:bookmarkName="_Int_B7e3RZAV" int2:invalidationBookmarkName="" int2:hashCode="cPi7mopTk+8IBQ" int2:id="8Ag7Qonz">
      <int2:state int2:value="Rejected" int2:type="LegacyProofing"/>
    </int2:bookmark>
    <int2:bookmark int2:bookmarkName="_Int_Ddb4sGVM" int2:invalidationBookmarkName="" int2:hashCode="cPi7mopTk+8IBQ" int2:id="FnSkgHJV">
      <int2:state int2:value="Rejected" int2:type="LegacyProofing"/>
    </int2:bookmark>
    <int2:bookmark int2:bookmarkName="_Int_mo4vY6wb" int2:invalidationBookmarkName="" int2:hashCode="Q/9he6rW6REUsJ" int2:id="Hh13HGdh">
      <int2:state int2:value="Rejected" int2:type="LegacyProofing"/>
    </int2:bookmark>
    <int2:bookmark int2:bookmarkName="_Int_8KOLDB1t" int2:invalidationBookmarkName="" int2:hashCode="cPi7mopTk+8IBQ" int2:id="I9Oqia81">
      <int2:state int2:value="Rejected" int2:type="LegacyProofing"/>
    </int2:bookmark>
    <int2:bookmark int2:bookmarkName="_Int_PukXzjRC" int2:invalidationBookmarkName="" int2:hashCode="4w3o/b0/JQLB0/" int2:id="KM0fo2RW">
      <int2:state int2:value="Rejected" int2:type="LegacyProofing"/>
    </int2:bookmark>
    <int2:bookmark int2:bookmarkName="_Int_ifdgMSpk" int2:invalidationBookmarkName="" int2:hashCode="48Zd88RdS6BatJ" int2:id="Nydr4NZA">
      <int2:state int2:value="Rejected" int2:type="LegacyProofing"/>
    </int2:bookmark>
    <int2:bookmark int2:bookmarkName="_Int_uHaOjVpo" int2:invalidationBookmarkName="" int2:hashCode="nPsqhA+lm56Xm+" int2:id="UIr938Qj">
      <int2:state int2:value="Rejected" int2:type="LegacyProofing"/>
    </int2:bookmark>
    <int2:bookmark int2:bookmarkName="_Int_um090MV2" int2:invalidationBookmarkName="" int2:hashCode="cPi7mopTk+8IBQ" int2:id="bXO3GKVy">
      <int2:state int2:value="Rejected" int2:type="LegacyProofing"/>
    </int2:bookmark>
    <int2:bookmark int2:bookmarkName="_Int_0xjdd5OE" int2:invalidationBookmarkName="" int2:hashCode="cPi7mopTk+8IBQ" int2:id="iRVJZG6K">
      <int2:state int2:value="Rejected" int2:type="LegacyProofing"/>
    </int2:bookmark>
    <int2:bookmark int2:bookmarkName="_Int_knKG16gi" int2:invalidationBookmarkName="" int2:hashCode="cPi7mopTk+8IBQ" int2:id="zsf3jWJ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7E6B"/>
    <w:multiLevelType w:val="multilevel"/>
    <w:tmpl w:val="E95E7B94"/>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4544C60"/>
    <w:multiLevelType w:val="multilevel"/>
    <w:tmpl w:val="F77AC30E"/>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7212778"/>
    <w:multiLevelType w:val="multilevel"/>
    <w:tmpl w:val="DCAAFF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0080A"/>
    <w:multiLevelType w:val="hybridMultilevel"/>
    <w:tmpl w:val="4830C8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F2D58"/>
    <w:multiLevelType w:val="hybridMultilevel"/>
    <w:tmpl w:val="4D0AD5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56944"/>
    <w:multiLevelType w:val="hybridMultilevel"/>
    <w:tmpl w:val="2B42E08E"/>
    <w:lvl w:ilvl="0" w:tplc="098E004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0D029B3"/>
    <w:multiLevelType w:val="hybridMultilevel"/>
    <w:tmpl w:val="FF8E75A8"/>
    <w:lvl w:ilvl="0" w:tplc="1C46034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0D978D2"/>
    <w:multiLevelType w:val="hybridMultilevel"/>
    <w:tmpl w:val="2B42E08E"/>
    <w:lvl w:ilvl="0" w:tplc="FFFFFFFF">
      <w:start w:val="1"/>
      <w:numFmt w:val="lowerLetter"/>
      <w:lvlText w:val="%1."/>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8" w15:restartNumberingAfterBreak="0">
    <w:nsid w:val="14A36349"/>
    <w:multiLevelType w:val="multilevel"/>
    <w:tmpl w:val="659A5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4770F"/>
    <w:multiLevelType w:val="hybridMultilevel"/>
    <w:tmpl w:val="19B6A4E6"/>
    <w:lvl w:ilvl="0" w:tplc="9154EEB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D33FC9"/>
    <w:multiLevelType w:val="hybridMultilevel"/>
    <w:tmpl w:val="AA44A2A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94A749D"/>
    <w:multiLevelType w:val="hybridMultilevel"/>
    <w:tmpl w:val="243A37C2"/>
    <w:lvl w:ilvl="0" w:tplc="BBC40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24BA6"/>
    <w:multiLevelType w:val="hybridMultilevel"/>
    <w:tmpl w:val="E960CF3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D9B746C"/>
    <w:multiLevelType w:val="multilevel"/>
    <w:tmpl w:val="86F259AC"/>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FD14F01"/>
    <w:multiLevelType w:val="hybridMultilevel"/>
    <w:tmpl w:val="8624B188"/>
    <w:lvl w:ilvl="0" w:tplc="0D72172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2000E78"/>
    <w:multiLevelType w:val="multilevel"/>
    <w:tmpl w:val="ACD4AB7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A11C3E"/>
    <w:multiLevelType w:val="hybridMultilevel"/>
    <w:tmpl w:val="55541042"/>
    <w:lvl w:ilvl="0" w:tplc="16426AB4">
      <w:start w:val="1"/>
      <w:numFmt w:val="bullet"/>
      <w:lvlText w:val="•"/>
      <w:lvlJc w:val="left"/>
      <w:pPr>
        <w:tabs>
          <w:tab w:val="num" w:pos="720"/>
        </w:tabs>
        <w:ind w:left="720" w:hanging="360"/>
      </w:pPr>
      <w:rPr>
        <w:rFonts w:ascii="Arial" w:hAnsi="Arial" w:hint="default"/>
      </w:rPr>
    </w:lvl>
    <w:lvl w:ilvl="1" w:tplc="116E2830" w:tentative="1">
      <w:start w:val="1"/>
      <w:numFmt w:val="bullet"/>
      <w:lvlText w:val="•"/>
      <w:lvlJc w:val="left"/>
      <w:pPr>
        <w:tabs>
          <w:tab w:val="num" w:pos="1440"/>
        </w:tabs>
        <w:ind w:left="1440" w:hanging="360"/>
      </w:pPr>
      <w:rPr>
        <w:rFonts w:ascii="Arial" w:hAnsi="Arial" w:hint="default"/>
      </w:rPr>
    </w:lvl>
    <w:lvl w:ilvl="2" w:tplc="158AC3E4" w:tentative="1">
      <w:start w:val="1"/>
      <w:numFmt w:val="bullet"/>
      <w:lvlText w:val="•"/>
      <w:lvlJc w:val="left"/>
      <w:pPr>
        <w:tabs>
          <w:tab w:val="num" w:pos="2160"/>
        </w:tabs>
        <w:ind w:left="2160" w:hanging="360"/>
      </w:pPr>
      <w:rPr>
        <w:rFonts w:ascii="Arial" w:hAnsi="Arial" w:hint="default"/>
      </w:rPr>
    </w:lvl>
    <w:lvl w:ilvl="3" w:tplc="A8180EFE" w:tentative="1">
      <w:start w:val="1"/>
      <w:numFmt w:val="bullet"/>
      <w:lvlText w:val="•"/>
      <w:lvlJc w:val="left"/>
      <w:pPr>
        <w:tabs>
          <w:tab w:val="num" w:pos="2880"/>
        </w:tabs>
        <w:ind w:left="2880" w:hanging="360"/>
      </w:pPr>
      <w:rPr>
        <w:rFonts w:ascii="Arial" w:hAnsi="Arial" w:hint="default"/>
      </w:rPr>
    </w:lvl>
    <w:lvl w:ilvl="4" w:tplc="818AFA6A" w:tentative="1">
      <w:start w:val="1"/>
      <w:numFmt w:val="bullet"/>
      <w:lvlText w:val="•"/>
      <w:lvlJc w:val="left"/>
      <w:pPr>
        <w:tabs>
          <w:tab w:val="num" w:pos="3600"/>
        </w:tabs>
        <w:ind w:left="3600" w:hanging="360"/>
      </w:pPr>
      <w:rPr>
        <w:rFonts w:ascii="Arial" w:hAnsi="Arial" w:hint="default"/>
      </w:rPr>
    </w:lvl>
    <w:lvl w:ilvl="5" w:tplc="7226822A" w:tentative="1">
      <w:start w:val="1"/>
      <w:numFmt w:val="bullet"/>
      <w:lvlText w:val="•"/>
      <w:lvlJc w:val="left"/>
      <w:pPr>
        <w:tabs>
          <w:tab w:val="num" w:pos="4320"/>
        </w:tabs>
        <w:ind w:left="4320" w:hanging="360"/>
      </w:pPr>
      <w:rPr>
        <w:rFonts w:ascii="Arial" w:hAnsi="Arial" w:hint="default"/>
      </w:rPr>
    </w:lvl>
    <w:lvl w:ilvl="6" w:tplc="06E85D56" w:tentative="1">
      <w:start w:val="1"/>
      <w:numFmt w:val="bullet"/>
      <w:lvlText w:val="•"/>
      <w:lvlJc w:val="left"/>
      <w:pPr>
        <w:tabs>
          <w:tab w:val="num" w:pos="5040"/>
        </w:tabs>
        <w:ind w:left="5040" w:hanging="360"/>
      </w:pPr>
      <w:rPr>
        <w:rFonts w:ascii="Arial" w:hAnsi="Arial" w:hint="default"/>
      </w:rPr>
    </w:lvl>
    <w:lvl w:ilvl="7" w:tplc="2912DEF0" w:tentative="1">
      <w:start w:val="1"/>
      <w:numFmt w:val="bullet"/>
      <w:lvlText w:val="•"/>
      <w:lvlJc w:val="left"/>
      <w:pPr>
        <w:tabs>
          <w:tab w:val="num" w:pos="5760"/>
        </w:tabs>
        <w:ind w:left="5760" w:hanging="360"/>
      </w:pPr>
      <w:rPr>
        <w:rFonts w:ascii="Arial" w:hAnsi="Arial" w:hint="default"/>
      </w:rPr>
    </w:lvl>
    <w:lvl w:ilvl="8" w:tplc="3FB2F18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DC05304"/>
    <w:multiLevelType w:val="hybridMultilevel"/>
    <w:tmpl w:val="41E0B536"/>
    <w:lvl w:ilvl="0" w:tplc="8316516E">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311F33D3"/>
    <w:multiLevelType w:val="hybridMultilevel"/>
    <w:tmpl w:val="29A85F5A"/>
    <w:lvl w:ilvl="0" w:tplc="898A18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33D409C3"/>
    <w:multiLevelType w:val="hybridMultilevel"/>
    <w:tmpl w:val="3BC2D244"/>
    <w:lvl w:ilvl="0" w:tplc="3A3C6DE2">
      <w:start w:val="1"/>
      <w:numFmt w:val="bullet"/>
      <w:lvlText w:val="•"/>
      <w:lvlJc w:val="left"/>
      <w:pPr>
        <w:tabs>
          <w:tab w:val="num" w:pos="720"/>
        </w:tabs>
        <w:ind w:left="720" w:hanging="360"/>
      </w:pPr>
      <w:rPr>
        <w:rFonts w:ascii="Arial,Sans-Serif" w:hAnsi="Arial,Sans-Serif" w:hint="default"/>
      </w:rPr>
    </w:lvl>
    <w:lvl w:ilvl="1" w:tplc="15220CAC" w:tentative="1">
      <w:start w:val="1"/>
      <w:numFmt w:val="bullet"/>
      <w:lvlText w:val="•"/>
      <w:lvlJc w:val="left"/>
      <w:pPr>
        <w:tabs>
          <w:tab w:val="num" w:pos="1440"/>
        </w:tabs>
        <w:ind w:left="1440" w:hanging="360"/>
      </w:pPr>
      <w:rPr>
        <w:rFonts w:ascii="Arial,Sans-Serif" w:hAnsi="Arial,Sans-Serif" w:hint="default"/>
      </w:rPr>
    </w:lvl>
    <w:lvl w:ilvl="2" w:tplc="7868BDFA" w:tentative="1">
      <w:start w:val="1"/>
      <w:numFmt w:val="bullet"/>
      <w:lvlText w:val="•"/>
      <w:lvlJc w:val="left"/>
      <w:pPr>
        <w:tabs>
          <w:tab w:val="num" w:pos="2160"/>
        </w:tabs>
        <w:ind w:left="2160" w:hanging="360"/>
      </w:pPr>
      <w:rPr>
        <w:rFonts w:ascii="Arial,Sans-Serif" w:hAnsi="Arial,Sans-Serif" w:hint="default"/>
      </w:rPr>
    </w:lvl>
    <w:lvl w:ilvl="3" w:tplc="DACC7C4C" w:tentative="1">
      <w:start w:val="1"/>
      <w:numFmt w:val="bullet"/>
      <w:lvlText w:val="•"/>
      <w:lvlJc w:val="left"/>
      <w:pPr>
        <w:tabs>
          <w:tab w:val="num" w:pos="2880"/>
        </w:tabs>
        <w:ind w:left="2880" w:hanging="360"/>
      </w:pPr>
      <w:rPr>
        <w:rFonts w:ascii="Arial,Sans-Serif" w:hAnsi="Arial,Sans-Serif" w:hint="default"/>
      </w:rPr>
    </w:lvl>
    <w:lvl w:ilvl="4" w:tplc="E59E915A" w:tentative="1">
      <w:start w:val="1"/>
      <w:numFmt w:val="bullet"/>
      <w:lvlText w:val="•"/>
      <w:lvlJc w:val="left"/>
      <w:pPr>
        <w:tabs>
          <w:tab w:val="num" w:pos="3600"/>
        </w:tabs>
        <w:ind w:left="3600" w:hanging="360"/>
      </w:pPr>
      <w:rPr>
        <w:rFonts w:ascii="Arial,Sans-Serif" w:hAnsi="Arial,Sans-Serif" w:hint="default"/>
      </w:rPr>
    </w:lvl>
    <w:lvl w:ilvl="5" w:tplc="929E5DD0" w:tentative="1">
      <w:start w:val="1"/>
      <w:numFmt w:val="bullet"/>
      <w:lvlText w:val="•"/>
      <w:lvlJc w:val="left"/>
      <w:pPr>
        <w:tabs>
          <w:tab w:val="num" w:pos="4320"/>
        </w:tabs>
        <w:ind w:left="4320" w:hanging="360"/>
      </w:pPr>
      <w:rPr>
        <w:rFonts w:ascii="Arial,Sans-Serif" w:hAnsi="Arial,Sans-Serif" w:hint="default"/>
      </w:rPr>
    </w:lvl>
    <w:lvl w:ilvl="6" w:tplc="5002B858" w:tentative="1">
      <w:start w:val="1"/>
      <w:numFmt w:val="bullet"/>
      <w:lvlText w:val="•"/>
      <w:lvlJc w:val="left"/>
      <w:pPr>
        <w:tabs>
          <w:tab w:val="num" w:pos="5040"/>
        </w:tabs>
        <w:ind w:left="5040" w:hanging="360"/>
      </w:pPr>
      <w:rPr>
        <w:rFonts w:ascii="Arial,Sans-Serif" w:hAnsi="Arial,Sans-Serif" w:hint="default"/>
      </w:rPr>
    </w:lvl>
    <w:lvl w:ilvl="7" w:tplc="9ED28DBE" w:tentative="1">
      <w:start w:val="1"/>
      <w:numFmt w:val="bullet"/>
      <w:lvlText w:val="•"/>
      <w:lvlJc w:val="left"/>
      <w:pPr>
        <w:tabs>
          <w:tab w:val="num" w:pos="5760"/>
        </w:tabs>
        <w:ind w:left="5760" w:hanging="360"/>
      </w:pPr>
      <w:rPr>
        <w:rFonts w:ascii="Arial,Sans-Serif" w:hAnsi="Arial,Sans-Serif" w:hint="default"/>
      </w:rPr>
    </w:lvl>
    <w:lvl w:ilvl="8" w:tplc="1A86F3EC" w:tentative="1">
      <w:start w:val="1"/>
      <w:numFmt w:val="bullet"/>
      <w:lvlText w:val="•"/>
      <w:lvlJc w:val="left"/>
      <w:pPr>
        <w:tabs>
          <w:tab w:val="num" w:pos="6480"/>
        </w:tabs>
        <w:ind w:left="6480" w:hanging="360"/>
      </w:pPr>
      <w:rPr>
        <w:rFonts w:ascii="Arial,Sans-Serif" w:hAnsi="Arial,Sans-Serif" w:hint="default"/>
      </w:rPr>
    </w:lvl>
  </w:abstractNum>
  <w:abstractNum w:abstractNumId="20" w15:restartNumberingAfterBreak="0">
    <w:nsid w:val="35B10EEE"/>
    <w:multiLevelType w:val="hybridMultilevel"/>
    <w:tmpl w:val="33BC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EA4B70"/>
    <w:multiLevelType w:val="hybridMultilevel"/>
    <w:tmpl w:val="541E630A"/>
    <w:lvl w:ilvl="0" w:tplc="FFFFFFFF">
      <w:start w:val="1"/>
      <w:numFmt w:val="bullet"/>
      <w:lvlText w:val=""/>
      <w:lvlJc w:val="left"/>
      <w:pPr>
        <w:ind w:left="2160" w:hanging="360"/>
      </w:pPr>
      <w:rPr>
        <w:rFonts w:ascii="Symbol" w:hAnsi="Symbol" w:hint="default"/>
      </w:rPr>
    </w:lvl>
    <w:lvl w:ilvl="1" w:tplc="0409000B">
      <w:start w:val="1"/>
      <w:numFmt w:val="bullet"/>
      <w:lvlText w:val=""/>
      <w:lvlJc w:val="left"/>
      <w:pPr>
        <w:ind w:left="2880" w:hanging="360"/>
      </w:pPr>
      <w:rPr>
        <w:rFonts w:ascii="Wingdings" w:hAnsi="Wingdings"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3C3CA0FD"/>
    <w:multiLevelType w:val="hybridMultilevel"/>
    <w:tmpl w:val="FFFFFFFF"/>
    <w:lvl w:ilvl="0" w:tplc="02CA5768">
      <w:start w:val="1"/>
      <w:numFmt w:val="decimal"/>
      <w:lvlText w:val="%1."/>
      <w:lvlJc w:val="left"/>
      <w:pPr>
        <w:ind w:left="720" w:hanging="360"/>
      </w:pPr>
    </w:lvl>
    <w:lvl w:ilvl="1" w:tplc="AD308466">
      <w:start w:val="1"/>
      <w:numFmt w:val="lowerLetter"/>
      <w:lvlText w:val="%2."/>
      <w:lvlJc w:val="left"/>
      <w:pPr>
        <w:ind w:left="1440" w:hanging="360"/>
      </w:pPr>
    </w:lvl>
    <w:lvl w:ilvl="2" w:tplc="CB54CAA0">
      <w:start w:val="1"/>
      <w:numFmt w:val="lowerRoman"/>
      <w:lvlText w:val="%3."/>
      <w:lvlJc w:val="right"/>
      <w:pPr>
        <w:ind w:left="2160" w:hanging="180"/>
      </w:pPr>
    </w:lvl>
    <w:lvl w:ilvl="3" w:tplc="F1247AAE">
      <w:start w:val="1"/>
      <w:numFmt w:val="decimal"/>
      <w:lvlText w:val="%4."/>
      <w:lvlJc w:val="left"/>
      <w:pPr>
        <w:ind w:left="2880" w:hanging="360"/>
      </w:pPr>
    </w:lvl>
    <w:lvl w:ilvl="4" w:tplc="E92867AA">
      <w:start w:val="1"/>
      <w:numFmt w:val="lowerLetter"/>
      <w:lvlText w:val="%5."/>
      <w:lvlJc w:val="left"/>
      <w:pPr>
        <w:ind w:left="3600" w:hanging="360"/>
      </w:pPr>
    </w:lvl>
    <w:lvl w:ilvl="5" w:tplc="48ECEA6C">
      <w:start w:val="1"/>
      <w:numFmt w:val="lowerRoman"/>
      <w:lvlText w:val="%6."/>
      <w:lvlJc w:val="right"/>
      <w:pPr>
        <w:ind w:left="4320" w:hanging="180"/>
      </w:pPr>
    </w:lvl>
    <w:lvl w:ilvl="6" w:tplc="E1CC14E4">
      <w:start w:val="1"/>
      <w:numFmt w:val="decimal"/>
      <w:lvlText w:val="%7."/>
      <w:lvlJc w:val="left"/>
      <w:pPr>
        <w:ind w:left="5040" w:hanging="360"/>
      </w:pPr>
    </w:lvl>
    <w:lvl w:ilvl="7" w:tplc="D7208C46">
      <w:start w:val="1"/>
      <w:numFmt w:val="lowerLetter"/>
      <w:lvlText w:val="%8."/>
      <w:lvlJc w:val="left"/>
      <w:pPr>
        <w:ind w:left="5760" w:hanging="360"/>
      </w:pPr>
    </w:lvl>
    <w:lvl w:ilvl="8" w:tplc="CF7A1440">
      <w:start w:val="1"/>
      <w:numFmt w:val="lowerRoman"/>
      <w:lvlText w:val="%9."/>
      <w:lvlJc w:val="right"/>
      <w:pPr>
        <w:ind w:left="6480" w:hanging="180"/>
      </w:pPr>
    </w:lvl>
  </w:abstractNum>
  <w:abstractNum w:abstractNumId="23" w15:restartNumberingAfterBreak="0">
    <w:nsid w:val="3DBD2B88"/>
    <w:multiLevelType w:val="hybridMultilevel"/>
    <w:tmpl w:val="7F50B3D4"/>
    <w:lvl w:ilvl="0" w:tplc="FFFFFFFF">
      <w:start w:val="1"/>
      <w:numFmt w:val="bullet"/>
      <w:lvlText w:val=""/>
      <w:lvlJc w:val="left"/>
      <w:pPr>
        <w:ind w:left="2160" w:hanging="360"/>
      </w:pPr>
      <w:rPr>
        <w:rFonts w:ascii="Symbol" w:hAnsi="Symbol" w:hint="default"/>
      </w:rPr>
    </w:lvl>
    <w:lvl w:ilvl="1" w:tplc="0409000B">
      <w:start w:val="1"/>
      <w:numFmt w:val="bullet"/>
      <w:lvlText w:val=""/>
      <w:lvlJc w:val="left"/>
      <w:pPr>
        <w:ind w:left="2880" w:hanging="360"/>
      </w:pPr>
      <w:rPr>
        <w:rFonts w:ascii="Wingdings" w:hAnsi="Wingdings"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4" w15:restartNumberingAfterBreak="0">
    <w:nsid w:val="3DFE7B2E"/>
    <w:multiLevelType w:val="hybridMultilevel"/>
    <w:tmpl w:val="F1D295A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3EEC1FA8"/>
    <w:multiLevelType w:val="hybridMultilevel"/>
    <w:tmpl w:val="1CE845AE"/>
    <w:lvl w:ilvl="0" w:tplc="8FAC49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15:restartNumberingAfterBreak="0">
    <w:nsid w:val="3FA84735"/>
    <w:multiLevelType w:val="hybridMultilevel"/>
    <w:tmpl w:val="A19C5F06"/>
    <w:lvl w:ilvl="0" w:tplc="2EA4BD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0AB1EFF"/>
    <w:multiLevelType w:val="hybridMultilevel"/>
    <w:tmpl w:val="96C0AC1E"/>
    <w:lvl w:ilvl="0" w:tplc="201666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3001EDC"/>
    <w:multiLevelType w:val="hybridMultilevel"/>
    <w:tmpl w:val="F1D295A2"/>
    <w:lvl w:ilvl="0" w:tplc="FFFFFFFF">
      <w:start w:val="1"/>
      <w:numFmt w:val="decimal"/>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9" w15:restartNumberingAfterBreak="0">
    <w:nsid w:val="435D0730"/>
    <w:multiLevelType w:val="hybridMultilevel"/>
    <w:tmpl w:val="C23C31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62D5EA8"/>
    <w:multiLevelType w:val="hybridMultilevel"/>
    <w:tmpl w:val="F1D295A2"/>
    <w:lvl w:ilvl="0" w:tplc="FFFFFFFF">
      <w:start w:val="1"/>
      <w:numFmt w:val="decimal"/>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1" w15:restartNumberingAfterBreak="0">
    <w:nsid w:val="47B76A46"/>
    <w:multiLevelType w:val="hybridMultilevel"/>
    <w:tmpl w:val="98BE5BA0"/>
    <w:lvl w:ilvl="0" w:tplc="887A5394">
      <w:start w:val="1"/>
      <w:numFmt w:val="decimal"/>
      <w:lvlText w:val="%1."/>
      <w:lvlJc w:val="left"/>
      <w:pPr>
        <w:tabs>
          <w:tab w:val="num" w:pos="720"/>
        </w:tabs>
        <w:ind w:left="720" w:hanging="360"/>
      </w:pPr>
    </w:lvl>
    <w:lvl w:ilvl="1" w:tplc="A5BC8568">
      <w:start w:val="1"/>
      <w:numFmt w:val="decimal"/>
      <w:lvlText w:val="%2."/>
      <w:lvlJc w:val="left"/>
      <w:pPr>
        <w:tabs>
          <w:tab w:val="num" w:pos="1440"/>
        </w:tabs>
        <w:ind w:left="1440" w:hanging="360"/>
      </w:pPr>
    </w:lvl>
    <w:lvl w:ilvl="2" w:tplc="4FE67CFA" w:tentative="1">
      <w:start w:val="1"/>
      <w:numFmt w:val="decimal"/>
      <w:lvlText w:val="%3."/>
      <w:lvlJc w:val="left"/>
      <w:pPr>
        <w:tabs>
          <w:tab w:val="num" w:pos="2160"/>
        </w:tabs>
        <w:ind w:left="2160" w:hanging="360"/>
      </w:pPr>
    </w:lvl>
    <w:lvl w:ilvl="3" w:tplc="FA3A1238" w:tentative="1">
      <w:start w:val="1"/>
      <w:numFmt w:val="decimal"/>
      <w:lvlText w:val="%4."/>
      <w:lvlJc w:val="left"/>
      <w:pPr>
        <w:tabs>
          <w:tab w:val="num" w:pos="2880"/>
        </w:tabs>
        <w:ind w:left="2880" w:hanging="360"/>
      </w:pPr>
    </w:lvl>
    <w:lvl w:ilvl="4" w:tplc="425AD6A8" w:tentative="1">
      <w:start w:val="1"/>
      <w:numFmt w:val="decimal"/>
      <w:lvlText w:val="%5."/>
      <w:lvlJc w:val="left"/>
      <w:pPr>
        <w:tabs>
          <w:tab w:val="num" w:pos="3600"/>
        </w:tabs>
        <w:ind w:left="3600" w:hanging="360"/>
      </w:pPr>
    </w:lvl>
    <w:lvl w:ilvl="5" w:tplc="98E4CBA0" w:tentative="1">
      <w:start w:val="1"/>
      <w:numFmt w:val="decimal"/>
      <w:lvlText w:val="%6."/>
      <w:lvlJc w:val="left"/>
      <w:pPr>
        <w:tabs>
          <w:tab w:val="num" w:pos="4320"/>
        </w:tabs>
        <w:ind w:left="4320" w:hanging="360"/>
      </w:pPr>
    </w:lvl>
    <w:lvl w:ilvl="6" w:tplc="5DBC4992" w:tentative="1">
      <w:start w:val="1"/>
      <w:numFmt w:val="decimal"/>
      <w:lvlText w:val="%7."/>
      <w:lvlJc w:val="left"/>
      <w:pPr>
        <w:tabs>
          <w:tab w:val="num" w:pos="5040"/>
        </w:tabs>
        <w:ind w:left="5040" w:hanging="360"/>
      </w:pPr>
    </w:lvl>
    <w:lvl w:ilvl="7" w:tplc="CA920144" w:tentative="1">
      <w:start w:val="1"/>
      <w:numFmt w:val="decimal"/>
      <w:lvlText w:val="%8."/>
      <w:lvlJc w:val="left"/>
      <w:pPr>
        <w:tabs>
          <w:tab w:val="num" w:pos="5760"/>
        </w:tabs>
        <w:ind w:left="5760" w:hanging="360"/>
      </w:pPr>
    </w:lvl>
    <w:lvl w:ilvl="8" w:tplc="F0B627C0" w:tentative="1">
      <w:start w:val="1"/>
      <w:numFmt w:val="decimal"/>
      <w:lvlText w:val="%9."/>
      <w:lvlJc w:val="left"/>
      <w:pPr>
        <w:tabs>
          <w:tab w:val="num" w:pos="6480"/>
        </w:tabs>
        <w:ind w:left="6480" w:hanging="360"/>
      </w:pPr>
    </w:lvl>
  </w:abstractNum>
  <w:abstractNum w:abstractNumId="32" w15:restartNumberingAfterBreak="0">
    <w:nsid w:val="49BF5AA2"/>
    <w:multiLevelType w:val="hybridMultilevel"/>
    <w:tmpl w:val="5FE081DE"/>
    <w:lvl w:ilvl="0" w:tplc="B96E6278">
      <w:start w:val="1"/>
      <w:numFmt w:val="bullet"/>
      <w:lvlText w:val="•"/>
      <w:lvlJc w:val="left"/>
      <w:pPr>
        <w:tabs>
          <w:tab w:val="num" w:pos="720"/>
        </w:tabs>
        <w:ind w:left="720" w:hanging="360"/>
      </w:pPr>
      <w:rPr>
        <w:rFonts w:ascii="Times New Roman" w:hAnsi="Times New Roman" w:hint="default"/>
      </w:rPr>
    </w:lvl>
    <w:lvl w:ilvl="1" w:tplc="0C50BC36" w:tentative="1">
      <w:start w:val="1"/>
      <w:numFmt w:val="bullet"/>
      <w:lvlText w:val="•"/>
      <w:lvlJc w:val="left"/>
      <w:pPr>
        <w:tabs>
          <w:tab w:val="num" w:pos="1440"/>
        </w:tabs>
        <w:ind w:left="1440" w:hanging="360"/>
      </w:pPr>
      <w:rPr>
        <w:rFonts w:ascii="Times New Roman" w:hAnsi="Times New Roman" w:hint="default"/>
      </w:rPr>
    </w:lvl>
    <w:lvl w:ilvl="2" w:tplc="D4927730" w:tentative="1">
      <w:start w:val="1"/>
      <w:numFmt w:val="bullet"/>
      <w:lvlText w:val="•"/>
      <w:lvlJc w:val="left"/>
      <w:pPr>
        <w:tabs>
          <w:tab w:val="num" w:pos="2160"/>
        </w:tabs>
        <w:ind w:left="2160" w:hanging="360"/>
      </w:pPr>
      <w:rPr>
        <w:rFonts w:ascii="Times New Roman" w:hAnsi="Times New Roman" w:hint="default"/>
      </w:rPr>
    </w:lvl>
    <w:lvl w:ilvl="3" w:tplc="02026620" w:tentative="1">
      <w:start w:val="1"/>
      <w:numFmt w:val="bullet"/>
      <w:lvlText w:val="•"/>
      <w:lvlJc w:val="left"/>
      <w:pPr>
        <w:tabs>
          <w:tab w:val="num" w:pos="2880"/>
        </w:tabs>
        <w:ind w:left="2880" w:hanging="360"/>
      </w:pPr>
      <w:rPr>
        <w:rFonts w:ascii="Times New Roman" w:hAnsi="Times New Roman" w:hint="default"/>
      </w:rPr>
    </w:lvl>
    <w:lvl w:ilvl="4" w:tplc="7AD25432" w:tentative="1">
      <w:start w:val="1"/>
      <w:numFmt w:val="bullet"/>
      <w:lvlText w:val="•"/>
      <w:lvlJc w:val="left"/>
      <w:pPr>
        <w:tabs>
          <w:tab w:val="num" w:pos="3600"/>
        </w:tabs>
        <w:ind w:left="3600" w:hanging="360"/>
      </w:pPr>
      <w:rPr>
        <w:rFonts w:ascii="Times New Roman" w:hAnsi="Times New Roman" w:hint="default"/>
      </w:rPr>
    </w:lvl>
    <w:lvl w:ilvl="5" w:tplc="816ECABA" w:tentative="1">
      <w:start w:val="1"/>
      <w:numFmt w:val="bullet"/>
      <w:lvlText w:val="•"/>
      <w:lvlJc w:val="left"/>
      <w:pPr>
        <w:tabs>
          <w:tab w:val="num" w:pos="4320"/>
        </w:tabs>
        <w:ind w:left="4320" w:hanging="360"/>
      </w:pPr>
      <w:rPr>
        <w:rFonts w:ascii="Times New Roman" w:hAnsi="Times New Roman" w:hint="default"/>
      </w:rPr>
    </w:lvl>
    <w:lvl w:ilvl="6" w:tplc="FA0A0E48" w:tentative="1">
      <w:start w:val="1"/>
      <w:numFmt w:val="bullet"/>
      <w:lvlText w:val="•"/>
      <w:lvlJc w:val="left"/>
      <w:pPr>
        <w:tabs>
          <w:tab w:val="num" w:pos="5040"/>
        </w:tabs>
        <w:ind w:left="5040" w:hanging="360"/>
      </w:pPr>
      <w:rPr>
        <w:rFonts w:ascii="Times New Roman" w:hAnsi="Times New Roman" w:hint="default"/>
      </w:rPr>
    </w:lvl>
    <w:lvl w:ilvl="7" w:tplc="6510998C" w:tentative="1">
      <w:start w:val="1"/>
      <w:numFmt w:val="bullet"/>
      <w:lvlText w:val="•"/>
      <w:lvlJc w:val="left"/>
      <w:pPr>
        <w:tabs>
          <w:tab w:val="num" w:pos="5760"/>
        </w:tabs>
        <w:ind w:left="5760" w:hanging="360"/>
      </w:pPr>
      <w:rPr>
        <w:rFonts w:ascii="Times New Roman" w:hAnsi="Times New Roman" w:hint="default"/>
      </w:rPr>
    </w:lvl>
    <w:lvl w:ilvl="8" w:tplc="3AE2784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77159BD"/>
    <w:multiLevelType w:val="multilevel"/>
    <w:tmpl w:val="DEE6DE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C63E0F"/>
    <w:multiLevelType w:val="multilevel"/>
    <w:tmpl w:val="E95E7B94"/>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5EA07BD3"/>
    <w:multiLevelType w:val="hybridMultilevel"/>
    <w:tmpl w:val="2B42E08E"/>
    <w:lvl w:ilvl="0" w:tplc="FFFFFFFF">
      <w:start w:val="1"/>
      <w:numFmt w:val="lowerLetter"/>
      <w:lvlText w:val="%1."/>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6" w15:restartNumberingAfterBreak="0">
    <w:nsid w:val="5EF2390B"/>
    <w:multiLevelType w:val="multilevel"/>
    <w:tmpl w:val="57AC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542F7E"/>
    <w:multiLevelType w:val="hybridMultilevel"/>
    <w:tmpl w:val="440A9006"/>
    <w:lvl w:ilvl="0" w:tplc="A13C02E0">
      <w:start w:val="1"/>
      <w:numFmt w:val="decimal"/>
      <w:lvlText w:val="%1."/>
      <w:lvlJc w:val="left"/>
      <w:pPr>
        <w:tabs>
          <w:tab w:val="num" w:pos="720"/>
        </w:tabs>
        <w:ind w:left="720" w:hanging="360"/>
      </w:pPr>
    </w:lvl>
    <w:lvl w:ilvl="1" w:tplc="9C222BE2">
      <w:start w:val="1"/>
      <w:numFmt w:val="decimal"/>
      <w:lvlText w:val="%2."/>
      <w:lvlJc w:val="left"/>
      <w:pPr>
        <w:tabs>
          <w:tab w:val="num" w:pos="1440"/>
        </w:tabs>
        <w:ind w:left="1440" w:hanging="360"/>
      </w:pPr>
    </w:lvl>
    <w:lvl w:ilvl="2" w:tplc="DBD89FEC" w:tentative="1">
      <w:start w:val="1"/>
      <w:numFmt w:val="decimal"/>
      <w:lvlText w:val="%3."/>
      <w:lvlJc w:val="left"/>
      <w:pPr>
        <w:tabs>
          <w:tab w:val="num" w:pos="2160"/>
        </w:tabs>
        <w:ind w:left="2160" w:hanging="360"/>
      </w:pPr>
    </w:lvl>
    <w:lvl w:ilvl="3" w:tplc="9EC8CA9A" w:tentative="1">
      <w:start w:val="1"/>
      <w:numFmt w:val="decimal"/>
      <w:lvlText w:val="%4."/>
      <w:lvlJc w:val="left"/>
      <w:pPr>
        <w:tabs>
          <w:tab w:val="num" w:pos="2880"/>
        </w:tabs>
        <w:ind w:left="2880" w:hanging="360"/>
      </w:pPr>
    </w:lvl>
    <w:lvl w:ilvl="4" w:tplc="08EECF5C" w:tentative="1">
      <w:start w:val="1"/>
      <w:numFmt w:val="decimal"/>
      <w:lvlText w:val="%5."/>
      <w:lvlJc w:val="left"/>
      <w:pPr>
        <w:tabs>
          <w:tab w:val="num" w:pos="3600"/>
        </w:tabs>
        <w:ind w:left="3600" w:hanging="360"/>
      </w:pPr>
    </w:lvl>
    <w:lvl w:ilvl="5" w:tplc="9A346918" w:tentative="1">
      <w:start w:val="1"/>
      <w:numFmt w:val="decimal"/>
      <w:lvlText w:val="%6."/>
      <w:lvlJc w:val="left"/>
      <w:pPr>
        <w:tabs>
          <w:tab w:val="num" w:pos="4320"/>
        </w:tabs>
        <w:ind w:left="4320" w:hanging="360"/>
      </w:pPr>
    </w:lvl>
    <w:lvl w:ilvl="6" w:tplc="556A5374" w:tentative="1">
      <w:start w:val="1"/>
      <w:numFmt w:val="decimal"/>
      <w:lvlText w:val="%7."/>
      <w:lvlJc w:val="left"/>
      <w:pPr>
        <w:tabs>
          <w:tab w:val="num" w:pos="5040"/>
        </w:tabs>
        <w:ind w:left="5040" w:hanging="360"/>
      </w:pPr>
    </w:lvl>
    <w:lvl w:ilvl="7" w:tplc="1BEEF8F2" w:tentative="1">
      <w:start w:val="1"/>
      <w:numFmt w:val="decimal"/>
      <w:lvlText w:val="%8."/>
      <w:lvlJc w:val="left"/>
      <w:pPr>
        <w:tabs>
          <w:tab w:val="num" w:pos="5760"/>
        </w:tabs>
        <w:ind w:left="5760" w:hanging="360"/>
      </w:pPr>
    </w:lvl>
    <w:lvl w:ilvl="8" w:tplc="F22E6894" w:tentative="1">
      <w:start w:val="1"/>
      <w:numFmt w:val="decimal"/>
      <w:lvlText w:val="%9."/>
      <w:lvlJc w:val="left"/>
      <w:pPr>
        <w:tabs>
          <w:tab w:val="num" w:pos="6480"/>
        </w:tabs>
        <w:ind w:left="6480" w:hanging="360"/>
      </w:pPr>
    </w:lvl>
  </w:abstractNum>
  <w:abstractNum w:abstractNumId="38" w15:restartNumberingAfterBreak="0">
    <w:nsid w:val="6AFA452F"/>
    <w:multiLevelType w:val="multilevel"/>
    <w:tmpl w:val="E1CC0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81C63"/>
    <w:multiLevelType w:val="hybridMultilevel"/>
    <w:tmpl w:val="6E6238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A0A3157"/>
    <w:multiLevelType w:val="hybridMultilevel"/>
    <w:tmpl w:val="B89AA2E2"/>
    <w:lvl w:ilvl="0" w:tplc="D7BE1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DE212E0"/>
    <w:multiLevelType w:val="hybridMultilevel"/>
    <w:tmpl w:val="C396EFC6"/>
    <w:lvl w:ilvl="0" w:tplc="F4D4059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560139635">
    <w:abstractNumId w:val="1"/>
  </w:num>
  <w:num w:numId="2" w16cid:durableId="1601403949">
    <w:abstractNumId w:val="4"/>
  </w:num>
  <w:num w:numId="3" w16cid:durableId="1582791763">
    <w:abstractNumId w:val="11"/>
  </w:num>
  <w:num w:numId="4" w16cid:durableId="530652164">
    <w:abstractNumId w:val="3"/>
  </w:num>
  <w:num w:numId="5" w16cid:durableId="1030765179">
    <w:abstractNumId w:val="0"/>
  </w:num>
  <w:num w:numId="6" w16cid:durableId="1624654476">
    <w:abstractNumId w:val="31"/>
  </w:num>
  <w:num w:numId="7" w16cid:durableId="1292592613">
    <w:abstractNumId w:val="19"/>
  </w:num>
  <w:num w:numId="8" w16cid:durableId="1666468331">
    <w:abstractNumId w:val="16"/>
  </w:num>
  <w:num w:numId="9" w16cid:durableId="792478212">
    <w:abstractNumId w:val="32"/>
  </w:num>
  <w:num w:numId="10" w16cid:durableId="260647215">
    <w:abstractNumId w:val="37"/>
  </w:num>
  <w:num w:numId="11" w16cid:durableId="1903636743">
    <w:abstractNumId w:val="20"/>
  </w:num>
  <w:num w:numId="12" w16cid:durableId="1939026053">
    <w:abstractNumId w:val="13"/>
  </w:num>
  <w:num w:numId="13" w16cid:durableId="1828204590">
    <w:abstractNumId w:val="12"/>
  </w:num>
  <w:num w:numId="14" w16cid:durableId="1345783145">
    <w:abstractNumId w:val="21"/>
  </w:num>
  <w:num w:numId="15" w16cid:durableId="1191458817">
    <w:abstractNumId w:val="23"/>
  </w:num>
  <w:num w:numId="16" w16cid:durableId="270016038">
    <w:abstractNumId w:val="29"/>
  </w:num>
  <w:num w:numId="17" w16cid:durableId="1343165503">
    <w:abstractNumId w:val="39"/>
  </w:num>
  <w:num w:numId="18" w16cid:durableId="1328945512">
    <w:abstractNumId w:val="40"/>
  </w:num>
  <w:num w:numId="19" w16cid:durableId="223566730">
    <w:abstractNumId w:val="26"/>
  </w:num>
  <w:num w:numId="20" w16cid:durableId="977950146">
    <w:abstractNumId w:val="18"/>
  </w:num>
  <w:num w:numId="21" w16cid:durableId="586309056">
    <w:abstractNumId w:val="9"/>
  </w:num>
  <w:num w:numId="22" w16cid:durableId="1459907287">
    <w:abstractNumId w:val="14"/>
  </w:num>
  <w:num w:numId="23" w16cid:durableId="232470087">
    <w:abstractNumId w:val="41"/>
  </w:num>
  <w:num w:numId="24" w16cid:durableId="1111822506">
    <w:abstractNumId w:val="6"/>
  </w:num>
  <w:num w:numId="25" w16cid:durableId="674042103">
    <w:abstractNumId w:val="5"/>
  </w:num>
  <w:num w:numId="26" w16cid:durableId="197201451">
    <w:abstractNumId w:val="34"/>
  </w:num>
  <w:num w:numId="27" w16cid:durableId="888878463">
    <w:abstractNumId w:val="15"/>
  </w:num>
  <w:num w:numId="28" w16cid:durableId="1393386669">
    <w:abstractNumId w:val="7"/>
  </w:num>
  <w:num w:numId="29" w16cid:durableId="659121302">
    <w:abstractNumId w:val="35"/>
  </w:num>
  <w:num w:numId="30" w16cid:durableId="310913035">
    <w:abstractNumId w:val="36"/>
  </w:num>
  <w:num w:numId="31" w16cid:durableId="1549293833">
    <w:abstractNumId w:val="38"/>
  </w:num>
  <w:num w:numId="32" w16cid:durableId="74019086">
    <w:abstractNumId w:val="8"/>
  </w:num>
  <w:num w:numId="33" w16cid:durableId="1995838357">
    <w:abstractNumId w:val="2"/>
  </w:num>
  <w:num w:numId="34" w16cid:durableId="1926258244">
    <w:abstractNumId w:val="33"/>
  </w:num>
  <w:num w:numId="35" w16cid:durableId="328102469">
    <w:abstractNumId w:val="10"/>
  </w:num>
  <w:num w:numId="36" w16cid:durableId="1623227690">
    <w:abstractNumId w:val="27"/>
  </w:num>
  <w:num w:numId="37" w16cid:durableId="1784424331">
    <w:abstractNumId w:val="24"/>
  </w:num>
  <w:num w:numId="38" w16cid:durableId="1715502486">
    <w:abstractNumId w:val="25"/>
  </w:num>
  <w:num w:numId="39" w16cid:durableId="413168497">
    <w:abstractNumId w:val="30"/>
  </w:num>
  <w:num w:numId="40" w16cid:durableId="620184992">
    <w:abstractNumId w:val="28"/>
  </w:num>
  <w:num w:numId="41" w16cid:durableId="1418018077">
    <w:abstractNumId w:val="17"/>
  </w:num>
  <w:num w:numId="42" w16cid:durableId="109185079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4D3"/>
    <w:rsid w:val="00000ED1"/>
    <w:rsid w:val="00002BCA"/>
    <w:rsid w:val="00002FBC"/>
    <w:rsid w:val="000039B1"/>
    <w:rsid w:val="000078D3"/>
    <w:rsid w:val="000135D1"/>
    <w:rsid w:val="00016157"/>
    <w:rsid w:val="0001634E"/>
    <w:rsid w:val="000205D8"/>
    <w:rsid w:val="00020718"/>
    <w:rsid w:val="00025D9B"/>
    <w:rsid w:val="00031838"/>
    <w:rsid w:val="000340DF"/>
    <w:rsid w:val="00034B9B"/>
    <w:rsid w:val="00036795"/>
    <w:rsid w:val="00037CDD"/>
    <w:rsid w:val="000460F5"/>
    <w:rsid w:val="00046B90"/>
    <w:rsid w:val="00052E3C"/>
    <w:rsid w:val="00062638"/>
    <w:rsid w:val="00062DAD"/>
    <w:rsid w:val="00067DC1"/>
    <w:rsid w:val="00067FBA"/>
    <w:rsid w:val="00071E7C"/>
    <w:rsid w:val="00073760"/>
    <w:rsid w:val="00073859"/>
    <w:rsid w:val="00073C9F"/>
    <w:rsid w:val="00074238"/>
    <w:rsid w:val="00074C1A"/>
    <w:rsid w:val="00080A85"/>
    <w:rsid w:val="00080C24"/>
    <w:rsid w:val="00081EE6"/>
    <w:rsid w:val="00081FF9"/>
    <w:rsid w:val="00082B29"/>
    <w:rsid w:val="0008609A"/>
    <w:rsid w:val="00091B10"/>
    <w:rsid w:val="00092476"/>
    <w:rsid w:val="00092492"/>
    <w:rsid w:val="000A0A9F"/>
    <w:rsid w:val="000A3A1B"/>
    <w:rsid w:val="000B1174"/>
    <w:rsid w:val="000B5040"/>
    <w:rsid w:val="000B5346"/>
    <w:rsid w:val="000B625E"/>
    <w:rsid w:val="000B7572"/>
    <w:rsid w:val="000C2C00"/>
    <w:rsid w:val="000C52E2"/>
    <w:rsid w:val="000C544C"/>
    <w:rsid w:val="000C733F"/>
    <w:rsid w:val="000C776D"/>
    <w:rsid w:val="000D0AC7"/>
    <w:rsid w:val="000D1B8A"/>
    <w:rsid w:val="000D5F6C"/>
    <w:rsid w:val="000D615C"/>
    <w:rsid w:val="000D64B1"/>
    <w:rsid w:val="000E0EE9"/>
    <w:rsid w:val="000E758F"/>
    <w:rsid w:val="000F0E7D"/>
    <w:rsid w:val="000F1316"/>
    <w:rsid w:val="000F19BF"/>
    <w:rsid w:val="000F6D9A"/>
    <w:rsid w:val="00100C9A"/>
    <w:rsid w:val="001017C8"/>
    <w:rsid w:val="00101F77"/>
    <w:rsid w:val="001044CE"/>
    <w:rsid w:val="001073BB"/>
    <w:rsid w:val="00110ACA"/>
    <w:rsid w:val="00111C7B"/>
    <w:rsid w:val="001133A5"/>
    <w:rsid w:val="0011414E"/>
    <w:rsid w:val="001145EA"/>
    <w:rsid w:val="00115093"/>
    <w:rsid w:val="0011539A"/>
    <w:rsid w:val="00117071"/>
    <w:rsid w:val="001176D6"/>
    <w:rsid w:val="00121FD6"/>
    <w:rsid w:val="0012295F"/>
    <w:rsid w:val="00124480"/>
    <w:rsid w:val="001315FC"/>
    <w:rsid w:val="00132C12"/>
    <w:rsid w:val="001334D6"/>
    <w:rsid w:val="00134F65"/>
    <w:rsid w:val="00135593"/>
    <w:rsid w:val="00136887"/>
    <w:rsid w:val="001406D6"/>
    <w:rsid w:val="00142674"/>
    <w:rsid w:val="00142923"/>
    <w:rsid w:val="00143546"/>
    <w:rsid w:val="00146889"/>
    <w:rsid w:val="00146B71"/>
    <w:rsid w:val="00150A2F"/>
    <w:rsid w:val="00152388"/>
    <w:rsid w:val="0015394E"/>
    <w:rsid w:val="00154688"/>
    <w:rsid w:val="00160E3A"/>
    <w:rsid w:val="00162132"/>
    <w:rsid w:val="00164044"/>
    <w:rsid w:val="001649F8"/>
    <w:rsid w:val="001672AE"/>
    <w:rsid w:val="001676F7"/>
    <w:rsid w:val="00170DD5"/>
    <w:rsid w:val="00171B65"/>
    <w:rsid w:val="00172C3E"/>
    <w:rsid w:val="00173194"/>
    <w:rsid w:val="001742EE"/>
    <w:rsid w:val="0017566E"/>
    <w:rsid w:val="00182781"/>
    <w:rsid w:val="00183E51"/>
    <w:rsid w:val="001849D7"/>
    <w:rsid w:val="001854C7"/>
    <w:rsid w:val="00186AF7"/>
    <w:rsid w:val="00186D91"/>
    <w:rsid w:val="00193A80"/>
    <w:rsid w:val="00195425"/>
    <w:rsid w:val="00196A5E"/>
    <w:rsid w:val="00196EFF"/>
    <w:rsid w:val="001A1132"/>
    <w:rsid w:val="001A4A8C"/>
    <w:rsid w:val="001A53D4"/>
    <w:rsid w:val="001A764B"/>
    <w:rsid w:val="001A7BF2"/>
    <w:rsid w:val="001B08BC"/>
    <w:rsid w:val="001B1374"/>
    <w:rsid w:val="001B5D86"/>
    <w:rsid w:val="001B67DB"/>
    <w:rsid w:val="001C3D91"/>
    <w:rsid w:val="001C5371"/>
    <w:rsid w:val="001C5C30"/>
    <w:rsid w:val="001C7DFF"/>
    <w:rsid w:val="001D2EEC"/>
    <w:rsid w:val="001D3B68"/>
    <w:rsid w:val="001D77DF"/>
    <w:rsid w:val="001E1AAB"/>
    <w:rsid w:val="001E3A1F"/>
    <w:rsid w:val="001E6A42"/>
    <w:rsid w:val="001E725D"/>
    <w:rsid w:val="001F1B6C"/>
    <w:rsid w:val="001F1FE2"/>
    <w:rsid w:val="001F43AD"/>
    <w:rsid w:val="001F5415"/>
    <w:rsid w:val="001F7B6B"/>
    <w:rsid w:val="00200978"/>
    <w:rsid w:val="0020106E"/>
    <w:rsid w:val="002019AE"/>
    <w:rsid w:val="002077FD"/>
    <w:rsid w:val="00207810"/>
    <w:rsid w:val="002100C4"/>
    <w:rsid w:val="00210830"/>
    <w:rsid w:val="0021351C"/>
    <w:rsid w:val="00214FD7"/>
    <w:rsid w:val="00215C7C"/>
    <w:rsid w:val="0021647A"/>
    <w:rsid w:val="002164C7"/>
    <w:rsid w:val="0022262B"/>
    <w:rsid w:val="002229E4"/>
    <w:rsid w:val="00222D5F"/>
    <w:rsid w:val="002237C9"/>
    <w:rsid w:val="002242D3"/>
    <w:rsid w:val="00233B73"/>
    <w:rsid w:val="00233BFA"/>
    <w:rsid w:val="00233DB6"/>
    <w:rsid w:val="00242D5C"/>
    <w:rsid w:val="00243BE3"/>
    <w:rsid w:val="00247A4D"/>
    <w:rsid w:val="00251E98"/>
    <w:rsid w:val="00252C7F"/>
    <w:rsid w:val="002531D4"/>
    <w:rsid w:val="00254852"/>
    <w:rsid w:val="0025549A"/>
    <w:rsid w:val="00255DDD"/>
    <w:rsid w:val="00265B3C"/>
    <w:rsid w:val="00267497"/>
    <w:rsid w:val="002704A7"/>
    <w:rsid w:val="00270EC2"/>
    <w:rsid w:val="002729D6"/>
    <w:rsid w:val="00274132"/>
    <w:rsid w:val="002745D6"/>
    <w:rsid w:val="00276B22"/>
    <w:rsid w:val="00277B29"/>
    <w:rsid w:val="00282255"/>
    <w:rsid w:val="00283B8E"/>
    <w:rsid w:val="00284B2D"/>
    <w:rsid w:val="0028623A"/>
    <w:rsid w:val="0028653D"/>
    <w:rsid w:val="00287991"/>
    <w:rsid w:val="00287AB9"/>
    <w:rsid w:val="00290463"/>
    <w:rsid w:val="0029145B"/>
    <w:rsid w:val="002918C5"/>
    <w:rsid w:val="00291DDA"/>
    <w:rsid w:val="002928B2"/>
    <w:rsid w:val="0029370F"/>
    <w:rsid w:val="00294010"/>
    <w:rsid w:val="00294656"/>
    <w:rsid w:val="002955E5"/>
    <w:rsid w:val="00297150"/>
    <w:rsid w:val="00297BB0"/>
    <w:rsid w:val="002A0EB2"/>
    <w:rsid w:val="002A287C"/>
    <w:rsid w:val="002A2C7B"/>
    <w:rsid w:val="002A4291"/>
    <w:rsid w:val="002A5337"/>
    <w:rsid w:val="002A5E21"/>
    <w:rsid w:val="002B0955"/>
    <w:rsid w:val="002B1D13"/>
    <w:rsid w:val="002B4F82"/>
    <w:rsid w:val="002B5DBB"/>
    <w:rsid w:val="002B60D9"/>
    <w:rsid w:val="002C0FC9"/>
    <w:rsid w:val="002C4D4F"/>
    <w:rsid w:val="002C6164"/>
    <w:rsid w:val="002C69D4"/>
    <w:rsid w:val="002D090A"/>
    <w:rsid w:val="002D13D6"/>
    <w:rsid w:val="002D349D"/>
    <w:rsid w:val="002D7097"/>
    <w:rsid w:val="002E1DA8"/>
    <w:rsid w:val="002E2115"/>
    <w:rsid w:val="002E5447"/>
    <w:rsid w:val="002E58EB"/>
    <w:rsid w:val="002E7354"/>
    <w:rsid w:val="002F0017"/>
    <w:rsid w:val="002F15C6"/>
    <w:rsid w:val="002F1ECD"/>
    <w:rsid w:val="002F3AE5"/>
    <w:rsid w:val="002F3E78"/>
    <w:rsid w:val="002F4962"/>
    <w:rsid w:val="002F4CBB"/>
    <w:rsid w:val="002F55CB"/>
    <w:rsid w:val="002F6B42"/>
    <w:rsid w:val="00300015"/>
    <w:rsid w:val="0030214F"/>
    <w:rsid w:val="00303EC4"/>
    <w:rsid w:val="00303ECE"/>
    <w:rsid w:val="0030416A"/>
    <w:rsid w:val="003061E2"/>
    <w:rsid w:val="0031206A"/>
    <w:rsid w:val="00312C2F"/>
    <w:rsid w:val="003138C9"/>
    <w:rsid w:val="00313FB2"/>
    <w:rsid w:val="00314C35"/>
    <w:rsid w:val="00316F14"/>
    <w:rsid w:val="00317049"/>
    <w:rsid w:val="00320304"/>
    <w:rsid w:val="003229E3"/>
    <w:rsid w:val="00323D04"/>
    <w:rsid w:val="003242FB"/>
    <w:rsid w:val="0032472D"/>
    <w:rsid w:val="00330681"/>
    <w:rsid w:val="00331A90"/>
    <w:rsid w:val="00336005"/>
    <w:rsid w:val="00341AE7"/>
    <w:rsid w:val="00342E59"/>
    <w:rsid w:val="003565C8"/>
    <w:rsid w:val="00356E3B"/>
    <w:rsid w:val="00357F49"/>
    <w:rsid w:val="00360A52"/>
    <w:rsid w:val="003617A3"/>
    <w:rsid w:val="00367929"/>
    <w:rsid w:val="00370507"/>
    <w:rsid w:val="00370A88"/>
    <w:rsid w:val="00372181"/>
    <w:rsid w:val="00372DEA"/>
    <w:rsid w:val="003733CD"/>
    <w:rsid w:val="00374312"/>
    <w:rsid w:val="00377E33"/>
    <w:rsid w:val="0038062E"/>
    <w:rsid w:val="0038351D"/>
    <w:rsid w:val="0038731A"/>
    <w:rsid w:val="00387450"/>
    <w:rsid w:val="00387ED0"/>
    <w:rsid w:val="00390F21"/>
    <w:rsid w:val="00392F31"/>
    <w:rsid w:val="00394901"/>
    <w:rsid w:val="00396444"/>
    <w:rsid w:val="00396AD9"/>
    <w:rsid w:val="003B24D3"/>
    <w:rsid w:val="003B24D7"/>
    <w:rsid w:val="003B4C35"/>
    <w:rsid w:val="003B523A"/>
    <w:rsid w:val="003B5F46"/>
    <w:rsid w:val="003C0542"/>
    <w:rsid w:val="003C0ACE"/>
    <w:rsid w:val="003C0ED7"/>
    <w:rsid w:val="003C14BA"/>
    <w:rsid w:val="003C24F1"/>
    <w:rsid w:val="003C40E2"/>
    <w:rsid w:val="003C44C7"/>
    <w:rsid w:val="003C514C"/>
    <w:rsid w:val="003C7D0E"/>
    <w:rsid w:val="003D20AC"/>
    <w:rsid w:val="003D449C"/>
    <w:rsid w:val="003D4C40"/>
    <w:rsid w:val="003E6100"/>
    <w:rsid w:val="003E6EB2"/>
    <w:rsid w:val="003F1658"/>
    <w:rsid w:val="003F1C2A"/>
    <w:rsid w:val="003F2B9D"/>
    <w:rsid w:val="003F3AC2"/>
    <w:rsid w:val="003F6560"/>
    <w:rsid w:val="00401269"/>
    <w:rsid w:val="00402305"/>
    <w:rsid w:val="00403298"/>
    <w:rsid w:val="00403E1D"/>
    <w:rsid w:val="004055FC"/>
    <w:rsid w:val="0041485B"/>
    <w:rsid w:val="00415C7E"/>
    <w:rsid w:val="00417E81"/>
    <w:rsid w:val="0042197D"/>
    <w:rsid w:val="00422B55"/>
    <w:rsid w:val="004235FB"/>
    <w:rsid w:val="004246C8"/>
    <w:rsid w:val="004256E0"/>
    <w:rsid w:val="004265A0"/>
    <w:rsid w:val="004329DC"/>
    <w:rsid w:val="00433D93"/>
    <w:rsid w:val="00434AAE"/>
    <w:rsid w:val="004370D6"/>
    <w:rsid w:val="0044196F"/>
    <w:rsid w:val="004432EF"/>
    <w:rsid w:val="004438D6"/>
    <w:rsid w:val="0044424B"/>
    <w:rsid w:val="00444909"/>
    <w:rsid w:val="00447CB4"/>
    <w:rsid w:val="00450D25"/>
    <w:rsid w:val="00451706"/>
    <w:rsid w:val="0045391D"/>
    <w:rsid w:val="00454693"/>
    <w:rsid w:val="00456B1C"/>
    <w:rsid w:val="0046085C"/>
    <w:rsid w:val="00460F08"/>
    <w:rsid w:val="00465A17"/>
    <w:rsid w:val="0046660D"/>
    <w:rsid w:val="0047442D"/>
    <w:rsid w:val="004754D6"/>
    <w:rsid w:val="004812C9"/>
    <w:rsid w:val="004844EB"/>
    <w:rsid w:val="00484752"/>
    <w:rsid w:val="00486BAD"/>
    <w:rsid w:val="00487B89"/>
    <w:rsid w:val="004909AB"/>
    <w:rsid w:val="00490B06"/>
    <w:rsid w:val="004934C0"/>
    <w:rsid w:val="00493C98"/>
    <w:rsid w:val="00494483"/>
    <w:rsid w:val="00494A18"/>
    <w:rsid w:val="00494B6B"/>
    <w:rsid w:val="004A0CAB"/>
    <w:rsid w:val="004A64D9"/>
    <w:rsid w:val="004B1BD5"/>
    <w:rsid w:val="004B3D66"/>
    <w:rsid w:val="004B41E0"/>
    <w:rsid w:val="004B4C97"/>
    <w:rsid w:val="004C0CB5"/>
    <w:rsid w:val="004C43D3"/>
    <w:rsid w:val="004D493A"/>
    <w:rsid w:val="004D566E"/>
    <w:rsid w:val="004D6DA1"/>
    <w:rsid w:val="004D75AF"/>
    <w:rsid w:val="004E1A57"/>
    <w:rsid w:val="004E225D"/>
    <w:rsid w:val="004E60FC"/>
    <w:rsid w:val="004F459B"/>
    <w:rsid w:val="004F4CA9"/>
    <w:rsid w:val="0050287E"/>
    <w:rsid w:val="00502E66"/>
    <w:rsid w:val="00504E6A"/>
    <w:rsid w:val="00507A76"/>
    <w:rsid w:val="00510FCD"/>
    <w:rsid w:val="005122CD"/>
    <w:rsid w:val="00512CF1"/>
    <w:rsid w:val="00513B37"/>
    <w:rsid w:val="00514060"/>
    <w:rsid w:val="0051406B"/>
    <w:rsid w:val="005147CC"/>
    <w:rsid w:val="005163EE"/>
    <w:rsid w:val="005211C0"/>
    <w:rsid w:val="005220F8"/>
    <w:rsid w:val="00523679"/>
    <w:rsid w:val="005249A7"/>
    <w:rsid w:val="00524C1C"/>
    <w:rsid w:val="00524F79"/>
    <w:rsid w:val="0053041B"/>
    <w:rsid w:val="005309D9"/>
    <w:rsid w:val="00530BDA"/>
    <w:rsid w:val="00533BBE"/>
    <w:rsid w:val="0053414D"/>
    <w:rsid w:val="005359BD"/>
    <w:rsid w:val="00535C7E"/>
    <w:rsid w:val="00536FB1"/>
    <w:rsid w:val="0054020D"/>
    <w:rsid w:val="00541A6A"/>
    <w:rsid w:val="005444A1"/>
    <w:rsid w:val="005452F3"/>
    <w:rsid w:val="00545E94"/>
    <w:rsid w:val="00546D9C"/>
    <w:rsid w:val="005470D3"/>
    <w:rsid w:val="00551161"/>
    <w:rsid w:val="00556C93"/>
    <w:rsid w:val="00557870"/>
    <w:rsid w:val="00564EA3"/>
    <w:rsid w:val="0056B09A"/>
    <w:rsid w:val="00570414"/>
    <w:rsid w:val="00572053"/>
    <w:rsid w:val="00572684"/>
    <w:rsid w:val="00572C17"/>
    <w:rsid w:val="00573356"/>
    <w:rsid w:val="00574129"/>
    <w:rsid w:val="005741B1"/>
    <w:rsid w:val="00575E49"/>
    <w:rsid w:val="00576AEE"/>
    <w:rsid w:val="00584512"/>
    <w:rsid w:val="00584E4C"/>
    <w:rsid w:val="00585495"/>
    <w:rsid w:val="00586ABD"/>
    <w:rsid w:val="00591CCB"/>
    <w:rsid w:val="005933A4"/>
    <w:rsid w:val="0059429F"/>
    <w:rsid w:val="00594536"/>
    <w:rsid w:val="005969AD"/>
    <w:rsid w:val="005A1BA0"/>
    <w:rsid w:val="005A20EF"/>
    <w:rsid w:val="005A31AC"/>
    <w:rsid w:val="005A55AC"/>
    <w:rsid w:val="005A58BE"/>
    <w:rsid w:val="005A628F"/>
    <w:rsid w:val="005A6A82"/>
    <w:rsid w:val="005A7220"/>
    <w:rsid w:val="005A7297"/>
    <w:rsid w:val="005B2B11"/>
    <w:rsid w:val="005B55D1"/>
    <w:rsid w:val="005B7618"/>
    <w:rsid w:val="005C212D"/>
    <w:rsid w:val="005C2F01"/>
    <w:rsid w:val="005C6755"/>
    <w:rsid w:val="005C6FE5"/>
    <w:rsid w:val="005D0951"/>
    <w:rsid w:val="005D0D6D"/>
    <w:rsid w:val="005D185C"/>
    <w:rsid w:val="005D2539"/>
    <w:rsid w:val="005D63D6"/>
    <w:rsid w:val="005D6B0A"/>
    <w:rsid w:val="005E13F0"/>
    <w:rsid w:val="005F1F5F"/>
    <w:rsid w:val="006014F2"/>
    <w:rsid w:val="00602D65"/>
    <w:rsid w:val="00603028"/>
    <w:rsid w:val="00603D82"/>
    <w:rsid w:val="00606827"/>
    <w:rsid w:val="00607EC0"/>
    <w:rsid w:val="00614FCD"/>
    <w:rsid w:val="00617137"/>
    <w:rsid w:val="00617184"/>
    <w:rsid w:val="00624845"/>
    <w:rsid w:val="00624BEB"/>
    <w:rsid w:val="00625EDA"/>
    <w:rsid w:val="006270B9"/>
    <w:rsid w:val="00632FC4"/>
    <w:rsid w:val="006353AF"/>
    <w:rsid w:val="006410F1"/>
    <w:rsid w:val="00643C98"/>
    <w:rsid w:val="00646D98"/>
    <w:rsid w:val="00647F2A"/>
    <w:rsid w:val="0065220F"/>
    <w:rsid w:val="006526A4"/>
    <w:rsid w:val="00652CFD"/>
    <w:rsid w:val="0065494E"/>
    <w:rsid w:val="00660CFD"/>
    <w:rsid w:val="0066178C"/>
    <w:rsid w:val="00661AAE"/>
    <w:rsid w:val="006621AF"/>
    <w:rsid w:val="00663B31"/>
    <w:rsid w:val="00663E1E"/>
    <w:rsid w:val="00664A7E"/>
    <w:rsid w:val="00666244"/>
    <w:rsid w:val="00666696"/>
    <w:rsid w:val="00666D9D"/>
    <w:rsid w:val="00667774"/>
    <w:rsid w:val="006713C8"/>
    <w:rsid w:val="00671514"/>
    <w:rsid w:val="0067354A"/>
    <w:rsid w:val="006750D3"/>
    <w:rsid w:val="00675807"/>
    <w:rsid w:val="006766A0"/>
    <w:rsid w:val="0067726F"/>
    <w:rsid w:val="00680B18"/>
    <w:rsid w:val="00681469"/>
    <w:rsid w:val="006820ED"/>
    <w:rsid w:val="00683C25"/>
    <w:rsid w:val="00686468"/>
    <w:rsid w:val="00694928"/>
    <w:rsid w:val="006A152F"/>
    <w:rsid w:val="006A1EEA"/>
    <w:rsid w:val="006A377D"/>
    <w:rsid w:val="006A3CEB"/>
    <w:rsid w:val="006A412D"/>
    <w:rsid w:val="006A4C7A"/>
    <w:rsid w:val="006A71C0"/>
    <w:rsid w:val="006A7876"/>
    <w:rsid w:val="006A7B3D"/>
    <w:rsid w:val="006B2A8D"/>
    <w:rsid w:val="006B2BBC"/>
    <w:rsid w:val="006B4134"/>
    <w:rsid w:val="006B4135"/>
    <w:rsid w:val="006B4174"/>
    <w:rsid w:val="006B66B1"/>
    <w:rsid w:val="006B7EB0"/>
    <w:rsid w:val="006C07B6"/>
    <w:rsid w:val="006C474A"/>
    <w:rsid w:val="006C6527"/>
    <w:rsid w:val="006C79F8"/>
    <w:rsid w:val="006C7E18"/>
    <w:rsid w:val="006D0251"/>
    <w:rsid w:val="006D028C"/>
    <w:rsid w:val="006D4E85"/>
    <w:rsid w:val="006D53E6"/>
    <w:rsid w:val="006D6281"/>
    <w:rsid w:val="006D7170"/>
    <w:rsid w:val="006D7DBF"/>
    <w:rsid w:val="006E2858"/>
    <w:rsid w:val="006E480E"/>
    <w:rsid w:val="006E6440"/>
    <w:rsid w:val="006E70FC"/>
    <w:rsid w:val="006F06BC"/>
    <w:rsid w:val="006F1E20"/>
    <w:rsid w:val="006F23B2"/>
    <w:rsid w:val="006F6606"/>
    <w:rsid w:val="00700047"/>
    <w:rsid w:val="007021F9"/>
    <w:rsid w:val="007034F9"/>
    <w:rsid w:val="007042FD"/>
    <w:rsid w:val="00705976"/>
    <w:rsid w:val="00711184"/>
    <w:rsid w:val="00711A2F"/>
    <w:rsid w:val="00711F24"/>
    <w:rsid w:val="00712C4E"/>
    <w:rsid w:val="00714BBD"/>
    <w:rsid w:val="00714C68"/>
    <w:rsid w:val="00715307"/>
    <w:rsid w:val="00717863"/>
    <w:rsid w:val="00723E29"/>
    <w:rsid w:val="007244D5"/>
    <w:rsid w:val="00732D28"/>
    <w:rsid w:val="0073324D"/>
    <w:rsid w:val="0074073C"/>
    <w:rsid w:val="007448B9"/>
    <w:rsid w:val="007520EB"/>
    <w:rsid w:val="007609AE"/>
    <w:rsid w:val="00761D4D"/>
    <w:rsid w:val="0076218A"/>
    <w:rsid w:val="00764B10"/>
    <w:rsid w:val="007656B6"/>
    <w:rsid w:val="007656CD"/>
    <w:rsid w:val="00765912"/>
    <w:rsid w:val="00767AB9"/>
    <w:rsid w:val="00770D22"/>
    <w:rsid w:val="00771C4E"/>
    <w:rsid w:val="00772478"/>
    <w:rsid w:val="00772A89"/>
    <w:rsid w:val="0078346A"/>
    <w:rsid w:val="00785659"/>
    <w:rsid w:val="00790B70"/>
    <w:rsid w:val="00793F00"/>
    <w:rsid w:val="007953B4"/>
    <w:rsid w:val="007955D9"/>
    <w:rsid w:val="007A15ED"/>
    <w:rsid w:val="007A1BD2"/>
    <w:rsid w:val="007A236B"/>
    <w:rsid w:val="007A2517"/>
    <w:rsid w:val="007A3C24"/>
    <w:rsid w:val="007A4BB0"/>
    <w:rsid w:val="007A66A3"/>
    <w:rsid w:val="007A71E2"/>
    <w:rsid w:val="007B01D6"/>
    <w:rsid w:val="007B0BCD"/>
    <w:rsid w:val="007B0D59"/>
    <w:rsid w:val="007B1F1C"/>
    <w:rsid w:val="007B3D53"/>
    <w:rsid w:val="007B7439"/>
    <w:rsid w:val="007B7491"/>
    <w:rsid w:val="007C0799"/>
    <w:rsid w:val="007C0B46"/>
    <w:rsid w:val="007C2819"/>
    <w:rsid w:val="007C2CCD"/>
    <w:rsid w:val="007C39C9"/>
    <w:rsid w:val="007C43EA"/>
    <w:rsid w:val="007C59FC"/>
    <w:rsid w:val="007D000D"/>
    <w:rsid w:val="007D042D"/>
    <w:rsid w:val="007D05C8"/>
    <w:rsid w:val="007D254F"/>
    <w:rsid w:val="007D2C24"/>
    <w:rsid w:val="007D3716"/>
    <w:rsid w:val="007D4208"/>
    <w:rsid w:val="007D59C2"/>
    <w:rsid w:val="007E095A"/>
    <w:rsid w:val="007E507C"/>
    <w:rsid w:val="007F24AE"/>
    <w:rsid w:val="007F3F5E"/>
    <w:rsid w:val="007F7340"/>
    <w:rsid w:val="00800265"/>
    <w:rsid w:val="00802A86"/>
    <w:rsid w:val="00802B11"/>
    <w:rsid w:val="00803F25"/>
    <w:rsid w:val="00805DF8"/>
    <w:rsid w:val="008075C1"/>
    <w:rsid w:val="00807C44"/>
    <w:rsid w:val="00810FB4"/>
    <w:rsid w:val="00815B98"/>
    <w:rsid w:val="008162A8"/>
    <w:rsid w:val="00816E3C"/>
    <w:rsid w:val="0081706E"/>
    <w:rsid w:val="00817B6A"/>
    <w:rsid w:val="0082072E"/>
    <w:rsid w:val="008208F5"/>
    <w:rsid w:val="00823578"/>
    <w:rsid w:val="0082365C"/>
    <w:rsid w:val="008254BE"/>
    <w:rsid w:val="00831F19"/>
    <w:rsid w:val="00832711"/>
    <w:rsid w:val="00847AE1"/>
    <w:rsid w:val="008510E1"/>
    <w:rsid w:val="00857E11"/>
    <w:rsid w:val="0086069A"/>
    <w:rsid w:val="00864CAB"/>
    <w:rsid w:val="008655B3"/>
    <w:rsid w:val="00870528"/>
    <w:rsid w:val="00872999"/>
    <w:rsid w:val="008732B3"/>
    <w:rsid w:val="00875413"/>
    <w:rsid w:val="008810CB"/>
    <w:rsid w:val="00881224"/>
    <w:rsid w:val="00882E1D"/>
    <w:rsid w:val="00884538"/>
    <w:rsid w:val="008847B2"/>
    <w:rsid w:val="008858F9"/>
    <w:rsid w:val="008872D3"/>
    <w:rsid w:val="00890D68"/>
    <w:rsid w:val="00895BA6"/>
    <w:rsid w:val="00896264"/>
    <w:rsid w:val="008A12C3"/>
    <w:rsid w:val="008A1A06"/>
    <w:rsid w:val="008A1EA8"/>
    <w:rsid w:val="008A65D7"/>
    <w:rsid w:val="008A7309"/>
    <w:rsid w:val="008A7A18"/>
    <w:rsid w:val="008B36A8"/>
    <w:rsid w:val="008B5DDF"/>
    <w:rsid w:val="008B623C"/>
    <w:rsid w:val="008C27A3"/>
    <w:rsid w:val="008C2E97"/>
    <w:rsid w:val="008C3790"/>
    <w:rsid w:val="008C3A14"/>
    <w:rsid w:val="008C3C5D"/>
    <w:rsid w:val="008C400F"/>
    <w:rsid w:val="008C564C"/>
    <w:rsid w:val="008C6A26"/>
    <w:rsid w:val="008C6AAB"/>
    <w:rsid w:val="008D3330"/>
    <w:rsid w:val="008D34C2"/>
    <w:rsid w:val="008D43E4"/>
    <w:rsid w:val="008D45BD"/>
    <w:rsid w:val="008D4E29"/>
    <w:rsid w:val="008D7C7B"/>
    <w:rsid w:val="008D7C93"/>
    <w:rsid w:val="008D7CF7"/>
    <w:rsid w:val="008E3B18"/>
    <w:rsid w:val="008F16BC"/>
    <w:rsid w:val="008F2BED"/>
    <w:rsid w:val="008F3798"/>
    <w:rsid w:val="008F3973"/>
    <w:rsid w:val="008F612F"/>
    <w:rsid w:val="009029D3"/>
    <w:rsid w:val="009044C9"/>
    <w:rsid w:val="0091084A"/>
    <w:rsid w:val="00913A24"/>
    <w:rsid w:val="009143F7"/>
    <w:rsid w:val="009144F4"/>
    <w:rsid w:val="00914944"/>
    <w:rsid w:val="0091634A"/>
    <w:rsid w:val="00916465"/>
    <w:rsid w:val="00916CF9"/>
    <w:rsid w:val="00920A70"/>
    <w:rsid w:val="0092310E"/>
    <w:rsid w:val="00926FAA"/>
    <w:rsid w:val="0093078B"/>
    <w:rsid w:val="00931D30"/>
    <w:rsid w:val="0093267B"/>
    <w:rsid w:val="00932CAA"/>
    <w:rsid w:val="009357B3"/>
    <w:rsid w:val="0093590B"/>
    <w:rsid w:val="009412B0"/>
    <w:rsid w:val="009414DD"/>
    <w:rsid w:val="00942813"/>
    <w:rsid w:val="009429C1"/>
    <w:rsid w:val="0094380E"/>
    <w:rsid w:val="00947613"/>
    <w:rsid w:val="00947879"/>
    <w:rsid w:val="00947E57"/>
    <w:rsid w:val="009501DB"/>
    <w:rsid w:val="0095092F"/>
    <w:rsid w:val="009649D8"/>
    <w:rsid w:val="00965925"/>
    <w:rsid w:val="00971402"/>
    <w:rsid w:val="00974B86"/>
    <w:rsid w:val="009765F3"/>
    <w:rsid w:val="00977D98"/>
    <w:rsid w:val="0098619F"/>
    <w:rsid w:val="009861CF"/>
    <w:rsid w:val="00986540"/>
    <w:rsid w:val="009874D7"/>
    <w:rsid w:val="00987572"/>
    <w:rsid w:val="00991C92"/>
    <w:rsid w:val="00991F82"/>
    <w:rsid w:val="009924AC"/>
    <w:rsid w:val="009926AE"/>
    <w:rsid w:val="009A582A"/>
    <w:rsid w:val="009A5B6C"/>
    <w:rsid w:val="009A73E6"/>
    <w:rsid w:val="009B00F3"/>
    <w:rsid w:val="009B56A7"/>
    <w:rsid w:val="009B5BD1"/>
    <w:rsid w:val="009B63D4"/>
    <w:rsid w:val="009B6F1D"/>
    <w:rsid w:val="009B753F"/>
    <w:rsid w:val="009B7DF5"/>
    <w:rsid w:val="009C0348"/>
    <w:rsid w:val="009C227E"/>
    <w:rsid w:val="009C323C"/>
    <w:rsid w:val="009C448A"/>
    <w:rsid w:val="009C54EB"/>
    <w:rsid w:val="009D7708"/>
    <w:rsid w:val="009E40EC"/>
    <w:rsid w:val="009F0F5C"/>
    <w:rsid w:val="009F2E11"/>
    <w:rsid w:val="009F4082"/>
    <w:rsid w:val="009F6497"/>
    <w:rsid w:val="009F7408"/>
    <w:rsid w:val="00A017F4"/>
    <w:rsid w:val="00A02B7F"/>
    <w:rsid w:val="00A040D0"/>
    <w:rsid w:val="00A13102"/>
    <w:rsid w:val="00A15444"/>
    <w:rsid w:val="00A156C0"/>
    <w:rsid w:val="00A15E46"/>
    <w:rsid w:val="00A21BE4"/>
    <w:rsid w:val="00A23D59"/>
    <w:rsid w:val="00A27894"/>
    <w:rsid w:val="00A30C3B"/>
    <w:rsid w:val="00A34CD3"/>
    <w:rsid w:val="00A46216"/>
    <w:rsid w:val="00A46266"/>
    <w:rsid w:val="00A51C13"/>
    <w:rsid w:val="00A53C5A"/>
    <w:rsid w:val="00A621FC"/>
    <w:rsid w:val="00A64AE6"/>
    <w:rsid w:val="00A65311"/>
    <w:rsid w:val="00A77D8E"/>
    <w:rsid w:val="00A82DC2"/>
    <w:rsid w:val="00A87CF4"/>
    <w:rsid w:val="00A9055F"/>
    <w:rsid w:val="00A91CB5"/>
    <w:rsid w:val="00A91FB0"/>
    <w:rsid w:val="00A9513E"/>
    <w:rsid w:val="00A974C4"/>
    <w:rsid w:val="00AA0DC0"/>
    <w:rsid w:val="00AA4B72"/>
    <w:rsid w:val="00AB13F3"/>
    <w:rsid w:val="00AB1D3C"/>
    <w:rsid w:val="00AB21C5"/>
    <w:rsid w:val="00AB2AEC"/>
    <w:rsid w:val="00AB3358"/>
    <w:rsid w:val="00AB40AE"/>
    <w:rsid w:val="00AB40DF"/>
    <w:rsid w:val="00AB443D"/>
    <w:rsid w:val="00AB46A7"/>
    <w:rsid w:val="00AC5669"/>
    <w:rsid w:val="00AC7199"/>
    <w:rsid w:val="00AD0FD5"/>
    <w:rsid w:val="00AD5FD9"/>
    <w:rsid w:val="00AD6CAD"/>
    <w:rsid w:val="00AE1396"/>
    <w:rsid w:val="00AE1588"/>
    <w:rsid w:val="00AE41B8"/>
    <w:rsid w:val="00AE41FE"/>
    <w:rsid w:val="00AE4EA4"/>
    <w:rsid w:val="00AE54B8"/>
    <w:rsid w:val="00AF14BB"/>
    <w:rsid w:val="00AF3728"/>
    <w:rsid w:val="00AF3DAC"/>
    <w:rsid w:val="00AF671D"/>
    <w:rsid w:val="00AF6F2A"/>
    <w:rsid w:val="00AF7FF7"/>
    <w:rsid w:val="00B011B9"/>
    <w:rsid w:val="00B03EAC"/>
    <w:rsid w:val="00B06E7C"/>
    <w:rsid w:val="00B076C6"/>
    <w:rsid w:val="00B113AC"/>
    <w:rsid w:val="00B12E4F"/>
    <w:rsid w:val="00B138F0"/>
    <w:rsid w:val="00B213C1"/>
    <w:rsid w:val="00B21D20"/>
    <w:rsid w:val="00B238C7"/>
    <w:rsid w:val="00B23F8C"/>
    <w:rsid w:val="00B241E8"/>
    <w:rsid w:val="00B24287"/>
    <w:rsid w:val="00B26E71"/>
    <w:rsid w:val="00B34854"/>
    <w:rsid w:val="00B35884"/>
    <w:rsid w:val="00B36747"/>
    <w:rsid w:val="00B408B5"/>
    <w:rsid w:val="00B42F4C"/>
    <w:rsid w:val="00B42F6A"/>
    <w:rsid w:val="00B44605"/>
    <w:rsid w:val="00B458F4"/>
    <w:rsid w:val="00B45B04"/>
    <w:rsid w:val="00B46D97"/>
    <w:rsid w:val="00B51C6B"/>
    <w:rsid w:val="00B55DB0"/>
    <w:rsid w:val="00B564BF"/>
    <w:rsid w:val="00B607F0"/>
    <w:rsid w:val="00B62DE6"/>
    <w:rsid w:val="00B663D3"/>
    <w:rsid w:val="00B67018"/>
    <w:rsid w:val="00B67E12"/>
    <w:rsid w:val="00B7098E"/>
    <w:rsid w:val="00B70C9B"/>
    <w:rsid w:val="00B73473"/>
    <w:rsid w:val="00B7702F"/>
    <w:rsid w:val="00B81652"/>
    <w:rsid w:val="00B83D18"/>
    <w:rsid w:val="00B907A4"/>
    <w:rsid w:val="00B90867"/>
    <w:rsid w:val="00B91E8B"/>
    <w:rsid w:val="00B92FA3"/>
    <w:rsid w:val="00B9301A"/>
    <w:rsid w:val="00B9714D"/>
    <w:rsid w:val="00BA0E6B"/>
    <w:rsid w:val="00BA3272"/>
    <w:rsid w:val="00BA4769"/>
    <w:rsid w:val="00BA7278"/>
    <w:rsid w:val="00BB0979"/>
    <w:rsid w:val="00BB2CBB"/>
    <w:rsid w:val="00BB58C2"/>
    <w:rsid w:val="00BB6BDD"/>
    <w:rsid w:val="00BC0152"/>
    <w:rsid w:val="00BC2E51"/>
    <w:rsid w:val="00BC3FD1"/>
    <w:rsid w:val="00BC5329"/>
    <w:rsid w:val="00BCA7D7"/>
    <w:rsid w:val="00BD0846"/>
    <w:rsid w:val="00BD2871"/>
    <w:rsid w:val="00BD2A52"/>
    <w:rsid w:val="00BD3CEC"/>
    <w:rsid w:val="00BD67C8"/>
    <w:rsid w:val="00BD6871"/>
    <w:rsid w:val="00BD69A1"/>
    <w:rsid w:val="00BD6A73"/>
    <w:rsid w:val="00BE0AFB"/>
    <w:rsid w:val="00BE3E75"/>
    <w:rsid w:val="00BE5052"/>
    <w:rsid w:val="00BE528C"/>
    <w:rsid w:val="00BF1643"/>
    <w:rsid w:val="00BF1DDA"/>
    <w:rsid w:val="00BF3346"/>
    <w:rsid w:val="00BF5E77"/>
    <w:rsid w:val="00BF63DF"/>
    <w:rsid w:val="00BFA3E0"/>
    <w:rsid w:val="00C05EA9"/>
    <w:rsid w:val="00C0659F"/>
    <w:rsid w:val="00C07935"/>
    <w:rsid w:val="00C16534"/>
    <w:rsid w:val="00C21CD5"/>
    <w:rsid w:val="00C221B2"/>
    <w:rsid w:val="00C23A33"/>
    <w:rsid w:val="00C249A0"/>
    <w:rsid w:val="00C27195"/>
    <w:rsid w:val="00C279B2"/>
    <w:rsid w:val="00C3018B"/>
    <w:rsid w:val="00C32701"/>
    <w:rsid w:val="00C33EE9"/>
    <w:rsid w:val="00C36B24"/>
    <w:rsid w:val="00C37489"/>
    <w:rsid w:val="00C37647"/>
    <w:rsid w:val="00C37C91"/>
    <w:rsid w:val="00C40311"/>
    <w:rsid w:val="00C41C3D"/>
    <w:rsid w:val="00C4456C"/>
    <w:rsid w:val="00C476FB"/>
    <w:rsid w:val="00C529BC"/>
    <w:rsid w:val="00C537B1"/>
    <w:rsid w:val="00C54950"/>
    <w:rsid w:val="00C659E8"/>
    <w:rsid w:val="00C67457"/>
    <w:rsid w:val="00C7018F"/>
    <w:rsid w:val="00C74ECB"/>
    <w:rsid w:val="00C7636A"/>
    <w:rsid w:val="00C779A7"/>
    <w:rsid w:val="00C77EE9"/>
    <w:rsid w:val="00C816BA"/>
    <w:rsid w:val="00C845C2"/>
    <w:rsid w:val="00C862B2"/>
    <w:rsid w:val="00C9136B"/>
    <w:rsid w:val="00C914EE"/>
    <w:rsid w:val="00C9277A"/>
    <w:rsid w:val="00C94D27"/>
    <w:rsid w:val="00C95C1A"/>
    <w:rsid w:val="00CA0053"/>
    <w:rsid w:val="00CA24B4"/>
    <w:rsid w:val="00CA28BC"/>
    <w:rsid w:val="00CA6643"/>
    <w:rsid w:val="00CA7266"/>
    <w:rsid w:val="00CB04D0"/>
    <w:rsid w:val="00CB1BCF"/>
    <w:rsid w:val="00CB48C6"/>
    <w:rsid w:val="00CB68D9"/>
    <w:rsid w:val="00CB7911"/>
    <w:rsid w:val="00CB7C39"/>
    <w:rsid w:val="00CC0C22"/>
    <w:rsid w:val="00CC0E47"/>
    <w:rsid w:val="00CC1131"/>
    <w:rsid w:val="00CC21D0"/>
    <w:rsid w:val="00CC3A43"/>
    <w:rsid w:val="00CC61F2"/>
    <w:rsid w:val="00CD4E20"/>
    <w:rsid w:val="00CE2B47"/>
    <w:rsid w:val="00CE31F8"/>
    <w:rsid w:val="00CE7475"/>
    <w:rsid w:val="00CF0D12"/>
    <w:rsid w:val="00CF27E6"/>
    <w:rsid w:val="00CF3B28"/>
    <w:rsid w:val="00CF56A9"/>
    <w:rsid w:val="00CF5982"/>
    <w:rsid w:val="00D001E7"/>
    <w:rsid w:val="00D008A2"/>
    <w:rsid w:val="00D00DED"/>
    <w:rsid w:val="00D01E00"/>
    <w:rsid w:val="00D030F3"/>
    <w:rsid w:val="00D054F0"/>
    <w:rsid w:val="00D062E1"/>
    <w:rsid w:val="00D078C2"/>
    <w:rsid w:val="00D11782"/>
    <w:rsid w:val="00D11BFA"/>
    <w:rsid w:val="00D120B5"/>
    <w:rsid w:val="00D149C3"/>
    <w:rsid w:val="00D15B4D"/>
    <w:rsid w:val="00D1763B"/>
    <w:rsid w:val="00D22A60"/>
    <w:rsid w:val="00D26082"/>
    <w:rsid w:val="00D27642"/>
    <w:rsid w:val="00D27F78"/>
    <w:rsid w:val="00D30BD6"/>
    <w:rsid w:val="00D31137"/>
    <w:rsid w:val="00D3124A"/>
    <w:rsid w:val="00D31B37"/>
    <w:rsid w:val="00D31F1C"/>
    <w:rsid w:val="00D324E2"/>
    <w:rsid w:val="00D3316E"/>
    <w:rsid w:val="00D3338D"/>
    <w:rsid w:val="00D3375B"/>
    <w:rsid w:val="00D34F81"/>
    <w:rsid w:val="00D41A6C"/>
    <w:rsid w:val="00D41E6C"/>
    <w:rsid w:val="00D4224D"/>
    <w:rsid w:val="00D42D5A"/>
    <w:rsid w:val="00D45B40"/>
    <w:rsid w:val="00D51EE7"/>
    <w:rsid w:val="00D5214F"/>
    <w:rsid w:val="00D54455"/>
    <w:rsid w:val="00D632BB"/>
    <w:rsid w:val="00D63463"/>
    <w:rsid w:val="00D63BFE"/>
    <w:rsid w:val="00D644A2"/>
    <w:rsid w:val="00D6460F"/>
    <w:rsid w:val="00D6604E"/>
    <w:rsid w:val="00D73CCD"/>
    <w:rsid w:val="00D7418A"/>
    <w:rsid w:val="00D74EC1"/>
    <w:rsid w:val="00D751AA"/>
    <w:rsid w:val="00D75F5C"/>
    <w:rsid w:val="00D81328"/>
    <w:rsid w:val="00D81691"/>
    <w:rsid w:val="00D84153"/>
    <w:rsid w:val="00D85149"/>
    <w:rsid w:val="00D90D2B"/>
    <w:rsid w:val="00D936E5"/>
    <w:rsid w:val="00D94E53"/>
    <w:rsid w:val="00DA32BA"/>
    <w:rsid w:val="00DA3E09"/>
    <w:rsid w:val="00DA4884"/>
    <w:rsid w:val="00DA7DF1"/>
    <w:rsid w:val="00DB0A33"/>
    <w:rsid w:val="00DB0EB1"/>
    <w:rsid w:val="00DB2B32"/>
    <w:rsid w:val="00DB4934"/>
    <w:rsid w:val="00DB5723"/>
    <w:rsid w:val="00DB7A21"/>
    <w:rsid w:val="00DC3792"/>
    <w:rsid w:val="00DD491E"/>
    <w:rsid w:val="00DD63B0"/>
    <w:rsid w:val="00DE08C8"/>
    <w:rsid w:val="00DE464C"/>
    <w:rsid w:val="00DE4C89"/>
    <w:rsid w:val="00DE4D85"/>
    <w:rsid w:val="00DE5070"/>
    <w:rsid w:val="00DE60E0"/>
    <w:rsid w:val="00DE6FA8"/>
    <w:rsid w:val="00DF0B7F"/>
    <w:rsid w:val="00DF1270"/>
    <w:rsid w:val="00DF28E4"/>
    <w:rsid w:val="00DF406F"/>
    <w:rsid w:val="00DF5F07"/>
    <w:rsid w:val="00DF7B23"/>
    <w:rsid w:val="00E020F7"/>
    <w:rsid w:val="00E0224E"/>
    <w:rsid w:val="00E02482"/>
    <w:rsid w:val="00E04F58"/>
    <w:rsid w:val="00E1244A"/>
    <w:rsid w:val="00E1485E"/>
    <w:rsid w:val="00E15A18"/>
    <w:rsid w:val="00E191EA"/>
    <w:rsid w:val="00E22565"/>
    <w:rsid w:val="00E228DD"/>
    <w:rsid w:val="00E22955"/>
    <w:rsid w:val="00E232D2"/>
    <w:rsid w:val="00E241B7"/>
    <w:rsid w:val="00E2511F"/>
    <w:rsid w:val="00E260FA"/>
    <w:rsid w:val="00E273B9"/>
    <w:rsid w:val="00E31812"/>
    <w:rsid w:val="00E40F15"/>
    <w:rsid w:val="00E42488"/>
    <w:rsid w:val="00E5507D"/>
    <w:rsid w:val="00E56219"/>
    <w:rsid w:val="00E6108A"/>
    <w:rsid w:val="00E62746"/>
    <w:rsid w:val="00E6295A"/>
    <w:rsid w:val="00E62F70"/>
    <w:rsid w:val="00E70708"/>
    <w:rsid w:val="00E707DE"/>
    <w:rsid w:val="00E71021"/>
    <w:rsid w:val="00E758B0"/>
    <w:rsid w:val="00E7682E"/>
    <w:rsid w:val="00E82C3F"/>
    <w:rsid w:val="00E82DB1"/>
    <w:rsid w:val="00E86377"/>
    <w:rsid w:val="00E866C0"/>
    <w:rsid w:val="00E900FA"/>
    <w:rsid w:val="00E90125"/>
    <w:rsid w:val="00E906D7"/>
    <w:rsid w:val="00E91BAF"/>
    <w:rsid w:val="00E92B8F"/>
    <w:rsid w:val="00EA115C"/>
    <w:rsid w:val="00EA1205"/>
    <w:rsid w:val="00EA1824"/>
    <w:rsid w:val="00EA3716"/>
    <w:rsid w:val="00EA42CC"/>
    <w:rsid w:val="00EA783D"/>
    <w:rsid w:val="00EB0182"/>
    <w:rsid w:val="00EB172C"/>
    <w:rsid w:val="00EB2591"/>
    <w:rsid w:val="00EB2BAD"/>
    <w:rsid w:val="00EB31EE"/>
    <w:rsid w:val="00EB4870"/>
    <w:rsid w:val="00EB6FF9"/>
    <w:rsid w:val="00EB7589"/>
    <w:rsid w:val="00EC1C04"/>
    <w:rsid w:val="00EC1D83"/>
    <w:rsid w:val="00EC4F03"/>
    <w:rsid w:val="00ED10CA"/>
    <w:rsid w:val="00ED19AF"/>
    <w:rsid w:val="00ED205B"/>
    <w:rsid w:val="00EE11E7"/>
    <w:rsid w:val="00EE172B"/>
    <w:rsid w:val="00EE1ACB"/>
    <w:rsid w:val="00EE1AEB"/>
    <w:rsid w:val="00EE24DA"/>
    <w:rsid w:val="00EE410A"/>
    <w:rsid w:val="00EE4FAF"/>
    <w:rsid w:val="00EE56C8"/>
    <w:rsid w:val="00EE589F"/>
    <w:rsid w:val="00EE644D"/>
    <w:rsid w:val="00EE709A"/>
    <w:rsid w:val="00EF5EB2"/>
    <w:rsid w:val="00F01B61"/>
    <w:rsid w:val="00F0233E"/>
    <w:rsid w:val="00F03B0D"/>
    <w:rsid w:val="00F03EE3"/>
    <w:rsid w:val="00F1107C"/>
    <w:rsid w:val="00F11702"/>
    <w:rsid w:val="00F11936"/>
    <w:rsid w:val="00F11CF9"/>
    <w:rsid w:val="00F14C02"/>
    <w:rsid w:val="00F224C3"/>
    <w:rsid w:val="00F22EC8"/>
    <w:rsid w:val="00F3169A"/>
    <w:rsid w:val="00F34AAB"/>
    <w:rsid w:val="00F35FF2"/>
    <w:rsid w:val="00F362C5"/>
    <w:rsid w:val="00F42C07"/>
    <w:rsid w:val="00F46D58"/>
    <w:rsid w:val="00F51B68"/>
    <w:rsid w:val="00F57A9A"/>
    <w:rsid w:val="00F61365"/>
    <w:rsid w:val="00F62D1A"/>
    <w:rsid w:val="00F64851"/>
    <w:rsid w:val="00F66A02"/>
    <w:rsid w:val="00F70C52"/>
    <w:rsid w:val="00F71373"/>
    <w:rsid w:val="00F72E87"/>
    <w:rsid w:val="00F77516"/>
    <w:rsid w:val="00F8481D"/>
    <w:rsid w:val="00F84D0C"/>
    <w:rsid w:val="00F87A8A"/>
    <w:rsid w:val="00F917CF"/>
    <w:rsid w:val="00F92F97"/>
    <w:rsid w:val="00F9615F"/>
    <w:rsid w:val="00F96168"/>
    <w:rsid w:val="00F968B7"/>
    <w:rsid w:val="00FA1FD6"/>
    <w:rsid w:val="00FA20E8"/>
    <w:rsid w:val="00FA214C"/>
    <w:rsid w:val="00FA2AFB"/>
    <w:rsid w:val="00FA2DB7"/>
    <w:rsid w:val="00FA4779"/>
    <w:rsid w:val="00FA55C3"/>
    <w:rsid w:val="00FB2BB0"/>
    <w:rsid w:val="00FB5E7E"/>
    <w:rsid w:val="00FB7C80"/>
    <w:rsid w:val="00FC0708"/>
    <w:rsid w:val="00FC097B"/>
    <w:rsid w:val="00FC225F"/>
    <w:rsid w:val="00FC2615"/>
    <w:rsid w:val="00FC2980"/>
    <w:rsid w:val="00FC6655"/>
    <w:rsid w:val="00FD0972"/>
    <w:rsid w:val="00FD372C"/>
    <w:rsid w:val="00FD5075"/>
    <w:rsid w:val="00FD6C71"/>
    <w:rsid w:val="00FD7A81"/>
    <w:rsid w:val="00FE1DDA"/>
    <w:rsid w:val="00FE2ABA"/>
    <w:rsid w:val="00FE66EF"/>
    <w:rsid w:val="00FE74D0"/>
    <w:rsid w:val="00FF2432"/>
    <w:rsid w:val="00FF4693"/>
    <w:rsid w:val="00FF7C16"/>
    <w:rsid w:val="010A3781"/>
    <w:rsid w:val="0134F118"/>
    <w:rsid w:val="0138AB74"/>
    <w:rsid w:val="0151D684"/>
    <w:rsid w:val="0170DBEB"/>
    <w:rsid w:val="0183ECD8"/>
    <w:rsid w:val="01A49112"/>
    <w:rsid w:val="01AE4A0D"/>
    <w:rsid w:val="01AE5EED"/>
    <w:rsid w:val="01E71875"/>
    <w:rsid w:val="01E7EFC8"/>
    <w:rsid w:val="02116175"/>
    <w:rsid w:val="02530661"/>
    <w:rsid w:val="02854E51"/>
    <w:rsid w:val="02B8D8C0"/>
    <w:rsid w:val="02CA08C7"/>
    <w:rsid w:val="02CB5AF7"/>
    <w:rsid w:val="02E4E9A3"/>
    <w:rsid w:val="031C5CEB"/>
    <w:rsid w:val="038A0122"/>
    <w:rsid w:val="03924CC5"/>
    <w:rsid w:val="03C2D694"/>
    <w:rsid w:val="03CA2238"/>
    <w:rsid w:val="04527296"/>
    <w:rsid w:val="046E830E"/>
    <w:rsid w:val="0472A8BA"/>
    <w:rsid w:val="0489EBCD"/>
    <w:rsid w:val="04A95AEE"/>
    <w:rsid w:val="04B5DAFF"/>
    <w:rsid w:val="04D251C8"/>
    <w:rsid w:val="04D70DC6"/>
    <w:rsid w:val="0516DFF9"/>
    <w:rsid w:val="0517C16F"/>
    <w:rsid w:val="051BA00E"/>
    <w:rsid w:val="05902544"/>
    <w:rsid w:val="059B58DC"/>
    <w:rsid w:val="05BF98ED"/>
    <w:rsid w:val="05C5B0DF"/>
    <w:rsid w:val="05F1A4A6"/>
    <w:rsid w:val="061758EB"/>
    <w:rsid w:val="062B9E4A"/>
    <w:rsid w:val="0635E76D"/>
    <w:rsid w:val="066C9BDA"/>
    <w:rsid w:val="06C7EB57"/>
    <w:rsid w:val="06E1AEEB"/>
    <w:rsid w:val="07000EA0"/>
    <w:rsid w:val="07126230"/>
    <w:rsid w:val="0727AE52"/>
    <w:rsid w:val="072ADA10"/>
    <w:rsid w:val="077B8750"/>
    <w:rsid w:val="07A01EAE"/>
    <w:rsid w:val="07AA5ACF"/>
    <w:rsid w:val="07B4227F"/>
    <w:rsid w:val="07DA80E1"/>
    <w:rsid w:val="07DF256E"/>
    <w:rsid w:val="0802B7BC"/>
    <w:rsid w:val="08031B79"/>
    <w:rsid w:val="08234225"/>
    <w:rsid w:val="08329598"/>
    <w:rsid w:val="0860CD42"/>
    <w:rsid w:val="0874B8A6"/>
    <w:rsid w:val="08CB21FD"/>
    <w:rsid w:val="08EA2341"/>
    <w:rsid w:val="08F84170"/>
    <w:rsid w:val="09632609"/>
    <w:rsid w:val="096A2282"/>
    <w:rsid w:val="098E4033"/>
    <w:rsid w:val="09B22363"/>
    <w:rsid w:val="09B48D6D"/>
    <w:rsid w:val="09BBE437"/>
    <w:rsid w:val="09C8A772"/>
    <w:rsid w:val="09FA4AEF"/>
    <w:rsid w:val="0A4298A1"/>
    <w:rsid w:val="0A8238B8"/>
    <w:rsid w:val="0A8D0E06"/>
    <w:rsid w:val="0A919776"/>
    <w:rsid w:val="0A984159"/>
    <w:rsid w:val="0B0AB6E9"/>
    <w:rsid w:val="0B1C40DC"/>
    <w:rsid w:val="0B75E289"/>
    <w:rsid w:val="0B7F66FE"/>
    <w:rsid w:val="0B8E9BB6"/>
    <w:rsid w:val="0B96BFCD"/>
    <w:rsid w:val="0B9F148F"/>
    <w:rsid w:val="0BB1CCFB"/>
    <w:rsid w:val="0BD4E089"/>
    <w:rsid w:val="0BEDEC40"/>
    <w:rsid w:val="0BF58EBD"/>
    <w:rsid w:val="0C0C9DC0"/>
    <w:rsid w:val="0C404935"/>
    <w:rsid w:val="0C46CC21"/>
    <w:rsid w:val="0C856386"/>
    <w:rsid w:val="0C87DCB3"/>
    <w:rsid w:val="0C976CEC"/>
    <w:rsid w:val="0CB0FFC8"/>
    <w:rsid w:val="0CDF74B0"/>
    <w:rsid w:val="0CEB81DD"/>
    <w:rsid w:val="0D26B1F3"/>
    <w:rsid w:val="0D6D09A8"/>
    <w:rsid w:val="0DC9CEEF"/>
    <w:rsid w:val="0DEE6B1D"/>
    <w:rsid w:val="0E1FD8BC"/>
    <w:rsid w:val="0E288874"/>
    <w:rsid w:val="0E2EAAE6"/>
    <w:rsid w:val="0E4AB408"/>
    <w:rsid w:val="0E9B17BB"/>
    <w:rsid w:val="0EC72D75"/>
    <w:rsid w:val="0ED0625E"/>
    <w:rsid w:val="0F210C6D"/>
    <w:rsid w:val="0F220E8B"/>
    <w:rsid w:val="0F5FBFF0"/>
    <w:rsid w:val="0FA12D19"/>
    <w:rsid w:val="0FA7EC3F"/>
    <w:rsid w:val="0FF7E4BB"/>
    <w:rsid w:val="0FF81DDA"/>
    <w:rsid w:val="1003F779"/>
    <w:rsid w:val="10358290"/>
    <w:rsid w:val="107991DF"/>
    <w:rsid w:val="10AF1042"/>
    <w:rsid w:val="10E71F03"/>
    <w:rsid w:val="1101AABD"/>
    <w:rsid w:val="111BDBB9"/>
    <w:rsid w:val="112AF50F"/>
    <w:rsid w:val="114DD9BB"/>
    <w:rsid w:val="1162DFF4"/>
    <w:rsid w:val="116A5C58"/>
    <w:rsid w:val="11AFB745"/>
    <w:rsid w:val="11C98E2C"/>
    <w:rsid w:val="11E29C62"/>
    <w:rsid w:val="11FDADB4"/>
    <w:rsid w:val="121542BE"/>
    <w:rsid w:val="12790C1A"/>
    <w:rsid w:val="12876498"/>
    <w:rsid w:val="128FD697"/>
    <w:rsid w:val="129EB489"/>
    <w:rsid w:val="12C78C26"/>
    <w:rsid w:val="12D0835D"/>
    <w:rsid w:val="12D68884"/>
    <w:rsid w:val="134BECF6"/>
    <w:rsid w:val="1361F150"/>
    <w:rsid w:val="136C1AEF"/>
    <w:rsid w:val="13886BFB"/>
    <w:rsid w:val="13B94950"/>
    <w:rsid w:val="141C4AEF"/>
    <w:rsid w:val="14303A7F"/>
    <w:rsid w:val="1430964D"/>
    <w:rsid w:val="14450877"/>
    <w:rsid w:val="144D7ABE"/>
    <w:rsid w:val="1454CB62"/>
    <w:rsid w:val="145EAEF2"/>
    <w:rsid w:val="1466EAF4"/>
    <w:rsid w:val="147D682E"/>
    <w:rsid w:val="148D2A10"/>
    <w:rsid w:val="148DA410"/>
    <w:rsid w:val="14A39A24"/>
    <w:rsid w:val="14C09100"/>
    <w:rsid w:val="14E0E96D"/>
    <w:rsid w:val="14E4333C"/>
    <w:rsid w:val="151A5E6E"/>
    <w:rsid w:val="152645B3"/>
    <w:rsid w:val="15399C1F"/>
    <w:rsid w:val="153F6F87"/>
    <w:rsid w:val="154B1214"/>
    <w:rsid w:val="154D48A1"/>
    <w:rsid w:val="159C5F20"/>
    <w:rsid w:val="159F6849"/>
    <w:rsid w:val="15BDD34F"/>
    <w:rsid w:val="15E7E616"/>
    <w:rsid w:val="1611C413"/>
    <w:rsid w:val="16501BD5"/>
    <w:rsid w:val="1656D830"/>
    <w:rsid w:val="168D0426"/>
    <w:rsid w:val="16A253E1"/>
    <w:rsid w:val="16A50558"/>
    <w:rsid w:val="16AA0A0D"/>
    <w:rsid w:val="16B85799"/>
    <w:rsid w:val="16C8DB49"/>
    <w:rsid w:val="16E1453F"/>
    <w:rsid w:val="16EEC503"/>
    <w:rsid w:val="16F7D1CB"/>
    <w:rsid w:val="1700AC0D"/>
    <w:rsid w:val="178F21DF"/>
    <w:rsid w:val="17AF5D0A"/>
    <w:rsid w:val="17BA4135"/>
    <w:rsid w:val="17BFDE07"/>
    <w:rsid w:val="17D94F9E"/>
    <w:rsid w:val="180C4BC7"/>
    <w:rsid w:val="180E4ED8"/>
    <w:rsid w:val="1820E8D7"/>
    <w:rsid w:val="185A6F44"/>
    <w:rsid w:val="18625AA3"/>
    <w:rsid w:val="1876BB0D"/>
    <w:rsid w:val="18825A26"/>
    <w:rsid w:val="18AEEB0A"/>
    <w:rsid w:val="18B48B66"/>
    <w:rsid w:val="18BCC73B"/>
    <w:rsid w:val="18C1B4A3"/>
    <w:rsid w:val="18C6F7E9"/>
    <w:rsid w:val="18F0514F"/>
    <w:rsid w:val="18FA6D4A"/>
    <w:rsid w:val="190BC42F"/>
    <w:rsid w:val="1960692D"/>
    <w:rsid w:val="1998B8BE"/>
    <w:rsid w:val="19A8226D"/>
    <w:rsid w:val="19BC786B"/>
    <w:rsid w:val="19BE23DF"/>
    <w:rsid w:val="19F6684F"/>
    <w:rsid w:val="1A2926BF"/>
    <w:rsid w:val="1A2D814A"/>
    <w:rsid w:val="1A6ADA14"/>
    <w:rsid w:val="1A8559BB"/>
    <w:rsid w:val="1A8E62C8"/>
    <w:rsid w:val="1AA914AC"/>
    <w:rsid w:val="1B11C387"/>
    <w:rsid w:val="1B3B81B7"/>
    <w:rsid w:val="1B700F28"/>
    <w:rsid w:val="1BAFCA57"/>
    <w:rsid w:val="1BE24381"/>
    <w:rsid w:val="1BEAC94A"/>
    <w:rsid w:val="1BEF16D1"/>
    <w:rsid w:val="1C00BD18"/>
    <w:rsid w:val="1C1FA26E"/>
    <w:rsid w:val="1C2D542E"/>
    <w:rsid w:val="1C4051A4"/>
    <w:rsid w:val="1C5CCFF8"/>
    <w:rsid w:val="1C617FA3"/>
    <w:rsid w:val="1C7BED35"/>
    <w:rsid w:val="1C9D31CA"/>
    <w:rsid w:val="1CA8D99F"/>
    <w:rsid w:val="1CE7E52B"/>
    <w:rsid w:val="1D54B4BC"/>
    <w:rsid w:val="1D597DCF"/>
    <w:rsid w:val="1D7C2559"/>
    <w:rsid w:val="1D9D7178"/>
    <w:rsid w:val="1DAF1DD8"/>
    <w:rsid w:val="1DB63016"/>
    <w:rsid w:val="1DF87C5E"/>
    <w:rsid w:val="1E1903EA"/>
    <w:rsid w:val="1E1DDA1C"/>
    <w:rsid w:val="1E62589A"/>
    <w:rsid w:val="1E976A08"/>
    <w:rsid w:val="1EB15650"/>
    <w:rsid w:val="1F603F7B"/>
    <w:rsid w:val="1F739FF3"/>
    <w:rsid w:val="1F789C7A"/>
    <w:rsid w:val="1F8ED094"/>
    <w:rsid w:val="1F9D7101"/>
    <w:rsid w:val="1FC5181B"/>
    <w:rsid w:val="1FD3737A"/>
    <w:rsid w:val="20092698"/>
    <w:rsid w:val="202B8381"/>
    <w:rsid w:val="206BC80E"/>
    <w:rsid w:val="2096F7C0"/>
    <w:rsid w:val="20972989"/>
    <w:rsid w:val="209EFF92"/>
    <w:rsid w:val="20AA1B34"/>
    <w:rsid w:val="20B8E74F"/>
    <w:rsid w:val="21370D10"/>
    <w:rsid w:val="213DBC65"/>
    <w:rsid w:val="213E6C7D"/>
    <w:rsid w:val="21427324"/>
    <w:rsid w:val="2146283F"/>
    <w:rsid w:val="214A562C"/>
    <w:rsid w:val="2150F1EB"/>
    <w:rsid w:val="215FF95A"/>
    <w:rsid w:val="216A4A5C"/>
    <w:rsid w:val="217154ED"/>
    <w:rsid w:val="21D6C94C"/>
    <w:rsid w:val="22042A3C"/>
    <w:rsid w:val="220E14A0"/>
    <w:rsid w:val="221AB190"/>
    <w:rsid w:val="222B48A1"/>
    <w:rsid w:val="22317ED8"/>
    <w:rsid w:val="22822A69"/>
    <w:rsid w:val="229FB83C"/>
    <w:rsid w:val="22A489C1"/>
    <w:rsid w:val="22D88789"/>
    <w:rsid w:val="22F87E6D"/>
    <w:rsid w:val="231C1737"/>
    <w:rsid w:val="23417B23"/>
    <w:rsid w:val="236E83E7"/>
    <w:rsid w:val="239AF6DC"/>
    <w:rsid w:val="23B250A2"/>
    <w:rsid w:val="2402A0D1"/>
    <w:rsid w:val="241A5B86"/>
    <w:rsid w:val="2439C3C5"/>
    <w:rsid w:val="24D8138D"/>
    <w:rsid w:val="24D909E4"/>
    <w:rsid w:val="25181035"/>
    <w:rsid w:val="2539040D"/>
    <w:rsid w:val="2567BA53"/>
    <w:rsid w:val="2575E143"/>
    <w:rsid w:val="25B038FA"/>
    <w:rsid w:val="2623BDA6"/>
    <w:rsid w:val="26389DDD"/>
    <w:rsid w:val="2676024C"/>
    <w:rsid w:val="26897BF4"/>
    <w:rsid w:val="268B0A7E"/>
    <w:rsid w:val="26981DEB"/>
    <w:rsid w:val="26A147D8"/>
    <w:rsid w:val="26B9703C"/>
    <w:rsid w:val="26C7B2A4"/>
    <w:rsid w:val="26DD46B0"/>
    <w:rsid w:val="26EC6E41"/>
    <w:rsid w:val="27120F70"/>
    <w:rsid w:val="271395EA"/>
    <w:rsid w:val="27395EE6"/>
    <w:rsid w:val="274A719C"/>
    <w:rsid w:val="2763F9EE"/>
    <w:rsid w:val="27754089"/>
    <w:rsid w:val="2777D225"/>
    <w:rsid w:val="27BE856A"/>
    <w:rsid w:val="27F267F1"/>
    <w:rsid w:val="27FEDC06"/>
    <w:rsid w:val="28123B71"/>
    <w:rsid w:val="2815807E"/>
    <w:rsid w:val="283F2F2A"/>
    <w:rsid w:val="284A7618"/>
    <w:rsid w:val="285406EE"/>
    <w:rsid w:val="28680F40"/>
    <w:rsid w:val="28A09D4C"/>
    <w:rsid w:val="28C7A483"/>
    <w:rsid w:val="28DDA9CB"/>
    <w:rsid w:val="28E2D1B4"/>
    <w:rsid w:val="29400DDE"/>
    <w:rsid w:val="296BB67E"/>
    <w:rsid w:val="297E5FF5"/>
    <w:rsid w:val="29A2009F"/>
    <w:rsid w:val="29CE4004"/>
    <w:rsid w:val="29F4093F"/>
    <w:rsid w:val="2A0C506A"/>
    <w:rsid w:val="2A2224F0"/>
    <w:rsid w:val="2A2558FB"/>
    <w:rsid w:val="2A3D69CC"/>
    <w:rsid w:val="2AA09636"/>
    <w:rsid w:val="2AAA3187"/>
    <w:rsid w:val="2AEC1C72"/>
    <w:rsid w:val="2AF72F16"/>
    <w:rsid w:val="2B06AA09"/>
    <w:rsid w:val="2B0CC45F"/>
    <w:rsid w:val="2B254EBE"/>
    <w:rsid w:val="2B5027DE"/>
    <w:rsid w:val="2B64382B"/>
    <w:rsid w:val="2B99FF04"/>
    <w:rsid w:val="2BD64C04"/>
    <w:rsid w:val="2BE1E435"/>
    <w:rsid w:val="2BE353EA"/>
    <w:rsid w:val="2C0DD1CB"/>
    <w:rsid w:val="2C0EC745"/>
    <w:rsid w:val="2C25E255"/>
    <w:rsid w:val="2C5C7D6C"/>
    <w:rsid w:val="2C73BE9E"/>
    <w:rsid w:val="2C8BBB6E"/>
    <w:rsid w:val="2C8F6DD8"/>
    <w:rsid w:val="2CBBE021"/>
    <w:rsid w:val="2CDC4F7C"/>
    <w:rsid w:val="2CE5A1FC"/>
    <w:rsid w:val="2CF4DB36"/>
    <w:rsid w:val="2CF866D7"/>
    <w:rsid w:val="2D061C92"/>
    <w:rsid w:val="2DB32E7F"/>
    <w:rsid w:val="2DB41E54"/>
    <w:rsid w:val="2DBAAD46"/>
    <w:rsid w:val="2DF2BF6C"/>
    <w:rsid w:val="2E0B6BB2"/>
    <w:rsid w:val="2E2CC2D8"/>
    <w:rsid w:val="2E4C01EB"/>
    <w:rsid w:val="2E560906"/>
    <w:rsid w:val="2E88EF1F"/>
    <w:rsid w:val="2EA03CAC"/>
    <w:rsid w:val="2EB52C17"/>
    <w:rsid w:val="2EC261AA"/>
    <w:rsid w:val="2EC79741"/>
    <w:rsid w:val="2ECB5537"/>
    <w:rsid w:val="2ECF311D"/>
    <w:rsid w:val="2F46E81B"/>
    <w:rsid w:val="2F5224D1"/>
    <w:rsid w:val="2F621D11"/>
    <w:rsid w:val="2F6A04D1"/>
    <w:rsid w:val="2F72AFAA"/>
    <w:rsid w:val="2F87D0ED"/>
    <w:rsid w:val="2F8D5243"/>
    <w:rsid w:val="2F9F7882"/>
    <w:rsid w:val="2FB25876"/>
    <w:rsid w:val="2FD02C73"/>
    <w:rsid w:val="2FD2C0B5"/>
    <w:rsid w:val="300D3781"/>
    <w:rsid w:val="301CDD1C"/>
    <w:rsid w:val="304DD8DC"/>
    <w:rsid w:val="3077FF25"/>
    <w:rsid w:val="309DA28A"/>
    <w:rsid w:val="30A92C5B"/>
    <w:rsid w:val="30EC87ED"/>
    <w:rsid w:val="313DBC6B"/>
    <w:rsid w:val="3141FD6A"/>
    <w:rsid w:val="31451B1B"/>
    <w:rsid w:val="31483157"/>
    <w:rsid w:val="314A4E16"/>
    <w:rsid w:val="314C9064"/>
    <w:rsid w:val="315F0753"/>
    <w:rsid w:val="31604083"/>
    <w:rsid w:val="316A7134"/>
    <w:rsid w:val="319FB68E"/>
    <w:rsid w:val="31D81524"/>
    <w:rsid w:val="31D8F917"/>
    <w:rsid w:val="32031707"/>
    <w:rsid w:val="32109BD0"/>
    <w:rsid w:val="3216F729"/>
    <w:rsid w:val="32256E8F"/>
    <w:rsid w:val="32325344"/>
    <w:rsid w:val="323FBD95"/>
    <w:rsid w:val="323FC6EE"/>
    <w:rsid w:val="327235F7"/>
    <w:rsid w:val="32799782"/>
    <w:rsid w:val="327E0202"/>
    <w:rsid w:val="32FB5E36"/>
    <w:rsid w:val="331DE0AF"/>
    <w:rsid w:val="332D167D"/>
    <w:rsid w:val="334B2921"/>
    <w:rsid w:val="336493B9"/>
    <w:rsid w:val="338684DD"/>
    <w:rsid w:val="33966D3A"/>
    <w:rsid w:val="33B123AA"/>
    <w:rsid w:val="33F5AC26"/>
    <w:rsid w:val="341317FE"/>
    <w:rsid w:val="3434D22B"/>
    <w:rsid w:val="34791C2A"/>
    <w:rsid w:val="3492AB81"/>
    <w:rsid w:val="349D1B12"/>
    <w:rsid w:val="34B6C7FF"/>
    <w:rsid w:val="34C33068"/>
    <w:rsid w:val="34C65728"/>
    <w:rsid w:val="34DB2E2B"/>
    <w:rsid w:val="34F09085"/>
    <w:rsid w:val="35637D33"/>
    <w:rsid w:val="357B383C"/>
    <w:rsid w:val="35A44BBD"/>
    <w:rsid w:val="35A5C19A"/>
    <w:rsid w:val="3610D899"/>
    <w:rsid w:val="3617B5B0"/>
    <w:rsid w:val="363391A1"/>
    <w:rsid w:val="363787E7"/>
    <w:rsid w:val="364CA283"/>
    <w:rsid w:val="364E418F"/>
    <w:rsid w:val="369DE2BD"/>
    <w:rsid w:val="36A2B221"/>
    <w:rsid w:val="36AE76C8"/>
    <w:rsid w:val="36B3E8BF"/>
    <w:rsid w:val="36CEAB5A"/>
    <w:rsid w:val="37129D17"/>
    <w:rsid w:val="3718D99E"/>
    <w:rsid w:val="372503F2"/>
    <w:rsid w:val="3731C5CA"/>
    <w:rsid w:val="3764BD72"/>
    <w:rsid w:val="3772711C"/>
    <w:rsid w:val="377BB67D"/>
    <w:rsid w:val="378930EC"/>
    <w:rsid w:val="37969BEB"/>
    <w:rsid w:val="37D34018"/>
    <w:rsid w:val="37D76EED"/>
    <w:rsid w:val="37EF08E5"/>
    <w:rsid w:val="37FC35CC"/>
    <w:rsid w:val="3822E9A8"/>
    <w:rsid w:val="389C37F3"/>
    <w:rsid w:val="38E63848"/>
    <w:rsid w:val="395524F0"/>
    <w:rsid w:val="39B12167"/>
    <w:rsid w:val="39DB91FA"/>
    <w:rsid w:val="3A280B29"/>
    <w:rsid w:val="3A447CE4"/>
    <w:rsid w:val="3A4E25F5"/>
    <w:rsid w:val="3A55CC9C"/>
    <w:rsid w:val="3A6C545A"/>
    <w:rsid w:val="3A721D60"/>
    <w:rsid w:val="3A96C484"/>
    <w:rsid w:val="3B0F8125"/>
    <w:rsid w:val="3BA15749"/>
    <w:rsid w:val="3BD2AE89"/>
    <w:rsid w:val="3BE15821"/>
    <w:rsid w:val="3BEBDBD6"/>
    <w:rsid w:val="3BF9016F"/>
    <w:rsid w:val="3C6AFAC3"/>
    <w:rsid w:val="3CA9E653"/>
    <w:rsid w:val="3CBB5529"/>
    <w:rsid w:val="3CBD452F"/>
    <w:rsid w:val="3CD6CD0D"/>
    <w:rsid w:val="3CE5FFA2"/>
    <w:rsid w:val="3CF69AC7"/>
    <w:rsid w:val="3D0EF140"/>
    <w:rsid w:val="3D25B8C0"/>
    <w:rsid w:val="3D2F12DD"/>
    <w:rsid w:val="3D3812B1"/>
    <w:rsid w:val="3D38F82F"/>
    <w:rsid w:val="3D4F63EC"/>
    <w:rsid w:val="3D8BA7F1"/>
    <w:rsid w:val="3D940339"/>
    <w:rsid w:val="3D9AB77D"/>
    <w:rsid w:val="3DA3B8FE"/>
    <w:rsid w:val="3DAC8EF1"/>
    <w:rsid w:val="3DB90A1A"/>
    <w:rsid w:val="3DD92D04"/>
    <w:rsid w:val="3DFD8D89"/>
    <w:rsid w:val="3E0F9540"/>
    <w:rsid w:val="3E2AAC59"/>
    <w:rsid w:val="3E3B50F8"/>
    <w:rsid w:val="3E4AA45D"/>
    <w:rsid w:val="3E86900F"/>
    <w:rsid w:val="3E8DE9AF"/>
    <w:rsid w:val="3EA0FC52"/>
    <w:rsid w:val="3EA35187"/>
    <w:rsid w:val="3EA51FF0"/>
    <w:rsid w:val="3EB45DFE"/>
    <w:rsid w:val="3EDB7812"/>
    <w:rsid w:val="3EFD9884"/>
    <w:rsid w:val="3F4F9FF8"/>
    <w:rsid w:val="3F561D13"/>
    <w:rsid w:val="3F9B5BA2"/>
    <w:rsid w:val="3FCA42D7"/>
    <w:rsid w:val="3FE12886"/>
    <w:rsid w:val="40032BD3"/>
    <w:rsid w:val="400AAF7E"/>
    <w:rsid w:val="400F79BC"/>
    <w:rsid w:val="40111951"/>
    <w:rsid w:val="402CF8F5"/>
    <w:rsid w:val="40701C5D"/>
    <w:rsid w:val="40B05C61"/>
    <w:rsid w:val="40B6FA77"/>
    <w:rsid w:val="40CFECDB"/>
    <w:rsid w:val="40E36081"/>
    <w:rsid w:val="40E995A6"/>
    <w:rsid w:val="40F89767"/>
    <w:rsid w:val="40FA6609"/>
    <w:rsid w:val="41112DC4"/>
    <w:rsid w:val="41184B89"/>
    <w:rsid w:val="414CC553"/>
    <w:rsid w:val="415E9AF5"/>
    <w:rsid w:val="41691E49"/>
    <w:rsid w:val="416FA39D"/>
    <w:rsid w:val="41818926"/>
    <w:rsid w:val="4181BBF7"/>
    <w:rsid w:val="41904767"/>
    <w:rsid w:val="41B4DFA6"/>
    <w:rsid w:val="41C68CF3"/>
    <w:rsid w:val="423841B5"/>
    <w:rsid w:val="423B370D"/>
    <w:rsid w:val="42499DFE"/>
    <w:rsid w:val="425E456C"/>
    <w:rsid w:val="426BC16F"/>
    <w:rsid w:val="428E8589"/>
    <w:rsid w:val="42AF611C"/>
    <w:rsid w:val="42BAF4CB"/>
    <w:rsid w:val="42C83A90"/>
    <w:rsid w:val="42E81BE6"/>
    <w:rsid w:val="430B4C15"/>
    <w:rsid w:val="43381E67"/>
    <w:rsid w:val="434B05AC"/>
    <w:rsid w:val="43511C1A"/>
    <w:rsid w:val="4373BF57"/>
    <w:rsid w:val="439DFEA8"/>
    <w:rsid w:val="43A9B0D4"/>
    <w:rsid w:val="43B77A8A"/>
    <w:rsid w:val="43E57DD2"/>
    <w:rsid w:val="43F211DE"/>
    <w:rsid w:val="43F32230"/>
    <w:rsid w:val="443BF985"/>
    <w:rsid w:val="44A2BBD0"/>
    <w:rsid w:val="44B1C54B"/>
    <w:rsid w:val="454E0ECE"/>
    <w:rsid w:val="45F8DECE"/>
    <w:rsid w:val="45FC366F"/>
    <w:rsid w:val="4611C9C2"/>
    <w:rsid w:val="462DB4A8"/>
    <w:rsid w:val="4632DEAA"/>
    <w:rsid w:val="465835E1"/>
    <w:rsid w:val="46775231"/>
    <w:rsid w:val="467E361C"/>
    <w:rsid w:val="46D0B715"/>
    <w:rsid w:val="46D8577E"/>
    <w:rsid w:val="46E7269B"/>
    <w:rsid w:val="4720CA34"/>
    <w:rsid w:val="4766C3D9"/>
    <w:rsid w:val="478C6C45"/>
    <w:rsid w:val="47A3DC2B"/>
    <w:rsid w:val="47A8EC6E"/>
    <w:rsid w:val="47C54FC6"/>
    <w:rsid w:val="484993A0"/>
    <w:rsid w:val="48693199"/>
    <w:rsid w:val="4894E7EC"/>
    <w:rsid w:val="48B5F325"/>
    <w:rsid w:val="48BD5C2F"/>
    <w:rsid w:val="48CB6F85"/>
    <w:rsid w:val="4945A057"/>
    <w:rsid w:val="496614CB"/>
    <w:rsid w:val="4972D048"/>
    <w:rsid w:val="49885D3E"/>
    <w:rsid w:val="49AB4E7E"/>
    <w:rsid w:val="49CEC9A9"/>
    <w:rsid w:val="49D90C75"/>
    <w:rsid w:val="4A131417"/>
    <w:rsid w:val="4A454548"/>
    <w:rsid w:val="4A462B45"/>
    <w:rsid w:val="4A56EE47"/>
    <w:rsid w:val="4A77B57F"/>
    <w:rsid w:val="4A7BE616"/>
    <w:rsid w:val="4A7E5B3D"/>
    <w:rsid w:val="4AC5E7B3"/>
    <w:rsid w:val="4ADF162B"/>
    <w:rsid w:val="4AEF6D4C"/>
    <w:rsid w:val="4AF0C4AC"/>
    <w:rsid w:val="4AFDFC61"/>
    <w:rsid w:val="4B04CFF1"/>
    <w:rsid w:val="4B0B99D9"/>
    <w:rsid w:val="4B0D7CD3"/>
    <w:rsid w:val="4B580AB2"/>
    <w:rsid w:val="4B5E8FFC"/>
    <w:rsid w:val="4BE085BC"/>
    <w:rsid w:val="4BE2B1FB"/>
    <w:rsid w:val="4BED62EC"/>
    <w:rsid w:val="4BF85338"/>
    <w:rsid w:val="4C2801D1"/>
    <w:rsid w:val="4C4C7626"/>
    <w:rsid w:val="4CA4FE60"/>
    <w:rsid w:val="4CB23137"/>
    <w:rsid w:val="4CB4EC84"/>
    <w:rsid w:val="4CB83270"/>
    <w:rsid w:val="4CD3B7B2"/>
    <w:rsid w:val="4CEBDC7A"/>
    <w:rsid w:val="4D05A489"/>
    <w:rsid w:val="4D272ECC"/>
    <w:rsid w:val="4D41B69D"/>
    <w:rsid w:val="4D8E06AE"/>
    <w:rsid w:val="4DABAEE3"/>
    <w:rsid w:val="4DB5A75B"/>
    <w:rsid w:val="4DB671A4"/>
    <w:rsid w:val="4DD1F405"/>
    <w:rsid w:val="4DE8D4DD"/>
    <w:rsid w:val="4E064300"/>
    <w:rsid w:val="4E08E4C4"/>
    <w:rsid w:val="4E092EF9"/>
    <w:rsid w:val="4E1B2886"/>
    <w:rsid w:val="4E4F4DB3"/>
    <w:rsid w:val="4E5D37B2"/>
    <w:rsid w:val="4E6A0305"/>
    <w:rsid w:val="4E6A23C8"/>
    <w:rsid w:val="4E706A48"/>
    <w:rsid w:val="4E77C7D8"/>
    <w:rsid w:val="4E7C8D2A"/>
    <w:rsid w:val="4E860C6D"/>
    <w:rsid w:val="4E939E03"/>
    <w:rsid w:val="4E949500"/>
    <w:rsid w:val="4EA53176"/>
    <w:rsid w:val="4EA961D2"/>
    <w:rsid w:val="4EB7B675"/>
    <w:rsid w:val="4EC6D7F4"/>
    <w:rsid w:val="4ECC70F9"/>
    <w:rsid w:val="4EFA05F3"/>
    <w:rsid w:val="4F34EF34"/>
    <w:rsid w:val="4F44B691"/>
    <w:rsid w:val="4F49D566"/>
    <w:rsid w:val="4FD84904"/>
    <w:rsid w:val="5032E84C"/>
    <w:rsid w:val="50386ABE"/>
    <w:rsid w:val="50453C3A"/>
    <w:rsid w:val="5047588F"/>
    <w:rsid w:val="50B3CEA6"/>
    <w:rsid w:val="50CDB6F2"/>
    <w:rsid w:val="51184D61"/>
    <w:rsid w:val="51314AEA"/>
    <w:rsid w:val="51458702"/>
    <w:rsid w:val="514FAB79"/>
    <w:rsid w:val="5182A67B"/>
    <w:rsid w:val="519CD817"/>
    <w:rsid w:val="51D11459"/>
    <w:rsid w:val="51DBB262"/>
    <w:rsid w:val="52135A84"/>
    <w:rsid w:val="52270FB6"/>
    <w:rsid w:val="5246A16B"/>
    <w:rsid w:val="526AC61D"/>
    <w:rsid w:val="52892411"/>
    <w:rsid w:val="52B2E0F3"/>
    <w:rsid w:val="52BE3195"/>
    <w:rsid w:val="531DC101"/>
    <w:rsid w:val="53675290"/>
    <w:rsid w:val="53745852"/>
    <w:rsid w:val="5378300F"/>
    <w:rsid w:val="537DE323"/>
    <w:rsid w:val="53937A42"/>
    <w:rsid w:val="53A61A4B"/>
    <w:rsid w:val="53E13150"/>
    <w:rsid w:val="53EFBF8E"/>
    <w:rsid w:val="540C3E0B"/>
    <w:rsid w:val="54195512"/>
    <w:rsid w:val="5425C2AC"/>
    <w:rsid w:val="544F96DE"/>
    <w:rsid w:val="54731E40"/>
    <w:rsid w:val="5473F918"/>
    <w:rsid w:val="5496B5AE"/>
    <w:rsid w:val="54D9E699"/>
    <w:rsid w:val="54F32D78"/>
    <w:rsid w:val="5500B081"/>
    <w:rsid w:val="551F27BD"/>
    <w:rsid w:val="55434029"/>
    <w:rsid w:val="5565E58D"/>
    <w:rsid w:val="557F56BA"/>
    <w:rsid w:val="55B81DE6"/>
    <w:rsid w:val="55BD3803"/>
    <w:rsid w:val="55BFA2AF"/>
    <w:rsid w:val="55FD3390"/>
    <w:rsid w:val="560D74A1"/>
    <w:rsid w:val="562D1D0E"/>
    <w:rsid w:val="565A5290"/>
    <w:rsid w:val="56757453"/>
    <w:rsid w:val="56904F5E"/>
    <w:rsid w:val="56B87384"/>
    <w:rsid w:val="56DB9E5E"/>
    <w:rsid w:val="56DC532E"/>
    <w:rsid w:val="57155E36"/>
    <w:rsid w:val="576586E1"/>
    <w:rsid w:val="57700D28"/>
    <w:rsid w:val="57C31E20"/>
    <w:rsid w:val="57E22161"/>
    <w:rsid w:val="581469B1"/>
    <w:rsid w:val="58294CE1"/>
    <w:rsid w:val="58553983"/>
    <w:rsid w:val="586EBEC6"/>
    <w:rsid w:val="588929D7"/>
    <w:rsid w:val="588D5B15"/>
    <w:rsid w:val="58D49BA6"/>
    <w:rsid w:val="58DE23AE"/>
    <w:rsid w:val="58DEA2E9"/>
    <w:rsid w:val="58ED296E"/>
    <w:rsid w:val="5904C72F"/>
    <w:rsid w:val="590A193C"/>
    <w:rsid w:val="594E8C7D"/>
    <w:rsid w:val="59D3EA25"/>
    <w:rsid w:val="5A0F514E"/>
    <w:rsid w:val="5A17399D"/>
    <w:rsid w:val="5A2229CD"/>
    <w:rsid w:val="5A764441"/>
    <w:rsid w:val="5A8647F3"/>
    <w:rsid w:val="5A8C758D"/>
    <w:rsid w:val="5AA96187"/>
    <w:rsid w:val="5AAD0CD0"/>
    <w:rsid w:val="5AB906E3"/>
    <w:rsid w:val="5AD61265"/>
    <w:rsid w:val="5AD8B84B"/>
    <w:rsid w:val="5ADDC1F6"/>
    <w:rsid w:val="5AFD8B86"/>
    <w:rsid w:val="5B1CBB98"/>
    <w:rsid w:val="5B2FD25B"/>
    <w:rsid w:val="5B3CAC30"/>
    <w:rsid w:val="5B4B9E5B"/>
    <w:rsid w:val="5B4F5C07"/>
    <w:rsid w:val="5B539EDE"/>
    <w:rsid w:val="5B57F196"/>
    <w:rsid w:val="5B7122D9"/>
    <w:rsid w:val="5BBF3FDB"/>
    <w:rsid w:val="5BC02AE7"/>
    <w:rsid w:val="5C4CDC85"/>
    <w:rsid w:val="5C8DD765"/>
    <w:rsid w:val="5C91DB56"/>
    <w:rsid w:val="5C927EE3"/>
    <w:rsid w:val="5CCFE9D1"/>
    <w:rsid w:val="5D17F70D"/>
    <w:rsid w:val="5D27728D"/>
    <w:rsid w:val="5D2D50C9"/>
    <w:rsid w:val="5D41C558"/>
    <w:rsid w:val="5D67210F"/>
    <w:rsid w:val="5D7F4304"/>
    <w:rsid w:val="5DBDFAE3"/>
    <w:rsid w:val="5DCAEA88"/>
    <w:rsid w:val="5DDCF2F2"/>
    <w:rsid w:val="5DDD0191"/>
    <w:rsid w:val="5DF5859F"/>
    <w:rsid w:val="5E1CC44B"/>
    <w:rsid w:val="5E3A2AE8"/>
    <w:rsid w:val="5E4CC67B"/>
    <w:rsid w:val="5E586555"/>
    <w:rsid w:val="5E7BA2DF"/>
    <w:rsid w:val="5E844CCA"/>
    <w:rsid w:val="5E909AE6"/>
    <w:rsid w:val="5E977368"/>
    <w:rsid w:val="5EAA74C6"/>
    <w:rsid w:val="5EB41EF0"/>
    <w:rsid w:val="5EF40F96"/>
    <w:rsid w:val="5F029AFF"/>
    <w:rsid w:val="5F051604"/>
    <w:rsid w:val="5F1BE081"/>
    <w:rsid w:val="5F74FD45"/>
    <w:rsid w:val="5F8A19F2"/>
    <w:rsid w:val="6002DFC0"/>
    <w:rsid w:val="603E2C5F"/>
    <w:rsid w:val="6042CD94"/>
    <w:rsid w:val="60936939"/>
    <w:rsid w:val="60990AED"/>
    <w:rsid w:val="60CB25A3"/>
    <w:rsid w:val="60E8D1B1"/>
    <w:rsid w:val="6122BEB8"/>
    <w:rsid w:val="612B94E9"/>
    <w:rsid w:val="613775A9"/>
    <w:rsid w:val="6141FAF1"/>
    <w:rsid w:val="6168AC40"/>
    <w:rsid w:val="6187AEC6"/>
    <w:rsid w:val="6194B260"/>
    <w:rsid w:val="6198AC64"/>
    <w:rsid w:val="61C58D99"/>
    <w:rsid w:val="61CCE206"/>
    <w:rsid w:val="6202AF35"/>
    <w:rsid w:val="6238F78C"/>
    <w:rsid w:val="62409ACA"/>
    <w:rsid w:val="62439DD3"/>
    <w:rsid w:val="625BDD4F"/>
    <w:rsid w:val="6267B6C6"/>
    <w:rsid w:val="627C1D73"/>
    <w:rsid w:val="6287D0FC"/>
    <w:rsid w:val="629805E6"/>
    <w:rsid w:val="62AE24F8"/>
    <w:rsid w:val="62E74A8B"/>
    <w:rsid w:val="631E9278"/>
    <w:rsid w:val="6358E34C"/>
    <w:rsid w:val="635967E1"/>
    <w:rsid w:val="636E12B6"/>
    <w:rsid w:val="6382E37A"/>
    <w:rsid w:val="638C0CE9"/>
    <w:rsid w:val="63B512B3"/>
    <w:rsid w:val="63B69D5E"/>
    <w:rsid w:val="63D4B38F"/>
    <w:rsid w:val="63DBB68F"/>
    <w:rsid w:val="63EFE91C"/>
    <w:rsid w:val="641574F6"/>
    <w:rsid w:val="642D5985"/>
    <w:rsid w:val="644AFAD3"/>
    <w:rsid w:val="6454900C"/>
    <w:rsid w:val="648DA9DC"/>
    <w:rsid w:val="648FEA75"/>
    <w:rsid w:val="64BC14EA"/>
    <w:rsid w:val="64C25DF9"/>
    <w:rsid w:val="64D92AA8"/>
    <w:rsid w:val="64D96452"/>
    <w:rsid w:val="64DEFFED"/>
    <w:rsid w:val="64F337F6"/>
    <w:rsid w:val="6526F5C1"/>
    <w:rsid w:val="6542D694"/>
    <w:rsid w:val="657B6C08"/>
    <w:rsid w:val="6593C49C"/>
    <w:rsid w:val="660D72A7"/>
    <w:rsid w:val="6622C315"/>
    <w:rsid w:val="664DAF10"/>
    <w:rsid w:val="6657DAC8"/>
    <w:rsid w:val="66FEAB88"/>
    <w:rsid w:val="67069D6D"/>
    <w:rsid w:val="670AA956"/>
    <w:rsid w:val="671570C7"/>
    <w:rsid w:val="67BE2A71"/>
    <w:rsid w:val="68080F62"/>
    <w:rsid w:val="683CE20B"/>
    <w:rsid w:val="685293C3"/>
    <w:rsid w:val="6863A0CE"/>
    <w:rsid w:val="68A51276"/>
    <w:rsid w:val="68AA1BFD"/>
    <w:rsid w:val="68BC8179"/>
    <w:rsid w:val="68D7AE76"/>
    <w:rsid w:val="68DF75FE"/>
    <w:rsid w:val="68E30DEE"/>
    <w:rsid w:val="690907A7"/>
    <w:rsid w:val="69116CA9"/>
    <w:rsid w:val="693795A3"/>
    <w:rsid w:val="69AB06B4"/>
    <w:rsid w:val="69C53B73"/>
    <w:rsid w:val="69F3CA8F"/>
    <w:rsid w:val="6A230043"/>
    <w:rsid w:val="6A23BE60"/>
    <w:rsid w:val="6A403EB7"/>
    <w:rsid w:val="6A5DD150"/>
    <w:rsid w:val="6A8DE18C"/>
    <w:rsid w:val="6AB8C343"/>
    <w:rsid w:val="6ABA21C3"/>
    <w:rsid w:val="6AC2C5D5"/>
    <w:rsid w:val="6ACF391F"/>
    <w:rsid w:val="6B071165"/>
    <w:rsid w:val="6B5BF444"/>
    <w:rsid w:val="6B7883CF"/>
    <w:rsid w:val="6BBA4405"/>
    <w:rsid w:val="6BC2C18D"/>
    <w:rsid w:val="6BD58F05"/>
    <w:rsid w:val="6BEB9E34"/>
    <w:rsid w:val="6C26A589"/>
    <w:rsid w:val="6C3154F8"/>
    <w:rsid w:val="6C3ED413"/>
    <w:rsid w:val="6C4883A5"/>
    <w:rsid w:val="6C6F2B94"/>
    <w:rsid w:val="6C7F26A5"/>
    <w:rsid w:val="6CA1D020"/>
    <w:rsid w:val="6D16D878"/>
    <w:rsid w:val="6DCD1C93"/>
    <w:rsid w:val="6DF0D4D4"/>
    <w:rsid w:val="6E1063F1"/>
    <w:rsid w:val="6E302BB0"/>
    <w:rsid w:val="6E519C57"/>
    <w:rsid w:val="6E82D3A0"/>
    <w:rsid w:val="6E9A5D44"/>
    <w:rsid w:val="6EBF91AF"/>
    <w:rsid w:val="6EC33B65"/>
    <w:rsid w:val="6EC6FD84"/>
    <w:rsid w:val="6EC9F559"/>
    <w:rsid w:val="6F3EDFA5"/>
    <w:rsid w:val="6F5ACD68"/>
    <w:rsid w:val="6FA42DA6"/>
    <w:rsid w:val="6FAD8AE9"/>
    <w:rsid w:val="6FB51591"/>
    <w:rsid w:val="70582781"/>
    <w:rsid w:val="70851CB9"/>
    <w:rsid w:val="70FD7641"/>
    <w:rsid w:val="71150C55"/>
    <w:rsid w:val="715374C9"/>
    <w:rsid w:val="71D273A6"/>
    <w:rsid w:val="7208384B"/>
    <w:rsid w:val="72C2D5C8"/>
    <w:rsid w:val="72F02477"/>
    <w:rsid w:val="730A25C5"/>
    <w:rsid w:val="730F91E9"/>
    <w:rsid w:val="7373D86E"/>
    <w:rsid w:val="7394B25F"/>
    <w:rsid w:val="73A7938B"/>
    <w:rsid w:val="73C3E8D9"/>
    <w:rsid w:val="73F7482D"/>
    <w:rsid w:val="74684FBD"/>
    <w:rsid w:val="74867084"/>
    <w:rsid w:val="750E0CC0"/>
    <w:rsid w:val="7576D803"/>
    <w:rsid w:val="757B3568"/>
    <w:rsid w:val="758EA65C"/>
    <w:rsid w:val="759CF46D"/>
    <w:rsid w:val="75AC36CC"/>
    <w:rsid w:val="75B99850"/>
    <w:rsid w:val="75D263E6"/>
    <w:rsid w:val="75E32028"/>
    <w:rsid w:val="75E967DC"/>
    <w:rsid w:val="75F8FABF"/>
    <w:rsid w:val="762D316D"/>
    <w:rsid w:val="762F6C2A"/>
    <w:rsid w:val="7639F697"/>
    <w:rsid w:val="764CF53D"/>
    <w:rsid w:val="7657D720"/>
    <w:rsid w:val="76596362"/>
    <w:rsid w:val="765E4DF3"/>
    <w:rsid w:val="76CF7370"/>
    <w:rsid w:val="76F61091"/>
    <w:rsid w:val="76F645E6"/>
    <w:rsid w:val="76FD86AE"/>
    <w:rsid w:val="77152A82"/>
    <w:rsid w:val="7730428A"/>
    <w:rsid w:val="7752CE56"/>
    <w:rsid w:val="775B5562"/>
    <w:rsid w:val="7773859E"/>
    <w:rsid w:val="77762E7B"/>
    <w:rsid w:val="77B4366D"/>
    <w:rsid w:val="77C880E0"/>
    <w:rsid w:val="77CF9924"/>
    <w:rsid w:val="77E5A18F"/>
    <w:rsid w:val="77EF63B1"/>
    <w:rsid w:val="78159426"/>
    <w:rsid w:val="786A4C7A"/>
    <w:rsid w:val="78A6D860"/>
    <w:rsid w:val="78CB199A"/>
    <w:rsid w:val="78E08220"/>
    <w:rsid w:val="790CA57F"/>
    <w:rsid w:val="79291B38"/>
    <w:rsid w:val="792F66D3"/>
    <w:rsid w:val="795E51FB"/>
    <w:rsid w:val="797E2C04"/>
    <w:rsid w:val="7996FC41"/>
    <w:rsid w:val="79A76DBC"/>
    <w:rsid w:val="79BA7193"/>
    <w:rsid w:val="79BD9CE0"/>
    <w:rsid w:val="79E0B7F5"/>
    <w:rsid w:val="79F355C7"/>
    <w:rsid w:val="79F431DB"/>
    <w:rsid w:val="79FDDC91"/>
    <w:rsid w:val="7A01C662"/>
    <w:rsid w:val="7A040284"/>
    <w:rsid w:val="7A072539"/>
    <w:rsid w:val="7A07305A"/>
    <w:rsid w:val="7A151202"/>
    <w:rsid w:val="7A200A9B"/>
    <w:rsid w:val="7A42523F"/>
    <w:rsid w:val="7A4362FB"/>
    <w:rsid w:val="7A562999"/>
    <w:rsid w:val="7A905814"/>
    <w:rsid w:val="7AF190FB"/>
    <w:rsid w:val="7B73D81C"/>
    <w:rsid w:val="7B7B4501"/>
    <w:rsid w:val="7B8533C8"/>
    <w:rsid w:val="7B91BCB6"/>
    <w:rsid w:val="7BBD154B"/>
    <w:rsid w:val="7BCD5F06"/>
    <w:rsid w:val="7BD2C4B4"/>
    <w:rsid w:val="7C3AE02D"/>
    <w:rsid w:val="7C6A78F8"/>
    <w:rsid w:val="7C9FDA9B"/>
    <w:rsid w:val="7CA4FC0A"/>
    <w:rsid w:val="7CABA22B"/>
    <w:rsid w:val="7CD3E966"/>
    <w:rsid w:val="7D0D122D"/>
    <w:rsid w:val="7D190CEC"/>
    <w:rsid w:val="7D38E0BF"/>
    <w:rsid w:val="7D3E5A5C"/>
    <w:rsid w:val="7D8A3D4E"/>
    <w:rsid w:val="7DB41118"/>
    <w:rsid w:val="7DDE75DB"/>
    <w:rsid w:val="7DECF80C"/>
    <w:rsid w:val="7DF13480"/>
    <w:rsid w:val="7E81286B"/>
    <w:rsid w:val="7ECB1591"/>
    <w:rsid w:val="7EDC7BB3"/>
    <w:rsid w:val="7EF78C70"/>
    <w:rsid w:val="7EFDF1C5"/>
    <w:rsid w:val="7EFE9307"/>
    <w:rsid w:val="7F41D75B"/>
    <w:rsid w:val="7F516C0B"/>
    <w:rsid w:val="7F716D6C"/>
    <w:rsid w:val="7F7BEAA8"/>
    <w:rsid w:val="7FE51801"/>
    <w:rsid w:val="7FEBD771"/>
    <w:rsid w:val="7FFFB32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B513C"/>
  <w15:chartTrackingRefBased/>
  <w15:docId w15:val="{E8DB7A1B-CEA6-4FAA-B633-1A39C844C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4D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4D3"/>
    <w:pPr>
      <w:ind w:left="720"/>
      <w:contextualSpacing/>
    </w:pPr>
  </w:style>
  <w:style w:type="character" w:styleId="Hyperlink">
    <w:name w:val="Hyperlink"/>
    <w:basedOn w:val="DefaultParagraphFont"/>
    <w:uiPriority w:val="99"/>
    <w:unhideWhenUsed/>
    <w:rsid w:val="0073324D"/>
    <w:rPr>
      <w:color w:val="0563C1" w:themeColor="hyperlink"/>
      <w:u w:val="single"/>
    </w:rPr>
  </w:style>
  <w:style w:type="character" w:styleId="UnresolvedMention">
    <w:name w:val="Unresolved Mention"/>
    <w:basedOn w:val="DefaultParagraphFont"/>
    <w:uiPriority w:val="99"/>
    <w:semiHidden/>
    <w:unhideWhenUsed/>
    <w:rsid w:val="0073324D"/>
    <w:rPr>
      <w:color w:val="605E5C"/>
      <w:shd w:val="clear" w:color="auto" w:fill="E1DFDD"/>
    </w:rPr>
  </w:style>
  <w:style w:type="character" w:customStyle="1" w:styleId="contentline-709">
    <w:name w:val="contentline-709"/>
    <w:basedOn w:val="DefaultParagraphFont"/>
    <w:rsid w:val="0073324D"/>
  </w:style>
  <w:style w:type="table" w:styleId="TableGrid">
    <w:name w:val="Table Grid"/>
    <w:basedOn w:val="TableNormal"/>
    <w:uiPriority w:val="39"/>
    <w:rsid w:val="00B734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name">
    <w:name w:val="item_name"/>
    <w:basedOn w:val="DefaultParagraphFont"/>
    <w:rsid w:val="00524C1C"/>
  </w:style>
  <w:style w:type="paragraph" w:customStyle="1" w:styleId="paragraph">
    <w:name w:val="paragraph"/>
    <w:basedOn w:val="Normal"/>
    <w:rsid w:val="007656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656B6"/>
  </w:style>
  <w:style w:type="character" w:customStyle="1" w:styleId="eop">
    <w:name w:val="eop"/>
    <w:basedOn w:val="DefaultParagraphFont"/>
    <w:rsid w:val="007656B6"/>
  </w:style>
  <w:style w:type="paragraph" w:styleId="Revision">
    <w:name w:val="Revision"/>
    <w:hidden/>
    <w:uiPriority w:val="99"/>
    <w:semiHidden/>
    <w:rsid w:val="00B36747"/>
    <w:pPr>
      <w:spacing w:after="0" w:line="240" w:lineRule="auto"/>
    </w:pPr>
  </w:style>
  <w:style w:type="paragraph" w:styleId="Header">
    <w:name w:val="header"/>
    <w:basedOn w:val="Normal"/>
    <w:link w:val="HeaderChar"/>
    <w:uiPriority w:val="99"/>
    <w:unhideWhenUsed/>
    <w:rsid w:val="00287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991"/>
  </w:style>
  <w:style w:type="paragraph" w:styleId="Footer">
    <w:name w:val="footer"/>
    <w:basedOn w:val="Normal"/>
    <w:link w:val="FooterChar"/>
    <w:uiPriority w:val="99"/>
    <w:unhideWhenUsed/>
    <w:rsid w:val="00287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991"/>
  </w:style>
  <w:style w:type="character" w:customStyle="1" w:styleId="enrcgbgbk">
    <w:name w:val="enrcg_bgbk"/>
    <w:basedOn w:val="DefaultParagraphFont"/>
    <w:rsid w:val="00817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5987">
      <w:bodyDiv w:val="1"/>
      <w:marLeft w:val="0"/>
      <w:marRight w:val="0"/>
      <w:marTop w:val="0"/>
      <w:marBottom w:val="0"/>
      <w:divBdr>
        <w:top w:val="none" w:sz="0" w:space="0" w:color="auto"/>
        <w:left w:val="none" w:sz="0" w:space="0" w:color="auto"/>
        <w:bottom w:val="none" w:sz="0" w:space="0" w:color="auto"/>
        <w:right w:val="none" w:sz="0" w:space="0" w:color="auto"/>
      </w:divBdr>
      <w:divsChild>
        <w:div w:id="1770462604">
          <w:marLeft w:val="360"/>
          <w:marRight w:val="0"/>
          <w:marTop w:val="0"/>
          <w:marBottom w:val="0"/>
          <w:divBdr>
            <w:top w:val="none" w:sz="0" w:space="0" w:color="auto"/>
            <w:left w:val="none" w:sz="0" w:space="0" w:color="auto"/>
            <w:bottom w:val="none" w:sz="0" w:space="0" w:color="auto"/>
            <w:right w:val="none" w:sz="0" w:space="0" w:color="auto"/>
          </w:divBdr>
        </w:div>
      </w:divsChild>
    </w:div>
    <w:div w:id="122621283">
      <w:bodyDiv w:val="1"/>
      <w:marLeft w:val="0"/>
      <w:marRight w:val="0"/>
      <w:marTop w:val="0"/>
      <w:marBottom w:val="0"/>
      <w:divBdr>
        <w:top w:val="none" w:sz="0" w:space="0" w:color="auto"/>
        <w:left w:val="none" w:sz="0" w:space="0" w:color="auto"/>
        <w:bottom w:val="none" w:sz="0" w:space="0" w:color="auto"/>
        <w:right w:val="none" w:sz="0" w:space="0" w:color="auto"/>
      </w:divBdr>
    </w:div>
    <w:div w:id="191653829">
      <w:bodyDiv w:val="1"/>
      <w:marLeft w:val="0"/>
      <w:marRight w:val="0"/>
      <w:marTop w:val="0"/>
      <w:marBottom w:val="0"/>
      <w:divBdr>
        <w:top w:val="none" w:sz="0" w:space="0" w:color="auto"/>
        <w:left w:val="none" w:sz="0" w:space="0" w:color="auto"/>
        <w:bottom w:val="none" w:sz="0" w:space="0" w:color="auto"/>
        <w:right w:val="none" w:sz="0" w:space="0" w:color="auto"/>
      </w:divBdr>
      <w:divsChild>
        <w:div w:id="1527013686">
          <w:marLeft w:val="720"/>
          <w:marRight w:val="0"/>
          <w:marTop w:val="0"/>
          <w:marBottom w:val="0"/>
          <w:divBdr>
            <w:top w:val="none" w:sz="0" w:space="0" w:color="auto"/>
            <w:left w:val="none" w:sz="0" w:space="0" w:color="auto"/>
            <w:bottom w:val="none" w:sz="0" w:space="0" w:color="auto"/>
            <w:right w:val="none" w:sz="0" w:space="0" w:color="auto"/>
          </w:divBdr>
        </w:div>
      </w:divsChild>
    </w:div>
    <w:div w:id="269706551">
      <w:bodyDiv w:val="1"/>
      <w:marLeft w:val="0"/>
      <w:marRight w:val="0"/>
      <w:marTop w:val="0"/>
      <w:marBottom w:val="0"/>
      <w:divBdr>
        <w:top w:val="none" w:sz="0" w:space="0" w:color="auto"/>
        <w:left w:val="none" w:sz="0" w:space="0" w:color="auto"/>
        <w:bottom w:val="none" w:sz="0" w:space="0" w:color="auto"/>
        <w:right w:val="none" w:sz="0" w:space="0" w:color="auto"/>
      </w:divBdr>
      <w:divsChild>
        <w:div w:id="2110614079">
          <w:marLeft w:val="720"/>
          <w:marRight w:val="0"/>
          <w:marTop w:val="0"/>
          <w:marBottom w:val="0"/>
          <w:divBdr>
            <w:top w:val="none" w:sz="0" w:space="0" w:color="auto"/>
            <w:left w:val="none" w:sz="0" w:space="0" w:color="auto"/>
            <w:bottom w:val="none" w:sz="0" w:space="0" w:color="auto"/>
            <w:right w:val="none" w:sz="0" w:space="0" w:color="auto"/>
          </w:divBdr>
        </w:div>
      </w:divsChild>
    </w:div>
    <w:div w:id="427970900">
      <w:bodyDiv w:val="1"/>
      <w:marLeft w:val="0"/>
      <w:marRight w:val="0"/>
      <w:marTop w:val="0"/>
      <w:marBottom w:val="0"/>
      <w:divBdr>
        <w:top w:val="none" w:sz="0" w:space="0" w:color="auto"/>
        <w:left w:val="none" w:sz="0" w:space="0" w:color="auto"/>
        <w:bottom w:val="none" w:sz="0" w:space="0" w:color="auto"/>
        <w:right w:val="none" w:sz="0" w:space="0" w:color="auto"/>
      </w:divBdr>
      <w:divsChild>
        <w:div w:id="1028216568">
          <w:marLeft w:val="0"/>
          <w:marRight w:val="0"/>
          <w:marTop w:val="0"/>
          <w:marBottom w:val="0"/>
          <w:divBdr>
            <w:top w:val="none" w:sz="0" w:space="0" w:color="auto"/>
            <w:left w:val="none" w:sz="0" w:space="0" w:color="auto"/>
            <w:bottom w:val="none" w:sz="0" w:space="0" w:color="auto"/>
            <w:right w:val="none" w:sz="0" w:space="0" w:color="auto"/>
          </w:divBdr>
          <w:divsChild>
            <w:div w:id="386537312">
              <w:marLeft w:val="0"/>
              <w:marRight w:val="0"/>
              <w:marTop w:val="0"/>
              <w:marBottom w:val="0"/>
              <w:divBdr>
                <w:top w:val="none" w:sz="0" w:space="0" w:color="auto"/>
                <w:left w:val="none" w:sz="0" w:space="0" w:color="auto"/>
                <w:bottom w:val="none" w:sz="0" w:space="0" w:color="auto"/>
                <w:right w:val="none" w:sz="0" w:space="0" w:color="auto"/>
              </w:divBdr>
              <w:divsChild>
                <w:div w:id="65961241">
                  <w:marLeft w:val="0"/>
                  <w:marRight w:val="0"/>
                  <w:marTop w:val="0"/>
                  <w:marBottom w:val="0"/>
                  <w:divBdr>
                    <w:top w:val="none" w:sz="0" w:space="0" w:color="auto"/>
                    <w:left w:val="none" w:sz="0" w:space="0" w:color="auto"/>
                    <w:bottom w:val="none" w:sz="0" w:space="0" w:color="auto"/>
                    <w:right w:val="none" w:sz="0" w:space="0" w:color="auto"/>
                  </w:divBdr>
                </w:div>
                <w:div w:id="354699405">
                  <w:marLeft w:val="0"/>
                  <w:marRight w:val="0"/>
                  <w:marTop w:val="0"/>
                  <w:marBottom w:val="0"/>
                  <w:divBdr>
                    <w:top w:val="none" w:sz="0" w:space="0" w:color="auto"/>
                    <w:left w:val="none" w:sz="0" w:space="0" w:color="auto"/>
                    <w:bottom w:val="none" w:sz="0" w:space="0" w:color="auto"/>
                    <w:right w:val="none" w:sz="0" w:space="0" w:color="auto"/>
                  </w:divBdr>
                </w:div>
                <w:div w:id="454569216">
                  <w:marLeft w:val="0"/>
                  <w:marRight w:val="0"/>
                  <w:marTop w:val="0"/>
                  <w:marBottom w:val="0"/>
                  <w:divBdr>
                    <w:top w:val="none" w:sz="0" w:space="0" w:color="auto"/>
                    <w:left w:val="none" w:sz="0" w:space="0" w:color="auto"/>
                    <w:bottom w:val="none" w:sz="0" w:space="0" w:color="auto"/>
                    <w:right w:val="none" w:sz="0" w:space="0" w:color="auto"/>
                  </w:divBdr>
                </w:div>
                <w:div w:id="460415924">
                  <w:marLeft w:val="0"/>
                  <w:marRight w:val="0"/>
                  <w:marTop w:val="0"/>
                  <w:marBottom w:val="0"/>
                  <w:divBdr>
                    <w:top w:val="none" w:sz="0" w:space="0" w:color="auto"/>
                    <w:left w:val="none" w:sz="0" w:space="0" w:color="auto"/>
                    <w:bottom w:val="none" w:sz="0" w:space="0" w:color="auto"/>
                    <w:right w:val="none" w:sz="0" w:space="0" w:color="auto"/>
                  </w:divBdr>
                </w:div>
                <w:div w:id="528882689">
                  <w:marLeft w:val="0"/>
                  <w:marRight w:val="0"/>
                  <w:marTop w:val="0"/>
                  <w:marBottom w:val="0"/>
                  <w:divBdr>
                    <w:top w:val="none" w:sz="0" w:space="0" w:color="auto"/>
                    <w:left w:val="none" w:sz="0" w:space="0" w:color="auto"/>
                    <w:bottom w:val="none" w:sz="0" w:space="0" w:color="auto"/>
                    <w:right w:val="none" w:sz="0" w:space="0" w:color="auto"/>
                  </w:divBdr>
                </w:div>
                <w:div w:id="644939854">
                  <w:marLeft w:val="0"/>
                  <w:marRight w:val="0"/>
                  <w:marTop w:val="0"/>
                  <w:marBottom w:val="0"/>
                  <w:divBdr>
                    <w:top w:val="none" w:sz="0" w:space="0" w:color="auto"/>
                    <w:left w:val="none" w:sz="0" w:space="0" w:color="auto"/>
                    <w:bottom w:val="none" w:sz="0" w:space="0" w:color="auto"/>
                    <w:right w:val="none" w:sz="0" w:space="0" w:color="auto"/>
                  </w:divBdr>
                </w:div>
                <w:div w:id="753405316">
                  <w:marLeft w:val="0"/>
                  <w:marRight w:val="0"/>
                  <w:marTop w:val="0"/>
                  <w:marBottom w:val="0"/>
                  <w:divBdr>
                    <w:top w:val="none" w:sz="0" w:space="0" w:color="auto"/>
                    <w:left w:val="none" w:sz="0" w:space="0" w:color="auto"/>
                    <w:bottom w:val="none" w:sz="0" w:space="0" w:color="auto"/>
                    <w:right w:val="none" w:sz="0" w:space="0" w:color="auto"/>
                  </w:divBdr>
                </w:div>
                <w:div w:id="758209446">
                  <w:marLeft w:val="0"/>
                  <w:marRight w:val="0"/>
                  <w:marTop w:val="0"/>
                  <w:marBottom w:val="0"/>
                  <w:divBdr>
                    <w:top w:val="none" w:sz="0" w:space="0" w:color="auto"/>
                    <w:left w:val="none" w:sz="0" w:space="0" w:color="auto"/>
                    <w:bottom w:val="none" w:sz="0" w:space="0" w:color="auto"/>
                    <w:right w:val="none" w:sz="0" w:space="0" w:color="auto"/>
                  </w:divBdr>
                </w:div>
                <w:div w:id="958923498">
                  <w:marLeft w:val="0"/>
                  <w:marRight w:val="0"/>
                  <w:marTop w:val="0"/>
                  <w:marBottom w:val="0"/>
                  <w:divBdr>
                    <w:top w:val="none" w:sz="0" w:space="0" w:color="auto"/>
                    <w:left w:val="none" w:sz="0" w:space="0" w:color="auto"/>
                    <w:bottom w:val="none" w:sz="0" w:space="0" w:color="auto"/>
                    <w:right w:val="none" w:sz="0" w:space="0" w:color="auto"/>
                  </w:divBdr>
                </w:div>
                <w:div w:id="1197546528">
                  <w:marLeft w:val="0"/>
                  <w:marRight w:val="0"/>
                  <w:marTop w:val="0"/>
                  <w:marBottom w:val="0"/>
                  <w:divBdr>
                    <w:top w:val="none" w:sz="0" w:space="0" w:color="auto"/>
                    <w:left w:val="none" w:sz="0" w:space="0" w:color="auto"/>
                    <w:bottom w:val="none" w:sz="0" w:space="0" w:color="auto"/>
                    <w:right w:val="none" w:sz="0" w:space="0" w:color="auto"/>
                  </w:divBdr>
                </w:div>
                <w:div w:id="1326476645">
                  <w:marLeft w:val="0"/>
                  <w:marRight w:val="0"/>
                  <w:marTop w:val="0"/>
                  <w:marBottom w:val="0"/>
                  <w:divBdr>
                    <w:top w:val="none" w:sz="0" w:space="0" w:color="auto"/>
                    <w:left w:val="none" w:sz="0" w:space="0" w:color="auto"/>
                    <w:bottom w:val="none" w:sz="0" w:space="0" w:color="auto"/>
                    <w:right w:val="none" w:sz="0" w:space="0" w:color="auto"/>
                  </w:divBdr>
                </w:div>
                <w:div w:id="1376658901">
                  <w:marLeft w:val="0"/>
                  <w:marRight w:val="0"/>
                  <w:marTop w:val="0"/>
                  <w:marBottom w:val="0"/>
                  <w:divBdr>
                    <w:top w:val="none" w:sz="0" w:space="0" w:color="auto"/>
                    <w:left w:val="none" w:sz="0" w:space="0" w:color="auto"/>
                    <w:bottom w:val="none" w:sz="0" w:space="0" w:color="auto"/>
                    <w:right w:val="none" w:sz="0" w:space="0" w:color="auto"/>
                  </w:divBdr>
                </w:div>
                <w:div w:id="1448961763">
                  <w:marLeft w:val="0"/>
                  <w:marRight w:val="0"/>
                  <w:marTop w:val="0"/>
                  <w:marBottom w:val="0"/>
                  <w:divBdr>
                    <w:top w:val="none" w:sz="0" w:space="0" w:color="auto"/>
                    <w:left w:val="none" w:sz="0" w:space="0" w:color="auto"/>
                    <w:bottom w:val="none" w:sz="0" w:space="0" w:color="auto"/>
                    <w:right w:val="none" w:sz="0" w:space="0" w:color="auto"/>
                  </w:divBdr>
                </w:div>
                <w:div w:id="1475223458">
                  <w:marLeft w:val="0"/>
                  <w:marRight w:val="0"/>
                  <w:marTop w:val="0"/>
                  <w:marBottom w:val="0"/>
                  <w:divBdr>
                    <w:top w:val="none" w:sz="0" w:space="0" w:color="auto"/>
                    <w:left w:val="none" w:sz="0" w:space="0" w:color="auto"/>
                    <w:bottom w:val="none" w:sz="0" w:space="0" w:color="auto"/>
                    <w:right w:val="none" w:sz="0" w:space="0" w:color="auto"/>
                  </w:divBdr>
                </w:div>
                <w:div w:id="1490053893">
                  <w:marLeft w:val="0"/>
                  <w:marRight w:val="0"/>
                  <w:marTop w:val="0"/>
                  <w:marBottom w:val="0"/>
                  <w:divBdr>
                    <w:top w:val="none" w:sz="0" w:space="0" w:color="auto"/>
                    <w:left w:val="none" w:sz="0" w:space="0" w:color="auto"/>
                    <w:bottom w:val="none" w:sz="0" w:space="0" w:color="auto"/>
                    <w:right w:val="none" w:sz="0" w:space="0" w:color="auto"/>
                  </w:divBdr>
                </w:div>
                <w:div w:id="1616868107">
                  <w:marLeft w:val="0"/>
                  <w:marRight w:val="0"/>
                  <w:marTop w:val="0"/>
                  <w:marBottom w:val="0"/>
                  <w:divBdr>
                    <w:top w:val="none" w:sz="0" w:space="0" w:color="auto"/>
                    <w:left w:val="none" w:sz="0" w:space="0" w:color="auto"/>
                    <w:bottom w:val="none" w:sz="0" w:space="0" w:color="auto"/>
                    <w:right w:val="none" w:sz="0" w:space="0" w:color="auto"/>
                  </w:divBdr>
                </w:div>
                <w:div w:id="209238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289850">
      <w:bodyDiv w:val="1"/>
      <w:marLeft w:val="0"/>
      <w:marRight w:val="0"/>
      <w:marTop w:val="0"/>
      <w:marBottom w:val="0"/>
      <w:divBdr>
        <w:top w:val="none" w:sz="0" w:space="0" w:color="auto"/>
        <w:left w:val="none" w:sz="0" w:space="0" w:color="auto"/>
        <w:bottom w:val="none" w:sz="0" w:space="0" w:color="auto"/>
        <w:right w:val="none" w:sz="0" w:space="0" w:color="auto"/>
      </w:divBdr>
    </w:div>
    <w:div w:id="795829304">
      <w:bodyDiv w:val="1"/>
      <w:marLeft w:val="0"/>
      <w:marRight w:val="0"/>
      <w:marTop w:val="0"/>
      <w:marBottom w:val="0"/>
      <w:divBdr>
        <w:top w:val="none" w:sz="0" w:space="0" w:color="auto"/>
        <w:left w:val="none" w:sz="0" w:space="0" w:color="auto"/>
        <w:bottom w:val="none" w:sz="0" w:space="0" w:color="auto"/>
        <w:right w:val="none" w:sz="0" w:space="0" w:color="auto"/>
      </w:divBdr>
    </w:div>
    <w:div w:id="1193225521">
      <w:bodyDiv w:val="1"/>
      <w:marLeft w:val="0"/>
      <w:marRight w:val="0"/>
      <w:marTop w:val="0"/>
      <w:marBottom w:val="0"/>
      <w:divBdr>
        <w:top w:val="none" w:sz="0" w:space="0" w:color="auto"/>
        <w:left w:val="none" w:sz="0" w:space="0" w:color="auto"/>
        <w:bottom w:val="none" w:sz="0" w:space="0" w:color="auto"/>
        <w:right w:val="none" w:sz="0" w:space="0" w:color="auto"/>
      </w:divBdr>
    </w:div>
    <w:div w:id="1328486122">
      <w:bodyDiv w:val="1"/>
      <w:marLeft w:val="0"/>
      <w:marRight w:val="0"/>
      <w:marTop w:val="0"/>
      <w:marBottom w:val="0"/>
      <w:divBdr>
        <w:top w:val="none" w:sz="0" w:space="0" w:color="auto"/>
        <w:left w:val="none" w:sz="0" w:space="0" w:color="auto"/>
        <w:bottom w:val="none" w:sz="0" w:space="0" w:color="auto"/>
        <w:right w:val="none" w:sz="0" w:space="0" w:color="auto"/>
      </w:divBdr>
      <w:divsChild>
        <w:div w:id="1191458772">
          <w:marLeft w:val="720"/>
          <w:marRight w:val="0"/>
          <w:marTop w:val="0"/>
          <w:marBottom w:val="0"/>
          <w:divBdr>
            <w:top w:val="none" w:sz="0" w:space="0" w:color="auto"/>
            <w:left w:val="none" w:sz="0" w:space="0" w:color="auto"/>
            <w:bottom w:val="none" w:sz="0" w:space="0" w:color="auto"/>
            <w:right w:val="none" w:sz="0" w:space="0" w:color="auto"/>
          </w:divBdr>
        </w:div>
      </w:divsChild>
    </w:div>
    <w:div w:id="1438058643">
      <w:bodyDiv w:val="1"/>
      <w:marLeft w:val="0"/>
      <w:marRight w:val="0"/>
      <w:marTop w:val="0"/>
      <w:marBottom w:val="0"/>
      <w:divBdr>
        <w:top w:val="none" w:sz="0" w:space="0" w:color="auto"/>
        <w:left w:val="none" w:sz="0" w:space="0" w:color="auto"/>
        <w:bottom w:val="none" w:sz="0" w:space="0" w:color="auto"/>
        <w:right w:val="none" w:sz="0" w:space="0" w:color="auto"/>
      </w:divBdr>
      <w:divsChild>
        <w:div w:id="1061949646">
          <w:marLeft w:val="360"/>
          <w:marRight w:val="0"/>
          <w:marTop w:val="0"/>
          <w:marBottom w:val="0"/>
          <w:divBdr>
            <w:top w:val="none" w:sz="0" w:space="0" w:color="auto"/>
            <w:left w:val="none" w:sz="0" w:space="0" w:color="auto"/>
            <w:bottom w:val="none" w:sz="0" w:space="0" w:color="auto"/>
            <w:right w:val="none" w:sz="0" w:space="0" w:color="auto"/>
          </w:divBdr>
        </w:div>
        <w:div w:id="1929996038">
          <w:marLeft w:val="360"/>
          <w:marRight w:val="0"/>
          <w:marTop w:val="0"/>
          <w:marBottom w:val="0"/>
          <w:divBdr>
            <w:top w:val="none" w:sz="0" w:space="0" w:color="auto"/>
            <w:left w:val="none" w:sz="0" w:space="0" w:color="auto"/>
            <w:bottom w:val="none" w:sz="0" w:space="0" w:color="auto"/>
            <w:right w:val="none" w:sz="0" w:space="0" w:color="auto"/>
          </w:divBdr>
        </w:div>
        <w:div w:id="1977493659">
          <w:marLeft w:val="360"/>
          <w:marRight w:val="0"/>
          <w:marTop w:val="0"/>
          <w:marBottom w:val="0"/>
          <w:divBdr>
            <w:top w:val="none" w:sz="0" w:space="0" w:color="auto"/>
            <w:left w:val="none" w:sz="0" w:space="0" w:color="auto"/>
            <w:bottom w:val="none" w:sz="0" w:space="0" w:color="auto"/>
            <w:right w:val="none" w:sz="0" w:space="0" w:color="auto"/>
          </w:divBdr>
        </w:div>
      </w:divsChild>
    </w:div>
    <w:div w:id="1516916730">
      <w:bodyDiv w:val="1"/>
      <w:marLeft w:val="0"/>
      <w:marRight w:val="0"/>
      <w:marTop w:val="0"/>
      <w:marBottom w:val="0"/>
      <w:divBdr>
        <w:top w:val="none" w:sz="0" w:space="0" w:color="auto"/>
        <w:left w:val="none" w:sz="0" w:space="0" w:color="auto"/>
        <w:bottom w:val="none" w:sz="0" w:space="0" w:color="auto"/>
        <w:right w:val="none" w:sz="0" w:space="0" w:color="auto"/>
      </w:divBdr>
    </w:div>
    <w:div w:id="1542549640">
      <w:bodyDiv w:val="1"/>
      <w:marLeft w:val="0"/>
      <w:marRight w:val="0"/>
      <w:marTop w:val="0"/>
      <w:marBottom w:val="0"/>
      <w:divBdr>
        <w:top w:val="none" w:sz="0" w:space="0" w:color="auto"/>
        <w:left w:val="none" w:sz="0" w:space="0" w:color="auto"/>
        <w:bottom w:val="none" w:sz="0" w:space="0" w:color="auto"/>
        <w:right w:val="none" w:sz="0" w:space="0" w:color="auto"/>
      </w:divBdr>
      <w:divsChild>
        <w:div w:id="947348996">
          <w:marLeft w:val="0"/>
          <w:marRight w:val="0"/>
          <w:marTop w:val="0"/>
          <w:marBottom w:val="0"/>
          <w:divBdr>
            <w:top w:val="none" w:sz="0" w:space="0" w:color="auto"/>
            <w:left w:val="none" w:sz="0" w:space="0" w:color="auto"/>
            <w:bottom w:val="none" w:sz="0" w:space="0" w:color="auto"/>
            <w:right w:val="none" w:sz="0" w:space="0" w:color="auto"/>
          </w:divBdr>
          <w:divsChild>
            <w:div w:id="17857064">
              <w:marLeft w:val="0"/>
              <w:marRight w:val="0"/>
              <w:marTop w:val="0"/>
              <w:marBottom w:val="0"/>
              <w:divBdr>
                <w:top w:val="none" w:sz="0" w:space="0" w:color="auto"/>
                <w:left w:val="none" w:sz="0" w:space="0" w:color="auto"/>
                <w:bottom w:val="none" w:sz="0" w:space="0" w:color="auto"/>
                <w:right w:val="none" w:sz="0" w:space="0" w:color="auto"/>
              </w:divBdr>
            </w:div>
            <w:div w:id="46421159">
              <w:marLeft w:val="0"/>
              <w:marRight w:val="0"/>
              <w:marTop w:val="0"/>
              <w:marBottom w:val="0"/>
              <w:divBdr>
                <w:top w:val="none" w:sz="0" w:space="0" w:color="auto"/>
                <w:left w:val="none" w:sz="0" w:space="0" w:color="auto"/>
                <w:bottom w:val="none" w:sz="0" w:space="0" w:color="auto"/>
                <w:right w:val="none" w:sz="0" w:space="0" w:color="auto"/>
              </w:divBdr>
            </w:div>
            <w:div w:id="101340096">
              <w:marLeft w:val="0"/>
              <w:marRight w:val="0"/>
              <w:marTop w:val="0"/>
              <w:marBottom w:val="0"/>
              <w:divBdr>
                <w:top w:val="none" w:sz="0" w:space="0" w:color="auto"/>
                <w:left w:val="none" w:sz="0" w:space="0" w:color="auto"/>
                <w:bottom w:val="none" w:sz="0" w:space="0" w:color="auto"/>
                <w:right w:val="none" w:sz="0" w:space="0" w:color="auto"/>
              </w:divBdr>
            </w:div>
            <w:div w:id="850415644">
              <w:marLeft w:val="0"/>
              <w:marRight w:val="0"/>
              <w:marTop w:val="0"/>
              <w:marBottom w:val="0"/>
              <w:divBdr>
                <w:top w:val="none" w:sz="0" w:space="0" w:color="auto"/>
                <w:left w:val="none" w:sz="0" w:space="0" w:color="auto"/>
                <w:bottom w:val="none" w:sz="0" w:space="0" w:color="auto"/>
                <w:right w:val="none" w:sz="0" w:space="0" w:color="auto"/>
              </w:divBdr>
            </w:div>
            <w:div w:id="1076512287">
              <w:marLeft w:val="0"/>
              <w:marRight w:val="0"/>
              <w:marTop w:val="0"/>
              <w:marBottom w:val="0"/>
              <w:divBdr>
                <w:top w:val="none" w:sz="0" w:space="0" w:color="auto"/>
                <w:left w:val="none" w:sz="0" w:space="0" w:color="auto"/>
                <w:bottom w:val="none" w:sz="0" w:space="0" w:color="auto"/>
                <w:right w:val="none" w:sz="0" w:space="0" w:color="auto"/>
              </w:divBdr>
            </w:div>
            <w:div w:id="19392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8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iu.instructure.com/groups/824427/users/6707564"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hyperlink" Target="https://doi.org/10.1007/s11606-020-06061-0" TargetMode="External"/><Relationship Id="rId107" Type="http://schemas.openxmlformats.org/officeDocument/2006/relationships/image" Target="media/image77.png"/><Relationship Id="rId11" Type="http://schemas.openxmlformats.org/officeDocument/2006/relationships/hyperlink" Target="https://iu.instructure.com/groups/824427/users/6707564" TargetMode="External"/><Relationship Id="rId32" Type="http://schemas.openxmlformats.org/officeDocument/2006/relationships/image" Target="media/image2.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30.png"/><Relationship Id="rId22" Type="http://schemas.openxmlformats.org/officeDocument/2006/relationships/hyperlink" Target="https://courserv01.soic.iupui.edu/jupyterhub/user/nickoshy/edit/MUP_IHP_RY21_P02_V10_DY18_PrvSvc.csv" TargetMode="Externa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20.png"/><Relationship Id="rId171" Type="http://schemas.openxmlformats.org/officeDocument/2006/relationships/hyperlink" Target="https://www.investopedia.com/terms/s/skilled-nursing-facility.asp" TargetMode="External"/><Relationship Id="rId12" Type="http://schemas.openxmlformats.org/officeDocument/2006/relationships/hyperlink" Target="https://iu.instructure.com/groups/824427/users/6691937" TargetMode="External"/><Relationship Id="rId33" Type="http://schemas.openxmlformats.org/officeDocument/2006/relationships/image" Target="media/image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1.png"/><Relationship Id="rId6" Type="http://schemas.openxmlformats.org/officeDocument/2006/relationships/styles" Target="styles.xml"/><Relationship Id="rId23" Type="http://schemas.openxmlformats.org/officeDocument/2006/relationships/hyperlink" Target="https://courserv01.soic.iupui.edu/jupyterhub/user/nickoshy/edit/MUP_IHP_RY21_P02_V10_DY19_PrvSvc_0.csv" TargetMode="External"/><Relationship Id="rId28" Type="http://schemas.openxmlformats.org/officeDocument/2006/relationships/hyperlink" Target="https://courserv01.soic.iupui.edu/jupyterhub/user/nickoshy/edit/Medicare_Post_Acute_Care_and_Hospice_by_Geography_and_Provider_2020.csv" TargetMode="Externa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fontTable" Target="fontTable.xml"/><Relationship Id="rId172" Type="http://schemas.openxmlformats.org/officeDocument/2006/relationships/hyperlink" Target="https://www.medicare.gov/what-medicare-covers/whats-home-health-care" TargetMode="External"/><Relationship Id="rId13" Type="http://schemas.openxmlformats.org/officeDocument/2006/relationships/hyperlink" Target="mailto:nickoshy@iu.edu" TargetMode="External"/><Relationship Id="rId18" Type="http://schemas.openxmlformats.org/officeDocument/2006/relationships/hyperlink" Target="https://iu.instructure.com/groups/824427/users/6691937"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hyperlink" Target="https://courserv01.soic.iupui.edu/jupyterhub/user/nickoshy/edit/PACSNF_2020v2.csv" TargetMode="External"/><Relationship Id="rId24" Type="http://schemas.openxmlformats.org/officeDocument/2006/relationships/hyperlink" Target="https://courserv01.soic.iupui.edu/jupyterhub/user/nickoshy/edit/MUP_IHP_RY22_P02_V10_Dy20_Geo.csv"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22.png"/><Relationship Id="rId173" Type="http://schemas.openxmlformats.org/officeDocument/2006/relationships/hyperlink" Target="https://www.nia.nih.gov/health/what-are-palliative-care-and-hospice-care" TargetMode="External"/><Relationship Id="rId19" Type="http://schemas.openxmlformats.org/officeDocument/2006/relationships/hyperlink" Target="https://iu.instructure.com/groups/824427/users/6707564" TargetMode="External"/><Relationship Id="rId14" Type="http://schemas.openxmlformats.org/officeDocument/2006/relationships/hyperlink" Target="mailto:pterli@iu.edu" TargetMode="External"/><Relationship Id="rId30" Type="http://schemas.openxmlformats.org/officeDocument/2006/relationships/hyperlink" Target="https://courserv01.soic.iupui.edu/jupyterhub/user/nickoshy/edit/PACHOS_2020v2.csv"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hyperlink" Target="https://doi.org/10.2147/CLEP.S105613" TargetMode="Externa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hyperlink" Target="https://courserv01.soic.iupui.edu/jupyterhub/user/nickoshy/edit/MUP_OHP_R20_P04_V10_D18_Prov_Svc.csv"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https://iu.instructure.com/groups/824427/users/6691937"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hyperlink" Target="https://www.bacharach.org/what-is-an-irf/" TargetMode="External"/><Relationship Id="rId179" Type="http://schemas.microsoft.com/office/2020/10/relationships/intelligence" Target="intelligence2.xml"/><Relationship Id="rId15" Type="http://schemas.openxmlformats.org/officeDocument/2006/relationships/hyperlink" Target="mailto:moashok@iu.edu"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hyperlink" Target="https://doi.org/10.1001/jamanetworkopen.2020.2044"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ourserv01.soic.iupui.edu/jupyterhub/user/nickoshy/edit/MUP_OUT_RY21_P04_V10_DY19_Prov_Svc.csv" TargetMode="Externa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hyperlink" Target="https://www.cdc.gov/longtermcare/index.html" TargetMode="External"/><Relationship Id="rId16" Type="http://schemas.openxmlformats.org/officeDocument/2006/relationships/hyperlink" Target="mailto:sonsurap@iu.edu" TargetMode="External"/><Relationship Id="rId37" Type="http://schemas.openxmlformats.org/officeDocument/2006/relationships/image" Target="media/image7.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5.png"/><Relationship Id="rId27" Type="http://schemas.openxmlformats.org/officeDocument/2006/relationships/hyperlink" Target="https://courserv01.soic.iupui.edu/jupyterhub/user/nickoshy/edit/MUP_OUT_RY22_P04_V10_DY20_Prov_Svc.csv" TargetMode="Externa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5.png"/><Relationship Id="rId176" Type="http://schemas.openxmlformats.org/officeDocument/2006/relationships/hyperlink" Target="https://doi.org/10.1371/journal.pone.0252585" TargetMode="External"/><Relationship Id="rId17" Type="http://schemas.openxmlformats.org/officeDocument/2006/relationships/hyperlink" Target="mailto:sanbokk@iu.edu"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7c442bd-8bea-479c-9899-727a6f09c94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F0A5FED212BF24CBD64D031A554EDCB" ma:contentTypeVersion="9" ma:contentTypeDescription="Create a new document." ma:contentTypeScope="" ma:versionID="67ddc4d319e2df191d3b92a2848280b9">
  <xsd:schema xmlns:xsd="http://www.w3.org/2001/XMLSchema" xmlns:xs="http://www.w3.org/2001/XMLSchema" xmlns:p="http://schemas.microsoft.com/office/2006/metadata/properties" xmlns:ns3="f7c442bd-8bea-479c-9899-727a6f09c94a" xmlns:ns4="7c5fc077-9ccc-4cb3-ab53-c772511995a1" targetNamespace="http://schemas.microsoft.com/office/2006/metadata/properties" ma:root="true" ma:fieldsID="2175f789aebc3134d08e5ea552a1d327" ns3:_="" ns4:_="">
    <xsd:import namespace="f7c442bd-8bea-479c-9899-727a6f09c94a"/>
    <xsd:import namespace="7c5fc077-9ccc-4cb3-ab53-c772511995a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c442bd-8bea-479c-9899-727a6f09c9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5fc077-9ccc-4cb3-ab53-c772511995a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17713D-EA9C-44A6-B989-358D22CBD2EE}">
  <ds:schemaRefs>
    <ds:schemaRef ds:uri="http://schemas.openxmlformats.org/officeDocument/2006/bibliography"/>
  </ds:schemaRefs>
</ds:datastoreItem>
</file>

<file path=customXml/itemProps2.xml><?xml version="1.0" encoding="utf-8"?>
<ds:datastoreItem xmlns:ds="http://schemas.openxmlformats.org/officeDocument/2006/customXml" ds:itemID="{26AAC544-DAC1-4309-8978-4D38C76542F5}">
  <ds:schemaRefs>
    <ds:schemaRef ds:uri="http://schemas.microsoft.com/sharepoint/v3/contenttype/forms"/>
  </ds:schemaRefs>
</ds:datastoreItem>
</file>

<file path=customXml/itemProps3.xml><?xml version="1.0" encoding="utf-8"?>
<ds:datastoreItem xmlns:ds="http://schemas.openxmlformats.org/officeDocument/2006/customXml" ds:itemID="{8F3E69B3-4CF7-44E9-9A55-36B77A5D9538}">
  <ds:schemaRefs>
    <ds:schemaRef ds:uri="http://schemas.microsoft.com/office/2006/metadata/properties"/>
    <ds:schemaRef ds:uri="http://schemas.microsoft.com/office/infopath/2007/PartnerControls"/>
    <ds:schemaRef ds:uri="f7c442bd-8bea-479c-9899-727a6f09c94a"/>
  </ds:schemaRefs>
</ds:datastoreItem>
</file>

<file path=customXml/itemProps4.xml><?xml version="1.0" encoding="utf-8"?>
<ds:datastoreItem xmlns:ds="http://schemas.openxmlformats.org/officeDocument/2006/customXml" ds:itemID="{0CAB246D-11DC-4798-8592-1E70289F3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c442bd-8bea-479c-9899-727a6f09c94a"/>
    <ds:schemaRef ds:uri="7c5fc077-9ccc-4cb3-ab53-c772511995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9887</Words>
  <Characters>56361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66116</CharactersWithSpaces>
  <SharedDoc>false</SharedDoc>
  <HLinks>
    <vt:vector size="174" baseType="variant">
      <vt:variant>
        <vt:i4>4784205</vt:i4>
      </vt:variant>
      <vt:variant>
        <vt:i4>84</vt:i4>
      </vt:variant>
      <vt:variant>
        <vt:i4>0</vt:i4>
      </vt:variant>
      <vt:variant>
        <vt:i4>5</vt:i4>
      </vt:variant>
      <vt:variant>
        <vt:lpwstr>https://doi.org/10.1371/journal.pone.0252585</vt:lpwstr>
      </vt:variant>
      <vt:variant>
        <vt:lpwstr/>
      </vt:variant>
      <vt:variant>
        <vt:i4>3539002</vt:i4>
      </vt:variant>
      <vt:variant>
        <vt:i4>81</vt:i4>
      </vt:variant>
      <vt:variant>
        <vt:i4>0</vt:i4>
      </vt:variant>
      <vt:variant>
        <vt:i4>5</vt:i4>
      </vt:variant>
      <vt:variant>
        <vt:lpwstr>https://www.cdc.gov/longtermcare/index.html</vt:lpwstr>
      </vt:variant>
      <vt:variant>
        <vt:lpwstr/>
      </vt:variant>
      <vt:variant>
        <vt:i4>1704023</vt:i4>
      </vt:variant>
      <vt:variant>
        <vt:i4>78</vt:i4>
      </vt:variant>
      <vt:variant>
        <vt:i4>0</vt:i4>
      </vt:variant>
      <vt:variant>
        <vt:i4>5</vt:i4>
      </vt:variant>
      <vt:variant>
        <vt:lpwstr>https://www.bacharach.org/what-is-an-irf/</vt:lpwstr>
      </vt:variant>
      <vt:variant>
        <vt:lpwstr/>
      </vt:variant>
      <vt:variant>
        <vt:i4>3866685</vt:i4>
      </vt:variant>
      <vt:variant>
        <vt:i4>75</vt:i4>
      </vt:variant>
      <vt:variant>
        <vt:i4>0</vt:i4>
      </vt:variant>
      <vt:variant>
        <vt:i4>5</vt:i4>
      </vt:variant>
      <vt:variant>
        <vt:lpwstr>https://www.nia.nih.gov/health/what-are-palliative-care-and-hospice-care</vt:lpwstr>
      </vt:variant>
      <vt:variant>
        <vt:lpwstr>hospice</vt:lpwstr>
      </vt:variant>
      <vt:variant>
        <vt:i4>7536688</vt:i4>
      </vt:variant>
      <vt:variant>
        <vt:i4>72</vt:i4>
      </vt:variant>
      <vt:variant>
        <vt:i4>0</vt:i4>
      </vt:variant>
      <vt:variant>
        <vt:i4>5</vt:i4>
      </vt:variant>
      <vt:variant>
        <vt:lpwstr>https://www.medicare.gov/what-medicare-covers/whats-home-health-care</vt:lpwstr>
      </vt:variant>
      <vt:variant>
        <vt:lpwstr>:~:text=Home%20health%20care%20is%20a,skilled%20nursing%20facility%20(SNF)</vt:lpwstr>
      </vt:variant>
      <vt:variant>
        <vt:i4>7602297</vt:i4>
      </vt:variant>
      <vt:variant>
        <vt:i4>69</vt:i4>
      </vt:variant>
      <vt:variant>
        <vt:i4>0</vt:i4>
      </vt:variant>
      <vt:variant>
        <vt:i4>5</vt:i4>
      </vt:variant>
      <vt:variant>
        <vt:lpwstr>https://www.investopedia.com/terms/s/skilled-nursing-facility.asp</vt:lpwstr>
      </vt:variant>
      <vt:variant>
        <vt:lpwstr>:~:text=A%20skilled%20nursing%20facility%20is%20an%20in-patient%20rehabilitation,physical%20and%20occupational%20therapists%2C%20speech%20pathologists%2C%20and%20audiologists</vt:lpwstr>
      </vt:variant>
      <vt:variant>
        <vt:i4>2293808</vt:i4>
      </vt:variant>
      <vt:variant>
        <vt:i4>66</vt:i4>
      </vt:variant>
      <vt:variant>
        <vt:i4>0</vt:i4>
      </vt:variant>
      <vt:variant>
        <vt:i4>5</vt:i4>
      </vt:variant>
      <vt:variant>
        <vt:lpwstr>https://doi.org/10.1007/s11606-020-06061-0</vt:lpwstr>
      </vt:variant>
      <vt:variant>
        <vt:lpwstr/>
      </vt:variant>
      <vt:variant>
        <vt:i4>5308482</vt:i4>
      </vt:variant>
      <vt:variant>
        <vt:i4>63</vt:i4>
      </vt:variant>
      <vt:variant>
        <vt:i4>0</vt:i4>
      </vt:variant>
      <vt:variant>
        <vt:i4>5</vt:i4>
      </vt:variant>
      <vt:variant>
        <vt:lpwstr>https://doi.org/10.1001/jamanetworkopen.2020.2044</vt:lpwstr>
      </vt:variant>
      <vt:variant>
        <vt:lpwstr/>
      </vt:variant>
      <vt:variant>
        <vt:i4>5111873</vt:i4>
      </vt:variant>
      <vt:variant>
        <vt:i4>60</vt:i4>
      </vt:variant>
      <vt:variant>
        <vt:i4>0</vt:i4>
      </vt:variant>
      <vt:variant>
        <vt:i4>5</vt:i4>
      </vt:variant>
      <vt:variant>
        <vt:lpwstr>https://doi.org/10.2147/CLEP.S105613</vt:lpwstr>
      </vt:variant>
      <vt:variant>
        <vt:lpwstr/>
      </vt:variant>
      <vt:variant>
        <vt:i4>5832741</vt:i4>
      </vt:variant>
      <vt:variant>
        <vt:i4>57</vt:i4>
      </vt:variant>
      <vt:variant>
        <vt:i4>0</vt:i4>
      </vt:variant>
      <vt:variant>
        <vt:i4>5</vt:i4>
      </vt:variant>
      <vt:variant>
        <vt:lpwstr>https://courserv01.soic.iupui.edu/jupyterhub/user/nickoshy/edit/PACHOS_2020v2.csv</vt:lpwstr>
      </vt:variant>
      <vt:variant>
        <vt:lpwstr/>
      </vt:variant>
      <vt:variant>
        <vt:i4>5701668</vt:i4>
      </vt:variant>
      <vt:variant>
        <vt:i4>54</vt:i4>
      </vt:variant>
      <vt:variant>
        <vt:i4>0</vt:i4>
      </vt:variant>
      <vt:variant>
        <vt:i4>5</vt:i4>
      </vt:variant>
      <vt:variant>
        <vt:lpwstr>https://courserv01.soic.iupui.edu/jupyterhub/user/nickoshy/edit/PACSNF_2020v2.csv</vt:lpwstr>
      </vt:variant>
      <vt:variant>
        <vt:lpwstr/>
      </vt:variant>
      <vt:variant>
        <vt:i4>1376262</vt:i4>
      </vt:variant>
      <vt:variant>
        <vt:i4>51</vt:i4>
      </vt:variant>
      <vt:variant>
        <vt:i4>0</vt:i4>
      </vt:variant>
      <vt:variant>
        <vt:i4>5</vt:i4>
      </vt:variant>
      <vt:variant>
        <vt:lpwstr>https://courserv01.soic.iupui.edu/jupyterhub/user/nickoshy/edit/Medicare_Post_Acute_Care_and_Hospice_by_Geography_and_Provider_2020.csv</vt:lpwstr>
      </vt:variant>
      <vt:variant>
        <vt:lpwstr/>
      </vt:variant>
      <vt:variant>
        <vt:i4>4784237</vt:i4>
      </vt:variant>
      <vt:variant>
        <vt:i4>48</vt:i4>
      </vt:variant>
      <vt:variant>
        <vt:i4>0</vt:i4>
      </vt:variant>
      <vt:variant>
        <vt:i4>5</vt:i4>
      </vt:variant>
      <vt:variant>
        <vt:lpwstr>https://courserv01.soic.iupui.edu/jupyterhub/user/nickoshy/edit/MUP_OUT_RY22_P04_V10_DY20_Prov_Svc.csv</vt:lpwstr>
      </vt:variant>
      <vt:variant>
        <vt:lpwstr/>
      </vt:variant>
      <vt:variant>
        <vt:i4>4784228</vt:i4>
      </vt:variant>
      <vt:variant>
        <vt:i4>45</vt:i4>
      </vt:variant>
      <vt:variant>
        <vt:i4>0</vt:i4>
      </vt:variant>
      <vt:variant>
        <vt:i4>5</vt:i4>
      </vt:variant>
      <vt:variant>
        <vt:lpwstr>https://courserv01.soic.iupui.edu/jupyterhub/user/nickoshy/edit/MUP_OUT_RY21_P04_V10_DY19_Prov_Svc.csv</vt:lpwstr>
      </vt:variant>
      <vt:variant>
        <vt:lpwstr/>
      </vt:variant>
      <vt:variant>
        <vt:i4>1441826</vt:i4>
      </vt:variant>
      <vt:variant>
        <vt:i4>42</vt:i4>
      </vt:variant>
      <vt:variant>
        <vt:i4>0</vt:i4>
      </vt:variant>
      <vt:variant>
        <vt:i4>5</vt:i4>
      </vt:variant>
      <vt:variant>
        <vt:lpwstr>https://courserv01.soic.iupui.edu/jupyterhub/user/nickoshy/edit/MUP_OHP_R20_P04_V10_D18_Prov_Svc.csv</vt:lpwstr>
      </vt:variant>
      <vt:variant>
        <vt:lpwstr/>
      </vt:variant>
      <vt:variant>
        <vt:i4>7012463</vt:i4>
      </vt:variant>
      <vt:variant>
        <vt:i4>39</vt:i4>
      </vt:variant>
      <vt:variant>
        <vt:i4>0</vt:i4>
      </vt:variant>
      <vt:variant>
        <vt:i4>5</vt:i4>
      </vt:variant>
      <vt:variant>
        <vt:lpwstr>https://courserv01.soic.iupui.edu/jupyterhub/user/nickoshy/edit/MUP_IHP_RY22_P02_V10_Dy20_Geo.csv</vt:lpwstr>
      </vt:variant>
      <vt:variant>
        <vt:lpwstr/>
      </vt:variant>
      <vt:variant>
        <vt:i4>1310847</vt:i4>
      </vt:variant>
      <vt:variant>
        <vt:i4>36</vt:i4>
      </vt:variant>
      <vt:variant>
        <vt:i4>0</vt:i4>
      </vt:variant>
      <vt:variant>
        <vt:i4>5</vt:i4>
      </vt:variant>
      <vt:variant>
        <vt:lpwstr>https://courserv01.soic.iupui.edu/jupyterhub/user/nickoshy/edit/MUP_IHP_RY21_P02_V10_DY19_PrvSvc_0.csv</vt:lpwstr>
      </vt:variant>
      <vt:variant>
        <vt:lpwstr/>
      </vt:variant>
      <vt:variant>
        <vt:i4>2359329</vt:i4>
      </vt:variant>
      <vt:variant>
        <vt:i4>33</vt:i4>
      </vt:variant>
      <vt:variant>
        <vt:i4>0</vt:i4>
      </vt:variant>
      <vt:variant>
        <vt:i4>5</vt:i4>
      </vt:variant>
      <vt:variant>
        <vt:lpwstr>https://courserv01.soic.iupui.edu/jupyterhub/user/nickoshy/edit/MUP_IHP_RY21_P02_V10_DY18_PrvSvc.csv</vt:lpwstr>
      </vt:variant>
      <vt:variant>
        <vt:lpwstr/>
      </vt:variant>
      <vt:variant>
        <vt:i4>7536765</vt:i4>
      </vt:variant>
      <vt:variant>
        <vt:i4>30</vt:i4>
      </vt:variant>
      <vt:variant>
        <vt:i4>0</vt:i4>
      </vt:variant>
      <vt:variant>
        <vt:i4>5</vt:i4>
      </vt:variant>
      <vt:variant>
        <vt:lpwstr>https://iu.instructure.com/groups/824427/users/6707564</vt:lpwstr>
      </vt:variant>
      <vt:variant>
        <vt:lpwstr/>
      </vt:variant>
      <vt:variant>
        <vt:i4>7667839</vt:i4>
      </vt:variant>
      <vt:variant>
        <vt:i4>27</vt:i4>
      </vt:variant>
      <vt:variant>
        <vt:i4>0</vt:i4>
      </vt:variant>
      <vt:variant>
        <vt:i4>5</vt:i4>
      </vt:variant>
      <vt:variant>
        <vt:lpwstr>https://iu.instructure.com/groups/824427/users/6691937</vt:lpwstr>
      </vt:variant>
      <vt:variant>
        <vt:lpwstr/>
      </vt:variant>
      <vt:variant>
        <vt:i4>7536765</vt:i4>
      </vt:variant>
      <vt:variant>
        <vt:i4>24</vt:i4>
      </vt:variant>
      <vt:variant>
        <vt:i4>0</vt:i4>
      </vt:variant>
      <vt:variant>
        <vt:i4>5</vt:i4>
      </vt:variant>
      <vt:variant>
        <vt:lpwstr>https://iu.instructure.com/groups/824427/users/6707564</vt:lpwstr>
      </vt:variant>
      <vt:variant>
        <vt:lpwstr/>
      </vt:variant>
      <vt:variant>
        <vt:i4>7667839</vt:i4>
      </vt:variant>
      <vt:variant>
        <vt:i4>21</vt:i4>
      </vt:variant>
      <vt:variant>
        <vt:i4>0</vt:i4>
      </vt:variant>
      <vt:variant>
        <vt:i4>5</vt:i4>
      </vt:variant>
      <vt:variant>
        <vt:lpwstr>https://iu.instructure.com/groups/824427/users/6691937</vt:lpwstr>
      </vt:variant>
      <vt:variant>
        <vt:lpwstr/>
      </vt:variant>
      <vt:variant>
        <vt:i4>5767282</vt:i4>
      </vt:variant>
      <vt:variant>
        <vt:i4>18</vt:i4>
      </vt:variant>
      <vt:variant>
        <vt:i4>0</vt:i4>
      </vt:variant>
      <vt:variant>
        <vt:i4>5</vt:i4>
      </vt:variant>
      <vt:variant>
        <vt:lpwstr>mailto:sanbokk@iu.edu</vt:lpwstr>
      </vt:variant>
      <vt:variant>
        <vt:lpwstr/>
      </vt:variant>
      <vt:variant>
        <vt:i4>5111927</vt:i4>
      </vt:variant>
      <vt:variant>
        <vt:i4>15</vt:i4>
      </vt:variant>
      <vt:variant>
        <vt:i4>0</vt:i4>
      </vt:variant>
      <vt:variant>
        <vt:i4>5</vt:i4>
      </vt:variant>
      <vt:variant>
        <vt:lpwstr>mailto:sonsurap@iu.edu</vt:lpwstr>
      </vt:variant>
      <vt:variant>
        <vt:lpwstr/>
      </vt:variant>
      <vt:variant>
        <vt:i4>5111913</vt:i4>
      </vt:variant>
      <vt:variant>
        <vt:i4>12</vt:i4>
      </vt:variant>
      <vt:variant>
        <vt:i4>0</vt:i4>
      </vt:variant>
      <vt:variant>
        <vt:i4>5</vt:i4>
      </vt:variant>
      <vt:variant>
        <vt:lpwstr>mailto:moashok@iu.edu</vt:lpwstr>
      </vt:variant>
      <vt:variant>
        <vt:lpwstr/>
      </vt:variant>
      <vt:variant>
        <vt:i4>4063238</vt:i4>
      </vt:variant>
      <vt:variant>
        <vt:i4>9</vt:i4>
      </vt:variant>
      <vt:variant>
        <vt:i4>0</vt:i4>
      </vt:variant>
      <vt:variant>
        <vt:i4>5</vt:i4>
      </vt:variant>
      <vt:variant>
        <vt:lpwstr>mailto:pterli@iu.edu</vt:lpwstr>
      </vt:variant>
      <vt:variant>
        <vt:lpwstr/>
      </vt:variant>
      <vt:variant>
        <vt:i4>5046369</vt:i4>
      </vt:variant>
      <vt:variant>
        <vt:i4>6</vt:i4>
      </vt:variant>
      <vt:variant>
        <vt:i4>0</vt:i4>
      </vt:variant>
      <vt:variant>
        <vt:i4>5</vt:i4>
      </vt:variant>
      <vt:variant>
        <vt:lpwstr>mailto:nickoshy@iu.edu</vt:lpwstr>
      </vt:variant>
      <vt:variant>
        <vt:lpwstr/>
      </vt:variant>
      <vt:variant>
        <vt:i4>7667839</vt:i4>
      </vt:variant>
      <vt:variant>
        <vt:i4>3</vt:i4>
      </vt:variant>
      <vt:variant>
        <vt:i4>0</vt:i4>
      </vt:variant>
      <vt:variant>
        <vt:i4>5</vt:i4>
      </vt:variant>
      <vt:variant>
        <vt:lpwstr>https://iu.instructure.com/groups/824427/users/6691937</vt:lpwstr>
      </vt:variant>
      <vt:variant>
        <vt:lpwstr/>
      </vt:variant>
      <vt:variant>
        <vt:i4>7536765</vt:i4>
      </vt:variant>
      <vt:variant>
        <vt:i4>0</vt:i4>
      </vt:variant>
      <vt:variant>
        <vt:i4>0</vt:i4>
      </vt:variant>
      <vt:variant>
        <vt:i4>5</vt:i4>
      </vt:variant>
      <vt:variant>
        <vt:lpwstr>https://iu.instructure.com/groups/824427/users/6707564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Koshy</dc:creator>
  <cp:keywords/>
  <dc:description/>
  <cp:lastModifiedBy>Nicole Koshy</cp:lastModifiedBy>
  <cp:revision>3</cp:revision>
  <dcterms:created xsi:type="dcterms:W3CDTF">2022-12-30T05:53:00Z</dcterms:created>
  <dcterms:modified xsi:type="dcterms:W3CDTF">2022-12-30T05:53:00Z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0x0101001F0A5FED212BF24CBD64D031A554EDCB</vt:lpwstr>
  </property>
</Properties>
</file>